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C0D" w:rsidRPr="00B755B8" w:rsidRDefault="00EC4C0D" w:rsidP="001135D1">
      <w:pPr>
        <w:spacing w:after="0" w:line="240" w:lineRule="auto"/>
        <w:ind w:firstLine="567"/>
        <w:rPr>
          <w:rFonts w:ascii="Times New Roman" w:eastAsia="Times New Roman" w:hAnsi="Times New Roman" w:cs="Times New Roman"/>
          <w:b/>
          <w:sz w:val="24"/>
          <w:szCs w:val="24"/>
        </w:rPr>
      </w:pPr>
    </w:p>
    <w:p w:rsidR="00EC4C0D" w:rsidRPr="00B755B8" w:rsidRDefault="00EC4C0D" w:rsidP="001135D1">
      <w:pPr>
        <w:spacing w:after="0" w:line="240" w:lineRule="auto"/>
        <w:ind w:firstLine="567"/>
        <w:jc w:val="center"/>
        <w:rPr>
          <w:rFonts w:ascii="Times New Roman" w:eastAsia="Times New Roman" w:hAnsi="Times New Roman" w:cs="Times New Roman"/>
          <w:b/>
          <w:caps/>
          <w:sz w:val="24"/>
          <w:szCs w:val="24"/>
        </w:rPr>
      </w:pPr>
      <w:r w:rsidRPr="00B755B8">
        <w:rPr>
          <w:rFonts w:ascii="Times New Roman" w:eastAsia="Times New Roman" w:hAnsi="Times New Roman" w:cs="Times New Roman"/>
          <w:b/>
          <w:sz w:val="24"/>
          <w:szCs w:val="24"/>
        </w:rPr>
        <w:t>КОНТРАКТ</w:t>
      </w:r>
      <w:r>
        <w:rPr>
          <w:rFonts w:ascii="Times New Roman" w:eastAsia="Times New Roman" w:hAnsi="Times New Roman" w:cs="Times New Roman"/>
          <w:b/>
          <w:sz w:val="24"/>
          <w:szCs w:val="24"/>
        </w:rPr>
        <w:t xml:space="preserve"> № </w:t>
      </w:r>
      <w:r w:rsidRPr="00C74A3C">
        <w:rPr>
          <w:rFonts w:ascii="Times New Roman" w:eastAsia="Times New Roman" w:hAnsi="Times New Roman" w:cs="Times New Roman"/>
          <w:b/>
          <w:noProof/>
          <w:sz w:val="24"/>
          <w:szCs w:val="24"/>
        </w:rPr>
        <w:t>г3ОРГП-СМП</w:t>
      </w:r>
    </w:p>
    <w:p w:rsidR="00EC4C0D" w:rsidRPr="00B755B8" w:rsidRDefault="00EC4C0D" w:rsidP="001135D1">
      <w:pPr>
        <w:widowControl w:val="0"/>
        <w:spacing w:after="50" w:line="240" w:lineRule="auto"/>
        <w:ind w:firstLine="709"/>
        <w:jc w:val="center"/>
        <w:rPr>
          <w:rFonts w:ascii="Times New Roman" w:hAnsi="Times New Roman" w:cs="Times New Roman"/>
          <w:sz w:val="24"/>
          <w:szCs w:val="24"/>
        </w:rPr>
      </w:pPr>
      <w:r w:rsidRPr="00B755B8">
        <w:rPr>
          <w:rFonts w:ascii="Times New Roman" w:eastAsia="Times New Roman" w:hAnsi="Times New Roman" w:cs="Times New Roman"/>
          <w:snapToGrid w:val="0"/>
          <w:sz w:val="24"/>
          <w:szCs w:val="24"/>
        </w:rPr>
        <w:t xml:space="preserve">на </w:t>
      </w:r>
      <w:r w:rsidRPr="00B755B8">
        <w:rPr>
          <w:rFonts w:ascii="Times New Roman" w:hAnsi="Times New Roman"/>
          <w:noProof/>
          <w:sz w:val="24"/>
          <w:szCs w:val="24"/>
        </w:rPr>
        <w:t>Оказание</w:t>
      </w:r>
      <w:r w:rsidRPr="00D55C19">
        <w:rPr>
          <w:rFonts w:ascii="Times New Roman" w:hAnsi="Times New Roman"/>
          <w:noProof/>
          <w:sz w:val="24"/>
          <w:szCs w:val="24"/>
        </w:rPr>
        <w:t xml:space="preserve"> </w:t>
      </w:r>
      <w:r w:rsidRPr="00B755B8">
        <w:rPr>
          <w:rFonts w:ascii="Times New Roman" w:hAnsi="Times New Roman"/>
          <w:noProof/>
          <w:sz w:val="24"/>
          <w:szCs w:val="24"/>
        </w:rPr>
        <w:t>услуг</w:t>
      </w:r>
      <w:r w:rsidRPr="00D55C19">
        <w:rPr>
          <w:rFonts w:ascii="Times New Roman" w:hAnsi="Times New Roman"/>
          <w:noProof/>
          <w:sz w:val="24"/>
          <w:szCs w:val="24"/>
        </w:rPr>
        <w:t xml:space="preserve"> </w:t>
      </w:r>
      <w:r w:rsidRPr="00B755B8">
        <w:rPr>
          <w:rFonts w:ascii="Times New Roman" w:hAnsi="Times New Roman"/>
          <w:noProof/>
          <w:sz w:val="24"/>
          <w:szCs w:val="24"/>
        </w:rPr>
        <w:t>по организации</w:t>
      </w:r>
      <w:r w:rsidRPr="00D55C19">
        <w:rPr>
          <w:rFonts w:ascii="Times New Roman" w:hAnsi="Times New Roman"/>
          <w:sz w:val="24"/>
          <w:szCs w:val="24"/>
        </w:rPr>
        <w:t xml:space="preserve"> горячего питания для ОУ г. Красноярска</w:t>
      </w:r>
    </w:p>
    <w:p w:rsidR="00EC4C0D" w:rsidRPr="00B755B8" w:rsidRDefault="00EC4C0D" w:rsidP="001135D1">
      <w:pPr>
        <w:pStyle w:val="ConsPlusNormal"/>
        <w:ind w:firstLine="567"/>
        <w:jc w:val="center"/>
        <w:rPr>
          <w:sz w:val="24"/>
          <w:szCs w:val="24"/>
        </w:rPr>
      </w:pPr>
      <w:r w:rsidRPr="00B755B8">
        <w:rPr>
          <w:sz w:val="24"/>
          <w:szCs w:val="24"/>
        </w:rPr>
        <w:t xml:space="preserve">(Идентификационный код закупки - </w:t>
      </w:r>
      <w:r w:rsidRPr="00C74A3C">
        <w:rPr>
          <w:noProof/>
          <w:sz w:val="24"/>
          <w:szCs w:val="24"/>
        </w:rPr>
        <w:t>253246303761124630100100130015629244</w:t>
      </w:r>
      <w:r>
        <w:rPr>
          <w:sz w:val="24"/>
          <w:szCs w:val="24"/>
        </w:rPr>
        <w:t>)</w:t>
      </w:r>
    </w:p>
    <w:p w:rsidR="00EC4C0D" w:rsidRDefault="00EC4C0D" w:rsidP="001135D1">
      <w:pPr>
        <w:widowControl w:val="0"/>
        <w:autoSpaceDE w:val="0"/>
        <w:autoSpaceDN w:val="0"/>
        <w:adjustRightInd w:val="0"/>
        <w:spacing w:after="0" w:line="240" w:lineRule="auto"/>
        <w:ind w:firstLine="709"/>
        <w:jc w:val="center"/>
        <w:rPr>
          <w:rFonts w:ascii="Times New Roman" w:eastAsia="Times New Roman" w:hAnsi="Times New Roman" w:cs="Times New Roman"/>
          <w:b/>
          <w:caps/>
          <w:sz w:val="24"/>
          <w:szCs w:val="24"/>
        </w:rPr>
      </w:pPr>
    </w:p>
    <w:tbl>
      <w:tblPr>
        <w:tblW w:w="10552" w:type="dxa"/>
        <w:tblLayout w:type="fixed"/>
        <w:tblCellMar>
          <w:top w:w="102" w:type="dxa"/>
          <w:left w:w="62" w:type="dxa"/>
          <w:bottom w:w="102" w:type="dxa"/>
          <w:right w:w="62" w:type="dxa"/>
        </w:tblCellMar>
        <w:tblLook w:val="0000" w:firstRow="0" w:lastRow="0" w:firstColumn="0" w:lastColumn="0" w:noHBand="0" w:noVBand="0"/>
      </w:tblPr>
      <w:tblGrid>
        <w:gridCol w:w="2047"/>
        <w:gridCol w:w="5103"/>
        <w:gridCol w:w="3402"/>
      </w:tblGrid>
      <w:tr w:rsidR="00EC4C0D" w:rsidTr="001905EB">
        <w:tc>
          <w:tcPr>
            <w:tcW w:w="2047" w:type="dxa"/>
          </w:tcPr>
          <w:p w:rsidR="00EC4C0D" w:rsidRPr="00371091" w:rsidRDefault="00EC4C0D" w:rsidP="001905EB">
            <w:pPr>
              <w:pStyle w:val="ConsPlusNormal"/>
              <w:jc w:val="both"/>
              <w:rPr>
                <w:sz w:val="24"/>
                <w:szCs w:val="24"/>
              </w:rPr>
            </w:pPr>
            <w:r w:rsidRPr="00371091">
              <w:rPr>
                <w:sz w:val="24"/>
                <w:szCs w:val="24"/>
              </w:rPr>
              <w:t>город Красноярск</w:t>
            </w:r>
          </w:p>
        </w:tc>
        <w:tc>
          <w:tcPr>
            <w:tcW w:w="5103" w:type="dxa"/>
          </w:tcPr>
          <w:p w:rsidR="00EC4C0D" w:rsidRPr="00371091" w:rsidRDefault="00EC4C0D" w:rsidP="001905EB">
            <w:pPr>
              <w:pStyle w:val="ConsPlusNormal"/>
              <w:rPr>
                <w:sz w:val="24"/>
                <w:szCs w:val="24"/>
              </w:rPr>
            </w:pPr>
            <w:r>
              <w:rPr>
                <w:sz w:val="24"/>
                <w:szCs w:val="24"/>
              </w:rPr>
              <w:t xml:space="preserve">                                                                       </w:t>
            </w:r>
          </w:p>
        </w:tc>
        <w:tc>
          <w:tcPr>
            <w:tcW w:w="3402" w:type="dxa"/>
          </w:tcPr>
          <w:p w:rsidR="00EC4C0D" w:rsidRPr="00371091" w:rsidRDefault="00CB5E70" w:rsidP="00FF3DCF">
            <w:pPr>
              <w:pStyle w:val="ConsPlusNormal"/>
              <w:jc w:val="both"/>
              <w:rPr>
                <w:sz w:val="24"/>
                <w:szCs w:val="24"/>
              </w:rPr>
            </w:pPr>
            <w:r>
              <w:rPr>
                <w:sz w:val="24"/>
                <w:szCs w:val="24"/>
              </w:rPr>
              <w:t xml:space="preserve"> </w:t>
            </w:r>
            <w:r w:rsidR="00EC4C0D">
              <w:rPr>
                <w:sz w:val="24"/>
                <w:szCs w:val="24"/>
              </w:rPr>
              <w:t xml:space="preserve"> </w:t>
            </w:r>
            <w:r>
              <w:rPr>
                <w:sz w:val="24"/>
                <w:szCs w:val="24"/>
              </w:rPr>
              <w:t xml:space="preserve">          </w:t>
            </w:r>
            <w:r w:rsidR="00EC4C0D">
              <w:rPr>
                <w:sz w:val="24"/>
                <w:szCs w:val="24"/>
              </w:rPr>
              <w:t xml:space="preserve"> </w:t>
            </w:r>
            <w:r w:rsidR="00EC4C0D" w:rsidRPr="00371091">
              <w:rPr>
                <w:sz w:val="24"/>
                <w:szCs w:val="24"/>
              </w:rPr>
              <w:t>«</w:t>
            </w:r>
            <w:r>
              <w:rPr>
                <w:sz w:val="24"/>
                <w:szCs w:val="24"/>
              </w:rPr>
              <w:t>10</w:t>
            </w:r>
            <w:r w:rsidR="00EC4C0D" w:rsidRPr="00371091">
              <w:rPr>
                <w:sz w:val="24"/>
                <w:szCs w:val="24"/>
              </w:rPr>
              <w:t>»</w:t>
            </w:r>
            <w:r>
              <w:rPr>
                <w:sz w:val="24"/>
                <w:szCs w:val="24"/>
              </w:rPr>
              <w:t xml:space="preserve">  декабря   </w:t>
            </w:r>
            <w:r w:rsidR="00EC4C0D">
              <w:rPr>
                <w:sz w:val="24"/>
                <w:szCs w:val="24"/>
              </w:rPr>
              <w:t xml:space="preserve"> 2025 г.</w:t>
            </w:r>
          </w:p>
        </w:tc>
      </w:tr>
    </w:tbl>
    <w:p w:rsidR="00EC4C0D" w:rsidRPr="001135D1" w:rsidRDefault="00EC4C0D" w:rsidP="001135D1">
      <w:pPr>
        <w:spacing w:after="0" w:line="240" w:lineRule="auto"/>
        <w:rPr>
          <w:rFonts w:ascii="Times New Roman" w:eastAsia="Times New Roman" w:hAnsi="Times New Roman" w:cs="Times New Roman"/>
          <w:sz w:val="24"/>
          <w:szCs w:val="24"/>
        </w:rPr>
      </w:pPr>
    </w:p>
    <w:p w:rsidR="00EC4C0D" w:rsidRPr="00AF3731" w:rsidRDefault="00EC4C0D" w:rsidP="001135D1">
      <w:pPr>
        <w:pStyle w:val="ac"/>
        <w:spacing w:after="0" w:line="240" w:lineRule="auto"/>
        <w:ind w:left="0" w:firstLine="708"/>
        <w:jc w:val="both"/>
        <w:rPr>
          <w:rFonts w:ascii="Times New Roman" w:hAnsi="Times New Roman" w:cs="Times New Roman"/>
          <w:sz w:val="24"/>
          <w:szCs w:val="24"/>
        </w:rPr>
      </w:pPr>
      <w:r w:rsidRPr="00C74A3C">
        <w:rPr>
          <w:rFonts w:ascii="Times New Roman" w:hAnsi="Times New Roman" w:cs="Times New Roman"/>
          <w:noProof/>
          <w:sz w:val="24"/>
          <w:szCs w:val="24"/>
        </w:rPr>
        <w:t>Муниципальное бюджетное общеобразовательное учреждение «Гимназия № 3»</w:t>
      </w:r>
      <w:r w:rsidRPr="00AF3731">
        <w:rPr>
          <w:rFonts w:ascii="Times New Roman" w:hAnsi="Times New Roman" w:cs="Times New Roman"/>
          <w:sz w:val="24"/>
          <w:szCs w:val="24"/>
        </w:rPr>
        <w:t xml:space="preserve"> (далее - </w:t>
      </w:r>
      <w:r w:rsidRPr="00C74A3C">
        <w:rPr>
          <w:rFonts w:ascii="Times New Roman" w:hAnsi="Times New Roman" w:cs="Times New Roman"/>
          <w:b/>
          <w:noProof/>
          <w:sz w:val="24"/>
          <w:szCs w:val="24"/>
        </w:rPr>
        <w:t>МБОУ Гимназия № 3</w:t>
      </w:r>
      <w:r w:rsidRPr="00AF3731">
        <w:rPr>
          <w:rFonts w:ascii="Times New Roman" w:hAnsi="Times New Roman" w:cs="Times New Roman"/>
          <w:sz w:val="24"/>
          <w:szCs w:val="24"/>
        </w:rPr>
        <w:t xml:space="preserve">), в лице </w:t>
      </w:r>
      <w:r w:rsidRPr="00C74A3C">
        <w:rPr>
          <w:rFonts w:ascii="Times New Roman" w:hAnsi="Times New Roman" w:cs="Times New Roman"/>
          <w:noProof/>
          <w:sz w:val="24"/>
          <w:szCs w:val="24"/>
        </w:rPr>
        <w:t>директора</w:t>
      </w:r>
      <w:r w:rsidRPr="00AF3731">
        <w:rPr>
          <w:rFonts w:ascii="Times New Roman" w:hAnsi="Times New Roman" w:cs="Times New Roman"/>
          <w:sz w:val="24"/>
          <w:szCs w:val="24"/>
        </w:rPr>
        <w:t xml:space="preserve"> </w:t>
      </w:r>
      <w:r w:rsidRPr="00C74A3C">
        <w:rPr>
          <w:rFonts w:ascii="Times New Roman" w:hAnsi="Times New Roman" w:cs="Times New Roman"/>
          <w:noProof/>
          <w:sz w:val="24"/>
          <w:szCs w:val="24"/>
        </w:rPr>
        <w:t>Алексеевой Киры Валентиновны</w:t>
      </w:r>
      <w:r w:rsidRPr="00AF3731">
        <w:rPr>
          <w:rFonts w:ascii="Times New Roman" w:hAnsi="Times New Roman" w:cs="Times New Roman"/>
          <w:sz w:val="24"/>
          <w:szCs w:val="24"/>
        </w:rPr>
        <w:t xml:space="preserve">, действующего на основании Устава, именуемое в дальнейшем </w:t>
      </w:r>
      <w:r w:rsidRPr="00AF3731">
        <w:rPr>
          <w:rFonts w:ascii="Times New Roman" w:hAnsi="Times New Roman" w:cs="Times New Roman"/>
          <w:b/>
          <w:sz w:val="24"/>
          <w:szCs w:val="24"/>
        </w:rPr>
        <w:t>«Заказчик»</w:t>
      </w:r>
      <w:r w:rsidRPr="00AF3731">
        <w:rPr>
          <w:rFonts w:ascii="Times New Roman" w:eastAsia="Calibri" w:hAnsi="Times New Roman" w:cs="Times New Roman"/>
          <w:sz w:val="24"/>
          <w:szCs w:val="24"/>
        </w:rPr>
        <w:t xml:space="preserve">, с одной стороны, и единственный участник открытого конкурса в электронной форме, Общество с ограниченной ответственностью «КРАСПИТ» (далее – </w:t>
      </w:r>
      <w:r w:rsidRPr="00AF3731">
        <w:rPr>
          <w:rFonts w:ascii="Times New Roman" w:eastAsia="Calibri" w:hAnsi="Times New Roman" w:cs="Times New Roman"/>
          <w:b/>
          <w:sz w:val="24"/>
          <w:szCs w:val="24"/>
        </w:rPr>
        <w:t>ООО «КРАСПИТ»</w:t>
      </w:r>
      <w:r w:rsidRPr="00AF3731">
        <w:rPr>
          <w:rFonts w:ascii="Times New Roman" w:eastAsia="Calibri" w:hAnsi="Times New Roman" w:cs="Times New Roman"/>
          <w:sz w:val="24"/>
          <w:szCs w:val="24"/>
        </w:rPr>
        <w:t xml:space="preserve">), в лице Толстикова Олега Юрьевича, действующего на основании Устава, именуемый в дальнейшем </w:t>
      </w:r>
      <w:r w:rsidRPr="00AF3731">
        <w:rPr>
          <w:rFonts w:ascii="Times New Roman" w:eastAsia="Calibri" w:hAnsi="Times New Roman" w:cs="Times New Roman"/>
          <w:b/>
          <w:sz w:val="24"/>
          <w:szCs w:val="24"/>
        </w:rPr>
        <w:t>«Исполнитель»</w:t>
      </w:r>
      <w:r w:rsidRPr="00AF3731">
        <w:rPr>
          <w:rFonts w:ascii="Times New Roman" w:hAnsi="Times New Roman" w:cs="Times New Roman"/>
          <w:sz w:val="24"/>
          <w:szCs w:val="24"/>
        </w:rPr>
        <w:t xml:space="preserve">, </w:t>
      </w:r>
      <w:r w:rsidRPr="00AF3731">
        <w:rPr>
          <w:rFonts w:ascii="Times New Roman" w:eastAsia="Calibri" w:hAnsi="Times New Roman" w:cs="Times New Roman"/>
          <w:sz w:val="24"/>
          <w:szCs w:val="24"/>
        </w:rPr>
        <w:t xml:space="preserve">с другой стороны, совместно именуемые «Стороны», </w:t>
      </w:r>
      <w:r w:rsidRPr="00AF3731">
        <w:rPr>
          <w:rFonts w:ascii="Times New Roman" w:hAnsi="Times New Roman" w:cs="Times New Roman"/>
          <w:sz w:val="24"/>
          <w:szCs w:val="24"/>
        </w:rPr>
        <w:t xml:space="preserve">на основании протокола </w:t>
      </w:r>
      <w:r w:rsidRPr="00AF3731">
        <w:rPr>
          <w:rFonts w:ascii="Times New Roman" w:hAnsi="Times New Roman" w:cs="Times New Roman"/>
          <w:noProof/>
          <w:sz w:val="24"/>
          <w:szCs w:val="24"/>
        </w:rPr>
        <w:t>подведения итогов конкурса в электронной форме</w:t>
      </w:r>
      <w:r w:rsidRPr="00AF3731">
        <w:rPr>
          <w:rFonts w:ascii="Times New Roman" w:hAnsi="Times New Roman" w:cs="Times New Roman"/>
          <w:sz w:val="24"/>
          <w:szCs w:val="24"/>
        </w:rPr>
        <w:t xml:space="preserve"> № </w:t>
      </w:r>
      <w:r w:rsidRPr="00AF3731">
        <w:rPr>
          <w:rFonts w:ascii="Times New Roman" w:hAnsi="Times New Roman" w:cs="Times New Roman"/>
          <w:noProof/>
          <w:sz w:val="24"/>
          <w:szCs w:val="24"/>
        </w:rPr>
        <w:t xml:space="preserve">ИЭОК1 </w:t>
      </w:r>
      <w:r w:rsidRPr="00AF3731">
        <w:rPr>
          <w:rFonts w:ascii="Times New Roman" w:hAnsi="Times New Roman" w:cs="Times New Roman"/>
          <w:sz w:val="24"/>
          <w:szCs w:val="24"/>
        </w:rPr>
        <w:t>от </w:t>
      </w:r>
      <w:r w:rsidRPr="00AF3731">
        <w:rPr>
          <w:rFonts w:ascii="Times New Roman" w:hAnsi="Times New Roman" w:cs="Times New Roman"/>
          <w:noProof/>
          <w:sz w:val="24"/>
          <w:szCs w:val="24"/>
        </w:rPr>
        <w:t>10 декабря 2025</w:t>
      </w:r>
      <w:r w:rsidRPr="00AF3731">
        <w:rPr>
          <w:rFonts w:ascii="Times New Roman" w:hAnsi="Times New Roman" w:cs="Times New Roman"/>
          <w:sz w:val="24"/>
          <w:szCs w:val="24"/>
        </w:rPr>
        <w:t xml:space="preserve"> года, с соблюдением требований Гражданского кодекса Российской Федерации и в соответствии с Федеральным законом от 5 апреля 2013 г. № 44-ФЗ «О контрактной </w:t>
      </w:r>
      <w:bookmarkStart w:id="0" w:name="_GoBack"/>
      <w:bookmarkEnd w:id="0"/>
      <w:r w:rsidRPr="00AF3731">
        <w:rPr>
          <w:rFonts w:ascii="Times New Roman" w:hAnsi="Times New Roman" w:cs="Times New Roman"/>
          <w:sz w:val="24"/>
          <w:szCs w:val="24"/>
        </w:rPr>
        <w:t xml:space="preserve">системе в сфере закупок товаров, работ, услуг для обеспечения государственных и муниципальных нужд» (далее – Закон о контрактной системе) </w:t>
      </w:r>
      <w:r w:rsidRPr="00AF3731">
        <w:rPr>
          <w:rFonts w:ascii="Times New Roman" w:hAnsi="Times New Roman" w:cs="Times New Roman"/>
          <w:spacing w:val="-2"/>
          <w:sz w:val="24"/>
          <w:szCs w:val="24"/>
        </w:rPr>
        <w:t xml:space="preserve">и иных нормативных правовых </w:t>
      </w:r>
      <w:r w:rsidRPr="00AF3731">
        <w:rPr>
          <w:rFonts w:ascii="Times New Roman" w:hAnsi="Times New Roman" w:cs="Times New Roman"/>
          <w:sz w:val="24"/>
          <w:szCs w:val="24"/>
        </w:rPr>
        <w:t>актов, на основании пункта 25 части 1 статьи 93 Закона № 44-ФЗ заключили настоящий контракт (далее - Контракт) о нижеследующем:</w:t>
      </w:r>
    </w:p>
    <w:p w:rsidR="00EC4C0D" w:rsidRPr="00B755B8" w:rsidRDefault="00EC4C0D" w:rsidP="001135D1">
      <w:pPr>
        <w:pStyle w:val="ac"/>
        <w:spacing w:after="0" w:line="240" w:lineRule="auto"/>
        <w:ind w:left="0"/>
        <w:jc w:val="both"/>
        <w:rPr>
          <w:rFonts w:ascii="Times New Roman" w:eastAsia="Times New Roman" w:hAnsi="Times New Roman" w:cs="Times New Roman"/>
          <w:b/>
          <w:kern w:val="16"/>
          <w:sz w:val="24"/>
          <w:szCs w:val="24"/>
        </w:rPr>
      </w:pPr>
    </w:p>
    <w:p w:rsidR="00EC4C0D" w:rsidRPr="00B755B8" w:rsidRDefault="00EC4C0D" w:rsidP="001135D1">
      <w:pPr>
        <w:tabs>
          <w:tab w:val="left" w:pos="426"/>
          <w:tab w:val="left" w:pos="2520"/>
        </w:tabs>
        <w:spacing w:after="0" w:line="240" w:lineRule="auto"/>
        <w:jc w:val="center"/>
        <w:rPr>
          <w:rFonts w:ascii="Times New Roman" w:eastAsia="Times New Roman" w:hAnsi="Times New Roman" w:cs="Times New Roman"/>
          <w:b/>
          <w:sz w:val="24"/>
          <w:szCs w:val="24"/>
        </w:rPr>
      </w:pPr>
      <w:r w:rsidRPr="00B755B8">
        <w:rPr>
          <w:rFonts w:ascii="Times New Roman" w:eastAsia="Times New Roman" w:hAnsi="Times New Roman" w:cs="Times New Roman"/>
          <w:b/>
          <w:sz w:val="24"/>
          <w:szCs w:val="24"/>
        </w:rPr>
        <w:t>1. ПРЕДМЕТ КОНТРАКТА</w:t>
      </w:r>
    </w:p>
    <w:p w:rsidR="00EC4C0D" w:rsidRPr="00B755B8" w:rsidRDefault="00EC4C0D" w:rsidP="001135D1">
      <w:pPr>
        <w:pStyle w:val="ac"/>
        <w:tabs>
          <w:tab w:val="left" w:pos="2520"/>
        </w:tabs>
        <w:spacing w:after="0" w:line="240" w:lineRule="auto"/>
        <w:ind w:left="0"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Основные термины и понятия, применяемые в Контракте, указаны в Техническом задании, являющимся неотъемлемой частью настоящего контракта (Приложение № 2 к контракту).</w:t>
      </w:r>
    </w:p>
    <w:p w:rsidR="00EC4C0D" w:rsidRPr="00B755B8" w:rsidRDefault="00EC4C0D" w:rsidP="001135D1">
      <w:pPr>
        <w:pStyle w:val="afd"/>
        <w:tabs>
          <w:tab w:val="left" w:pos="993"/>
        </w:tabs>
        <w:spacing w:before="0" w:after="0"/>
        <w:ind w:firstLine="709"/>
        <w:rPr>
          <w:b/>
          <w:i w:val="0"/>
        </w:rPr>
      </w:pPr>
      <w:r w:rsidRPr="00B755B8">
        <w:rPr>
          <w:rFonts w:eastAsia="Calibri"/>
          <w:i w:val="0"/>
        </w:rPr>
        <w:t xml:space="preserve">1.1 Предметом Контракта является оказание услуг по организации питания обучающихся ОУ г. Красноярска - </w:t>
      </w:r>
      <w:r w:rsidRPr="00B755B8">
        <w:rPr>
          <w:rFonts w:eastAsia="Calibri"/>
        </w:rPr>
        <w:t xml:space="preserve"> </w:t>
      </w:r>
      <w:r w:rsidRPr="00C74A3C">
        <w:rPr>
          <w:noProof/>
        </w:rPr>
        <w:t>МБОУ Гимназия № 3</w:t>
      </w:r>
      <w:r>
        <w:rPr>
          <w:i w:val="0"/>
        </w:rPr>
        <w:t xml:space="preserve"> </w:t>
      </w:r>
      <w:r w:rsidRPr="00B755B8">
        <w:rPr>
          <w:i w:val="0"/>
        </w:rPr>
        <w:t>(далее –</w:t>
      </w:r>
      <w:r w:rsidRPr="00B755B8">
        <w:rPr>
          <w:i w:val="0"/>
          <w:sz w:val="26"/>
          <w:szCs w:val="26"/>
          <w:vertAlign w:val="superscript"/>
        </w:rPr>
        <w:t xml:space="preserve">  </w:t>
      </w:r>
      <w:r w:rsidRPr="00B755B8">
        <w:rPr>
          <w:i w:val="0"/>
        </w:rPr>
        <w:t>Усл</w:t>
      </w:r>
      <w:r>
        <w:rPr>
          <w:i w:val="0"/>
        </w:rPr>
        <w:t>у</w:t>
      </w:r>
      <w:r w:rsidRPr="00B755B8">
        <w:rPr>
          <w:i w:val="0"/>
        </w:rPr>
        <w:t>ги) в соответствии с</w:t>
      </w:r>
      <w:r>
        <w:rPr>
          <w:i w:val="0"/>
        </w:rPr>
        <w:t xml:space="preserve"> </w:t>
      </w:r>
      <w:r w:rsidRPr="00B755B8">
        <w:rPr>
          <w:i w:val="0"/>
        </w:rPr>
        <w:t>Техническим заданием (Приложение №2 к Контракту).</w:t>
      </w:r>
    </w:p>
    <w:p w:rsidR="00EC4C0D" w:rsidRPr="00B755B8" w:rsidRDefault="00EC4C0D" w:rsidP="001135D1">
      <w:pPr>
        <w:tabs>
          <w:tab w:val="left" w:pos="993"/>
        </w:tabs>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1.2 По Контракту Исполнитель обязуется по Техническому заданию Заказчика (Приложение № 2 к Контракту) оказать Услуги в соответствии с требованиями СанПиН, ГОСТ, Техническими регламентами Таможенного союза и иными требованиями действующего законодательства Российской Федерации, а Заказчик обязуется принять и оплатить услуги.</w:t>
      </w:r>
    </w:p>
    <w:p w:rsidR="00EC4C0D" w:rsidRPr="00B755B8" w:rsidRDefault="00EC4C0D" w:rsidP="001135D1">
      <w:pPr>
        <w:tabs>
          <w:tab w:val="left" w:pos="0"/>
        </w:tabs>
        <w:suppressAutoHyphens/>
        <w:spacing w:after="0" w:line="240" w:lineRule="auto"/>
        <w:ind w:firstLine="709"/>
        <w:jc w:val="both"/>
        <w:rPr>
          <w:rFonts w:ascii="Times New Roman" w:eastAsia="Times New Roman" w:hAnsi="Times New Roman" w:cs="Times New Roman"/>
          <w:b/>
          <w:sz w:val="24"/>
          <w:szCs w:val="24"/>
        </w:rPr>
      </w:pPr>
      <w:r w:rsidRPr="00B755B8">
        <w:rPr>
          <w:rFonts w:ascii="Times New Roman" w:eastAsia="Times New Roman" w:hAnsi="Times New Roman" w:cs="Times New Roman"/>
          <w:sz w:val="24"/>
          <w:szCs w:val="24"/>
        </w:rPr>
        <w:t xml:space="preserve">1.3 Сроки оказания услуг: </w:t>
      </w:r>
      <w:r w:rsidRPr="00B755B8">
        <w:rPr>
          <w:rFonts w:ascii="Times New Roman" w:eastAsia="Times New Roman" w:hAnsi="Times New Roman"/>
          <w:noProof/>
          <w:sz w:val="24"/>
          <w:szCs w:val="24"/>
        </w:rPr>
        <w:t>с</w:t>
      </w:r>
      <w:r w:rsidRPr="00D55C19">
        <w:rPr>
          <w:rFonts w:ascii="Times New Roman" w:eastAsia="Times New Roman" w:hAnsi="Times New Roman"/>
          <w:noProof/>
          <w:sz w:val="24"/>
          <w:szCs w:val="24"/>
        </w:rPr>
        <w:t xml:space="preserve"> </w:t>
      </w:r>
      <w:r w:rsidRPr="00B755B8">
        <w:rPr>
          <w:rFonts w:ascii="Times New Roman" w:eastAsia="Times New Roman" w:hAnsi="Times New Roman"/>
          <w:noProof/>
          <w:sz w:val="24"/>
          <w:szCs w:val="24"/>
        </w:rPr>
        <w:t>12.01.2026</w:t>
      </w:r>
      <w:r w:rsidRPr="00D55C19">
        <w:rPr>
          <w:rFonts w:ascii="Times New Roman" w:eastAsia="Times New Roman" w:hAnsi="Times New Roman"/>
          <w:sz w:val="24"/>
          <w:szCs w:val="24"/>
        </w:rPr>
        <w:t xml:space="preserve"> г. по 26.06.2026 г., ежедневно в рабочие дни согласно графика работы учреждения (включая: срок оказания услуг по организации горячего питания с 12.01.2026 г. по 31.05.2026 г.; срок оказания услуг по организации горячего питания учащихся в летнем лагере с дневным пребыванием детей с 01.06.2026 г. по 26.06.2026 г.)</w:t>
      </w:r>
      <w:r w:rsidRPr="00B755B8">
        <w:rPr>
          <w:rFonts w:ascii="Times New Roman" w:eastAsia="Times New Roman" w:hAnsi="Times New Roman" w:cs="Times New Roman"/>
          <w:sz w:val="24"/>
          <w:szCs w:val="24"/>
        </w:rPr>
        <w:t>.</w:t>
      </w:r>
      <w:r w:rsidRPr="00B755B8">
        <w:rPr>
          <w:rFonts w:ascii="Times New Roman" w:eastAsia="Times New Roman" w:hAnsi="Times New Roman" w:cs="Times New Roman"/>
          <w:b/>
          <w:sz w:val="24"/>
          <w:szCs w:val="24"/>
        </w:rPr>
        <w:t xml:space="preserve"> </w:t>
      </w:r>
    </w:p>
    <w:p w:rsidR="00EC4C0D" w:rsidRPr="00B755B8" w:rsidRDefault="00EC4C0D" w:rsidP="001135D1">
      <w:pPr>
        <w:tabs>
          <w:tab w:val="left" w:pos="993"/>
        </w:tabs>
        <w:suppressAutoHyphens/>
        <w:spacing w:after="0" w:line="240" w:lineRule="auto"/>
        <w:ind w:firstLine="709"/>
        <w:jc w:val="both"/>
        <w:rPr>
          <w:rFonts w:ascii="Times New Roman" w:hAnsi="Times New Roman"/>
          <w:sz w:val="24"/>
        </w:rPr>
      </w:pPr>
      <w:r w:rsidRPr="00B755B8">
        <w:rPr>
          <w:rFonts w:ascii="Times New Roman" w:hAnsi="Times New Roman" w:cs="Times New Roman"/>
          <w:bCs/>
          <w:sz w:val="24"/>
        </w:rPr>
        <w:t xml:space="preserve">Оказание услуг осуществляется </w:t>
      </w:r>
      <w:r w:rsidRPr="00B755B8">
        <w:rPr>
          <w:rFonts w:ascii="Times New Roman" w:hAnsi="Times New Roman"/>
          <w:sz w:val="24"/>
        </w:rPr>
        <w:t>ежедневно в соответствии с годовым календарным учебным графиком муниципального общеобразовательного учреждения, кроме выходных, праздничных дней, дней школьных каникул, а также иных дней, когда муниципальное общеобразовательное учреждение не функционирует по причине проведения ремонтных работ, чрезвычайных ситуаций, а также по иным причинам (за исключением услуг по организации горячего питания в летнем лагере с дневным пребыванием детей).</w:t>
      </w:r>
    </w:p>
    <w:p w:rsidR="00EC4C0D" w:rsidRPr="00264800" w:rsidRDefault="00EC4C0D" w:rsidP="001135D1">
      <w:pPr>
        <w:tabs>
          <w:tab w:val="left" w:pos="993"/>
        </w:tabs>
        <w:suppressAutoHyphens/>
        <w:spacing w:after="0" w:line="240" w:lineRule="auto"/>
        <w:ind w:firstLine="709"/>
        <w:jc w:val="both"/>
        <w:rPr>
          <w:rFonts w:ascii="Times New Roman" w:hAnsi="Times New Roman"/>
          <w:spacing w:val="5"/>
          <w:sz w:val="24"/>
        </w:rPr>
      </w:pPr>
      <w:r w:rsidRPr="00B755B8">
        <w:rPr>
          <w:rFonts w:ascii="Times New Roman" w:hAnsi="Times New Roman"/>
          <w:sz w:val="24"/>
        </w:rPr>
        <w:t xml:space="preserve">Оказание услуг по организации горячего питания в летнем лагере с дневным пребыванием детей </w:t>
      </w:r>
      <w:r w:rsidRPr="00B755B8">
        <w:rPr>
          <w:rFonts w:ascii="Times New Roman" w:hAnsi="Times New Roman" w:cs="Times New Roman"/>
          <w:bCs/>
          <w:sz w:val="24"/>
        </w:rPr>
        <w:t xml:space="preserve">осуществляется </w:t>
      </w:r>
      <w:r w:rsidRPr="00B755B8">
        <w:rPr>
          <w:rFonts w:ascii="Times New Roman" w:hAnsi="Times New Roman"/>
          <w:sz w:val="24"/>
        </w:rPr>
        <w:t xml:space="preserve">ежедневно в соответствии с утвержденным Режимом работы летнего лагеря с дневным пребыванием учащихся муниципального общеобразовательного учреждения, кроме </w:t>
      </w:r>
      <w:r w:rsidRPr="00264800">
        <w:rPr>
          <w:rFonts w:ascii="Times New Roman" w:hAnsi="Times New Roman"/>
          <w:sz w:val="24"/>
        </w:rPr>
        <w:t>выходных, праздничных дней, а также иных дней, когда муниципальное общеобразовательное учреждение не функционирует по причине проведения ремонтных работ, чрезвычайных ситуаций, а также по иным причинам.</w:t>
      </w:r>
    </w:p>
    <w:p w:rsidR="00EC4C0D" w:rsidRPr="00264800" w:rsidRDefault="00EC4C0D" w:rsidP="001135D1">
      <w:pPr>
        <w:tabs>
          <w:tab w:val="left" w:pos="993"/>
        </w:tabs>
        <w:spacing w:after="0" w:line="240" w:lineRule="auto"/>
        <w:ind w:firstLine="709"/>
        <w:jc w:val="both"/>
        <w:rPr>
          <w:rFonts w:ascii="Times New Roman" w:eastAsia="Times New Roman" w:hAnsi="Times New Roman" w:cs="Times New Roman"/>
          <w:sz w:val="24"/>
          <w:szCs w:val="24"/>
        </w:rPr>
      </w:pPr>
      <w:r w:rsidRPr="00264800">
        <w:rPr>
          <w:rFonts w:ascii="Times New Roman" w:eastAsia="Times New Roman" w:hAnsi="Times New Roman" w:cs="Times New Roman"/>
          <w:sz w:val="24"/>
          <w:szCs w:val="24"/>
        </w:rPr>
        <w:t>1.4 Место оказания услуг: Красноярский</w:t>
      </w:r>
      <w:r w:rsidRPr="00264800">
        <w:rPr>
          <w:rFonts w:ascii="Times New Roman" w:eastAsia="Times New Roman" w:hAnsi="Times New Roman" w:cs="Times New Roman"/>
          <w:sz w:val="24"/>
          <w:szCs w:val="24"/>
        </w:rPr>
        <w:tab/>
        <w:t xml:space="preserve"> край, г. Красноярск, </w:t>
      </w:r>
      <w:r w:rsidRPr="00264800">
        <w:rPr>
          <w:rFonts w:ascii="Times New Roman" w:eastAsia="Times New Roman" w:hAnsi="Times New Roman" w:cs="Times New Roman"/>
          <w:noProof/>
          <w:sz w:val="24"/>
          <w:szCs w:val="24"/>
        </w:rPr>
        <w:t>660028</w:t>
      </w:r>
      <w:r w:rsidRPr="00264800">
        <w:rPr>
          <w:rFonts w:ascii="Times New Roman" w:eastAsia="Times New Roman" w:hAnsi="Times New Roman" w:cs="Times New Roman"/>
          <w:sz w:val="24"/>
          <w:szCs w:val="24"/>
        </w:rPr>
        <w:t xml:space="preserve">, </w:t>
      </w:r>
      <w:r w:rsidRPr="00264800">
        <w:rPr>
          <w:rFonts w:ascii="Times New Roman" w:eastAsia="Times New Roman" w:hAnsi="Times New Roman" w:cs="Times New Roman"/>
          <w:noProof/>
          <w:sz w:val="24"/>
          <w:szCs w:val="24"/>
        </w:rPr>
        <w:t>улица Новая Заря, 23</w:t>
      </w:r>
      <w:r w:rsidRPr="00264800">
        <w:rPr>
          <w:rFonts w:ascii="Times New Roman" w:eastAsia="Times New Roman" w:hAnsi="Times New Roman" w:cs="Times New Roman"/>
          <w:sz w:val="24"/>
          <w:szCs w:val="24"/>
        </w:rPr>
        <w:t>.</w:t>
      </w:r>
    </w:p>
    <w:p w:rsidR="00EC4C0D" w:rsidRPr="00B755B8" w:rsidRDefault="00EC4C0D" w:rsidP="001135D1">
      <w:pPr>
        <w:tabs>
          <w:tab w:val="left" w:pos="993"/>
        </w:tabs>
        <w:spacing w:after="0" w:line="240" w:lineRule="auto"/>
        <w:ind w:firstLine="709"/>
        <w:jc w:val="both"/>
        <w:rPr>
          <w:rFonts w:ascii="Times New Roman" w:hAnsi="Times New Roman" w:cs="Times New Roman"/>
          <w:kern w:val="3"/>
          <w:sz w:val="24"/>
          <w:szCs w:val="24"/>
        </w:rPr>
      </w:pPr>
      <w:r w:rsidRPr="00264800">
        <w:rPr>
          <w:rFonts w:ascii="Times New Roman" w:hAnsi="Times New Roman" w:cs="Times New Roman"/>
          <w:kern w:val="3"/>
          <w:sz w:val="24"/>
          <w:szCs w:val="24"/>
        </w:rPr>
        <w:t xml:space="preserve">1.5 Информация о контактном лице Заказчика: </w:t>
      </w:r>
      <w:r w:rsidR="00264800" w:rsidRPr="00264800">
        <w:rPr>
          <w:rFonts w:ascii="Times New Roman" w:hAnsi="Times New Roman" w:cs="Times New Roman"/>
          <w:kern w:val="3"/>
          <w:sz w:val="24"/>
          <w:szCs w:val="24"/>
        </w:rPr>
        <w:t>Алексеева Кира Валентиновна, должность – директор, адрес электронной почты: gymn3@mailkrsk.ru, телефон: 8 (391) 290-33-74.</w:t>
      </w:r>
    </w:p>
    <w:p w:rsidR="00EC4C0D" w:rsidRPr="00B755B8" w:rsidRDefault="00EC4C0D" w:rsidP="001135D1">
      <w:pPr>
        <w:tabs>
          <w:tab w:val="left" w:pos="993"/>
        </w:tabs>
        <w:spacing w:after="0" w:line="240" w:lineRule="auto"/>
        <w:ind w:firstLine="709"/>
        <w:jc w:val="both"/>
        <w:rPr>
          <w:rFonts w:ascii="Times New Roman" w:hAnsi="Times New Roman" w:cs="Times New Roman"/>
          <w:kern w:val="3"/>
          <w:sz w:val="24"/>
          <w:szCs w:val="24"/>
        </w:rPr>
      </w:pPr>
      <w:r w:rsidRPr="00B755B8">
        <w:rPr>
          <w:rFonts w:ascii="Times New Roman" w:hAnsi="Times New Roman" w:cs="Times New Roman"/>
          <w:kern w:val="3"/>
          <w:sz w:val="24"/>
          <w:szCs w:val="24"/>
        </w:rPr>
        <w:t xml:space="preserve">1.6 Информация о контактном лице Исполнителя: </w:t>
      </w:r>
      <w:r w:rsidRPr="00FF3DCF">
        <w:rPr>
          <w:rFonts w:ascii="Times New Roman" w:hAnsi="Times New Roman" w:cs="Times New Roman"/>
          <w:kern w:val="3"/>
          <w:sz w:val="24"/>
          <w:szCs w:val="24"/>
        </w:rPr>
        <w:t>Толстиков Олег Юрьевич, должность - директор, адрес электронной почты</w:t>
      </w:r>
      <w:r>
        <w:rPr>
          <w:rFonts w:ascii="Times New Roman" w:hAnsi="Times New Roman" w:cs="Times New Roman"/>
          <w:kern w:val="3"/>
          <w:sz w:val="24"/>
          <w:szCs w:val="24"/>
        </w:rPr>
        <w:t xml:space="preserve">: </w:t>
      </w:r>
      <w:r w:rsidRPr="00FF3DCF">
        <w:rPr>
          <w:rFonts w:ascii="Times New Roman" w:hAnsi="Times New Roman" w:cs="Times New Roman"/>
          <w:kern w:val="3"/>
          <w:sz w:val="24"/>
          <w:szCs w:val="24"/>
        </w:rPr>
        <w:t xml:space="preserve"> mail@kraspit.com, телефон 8-983-200-84-80.</w:t>
      </w:r>
    </w:p>
    <w:p w:rsidR="00EC4C0D" w:rsidRPr="00B755B8" w:rsidRDefault="00EC4C0D" w:rsidP="001135D1">
      <w:pPr>
        <w:tabs>
          <w:tab w:val="left" w:pos="993"/>
        </w:tabs>
        <w:spacing w:after="0" w:line="240" w:lineRule="auto"/>
        <w:ind w:firstLine="709"/>
        <w:jc w:val="both"/>
        <w:rPr>
          <w:rFonts w:ascii="Times New Roman" w:hAnsi="Times New Roman" w:cs="Times New Roman"/>
          <w:kern w:val="3"/>
          <w:sz w:val="24"/>
          <w:szCs w:val="24"/>
        </w:rPr>
      </w:pPr>
      <w:r w:rsidRPr="00D55C19">
        <w:rPr>
          <w:rFonts w:ascii="Times New Roman" w:hAnsi="Times New Roman" w:cs="Times New Roman"/>
          <w:kern w:val="3"/>
          <w:sz w:val="24"/>
          <w:szCs w:val="24"/>
        </w:rPr>
        <w:lastRenderedPageBreak/>
        <w:t>1.7. Закупка осуществлялась путем проведения торгов у субъектов малого пред-принимательства, социально ориентированных некоммерческих организаций.</w:t>
      </w:r>
    </w:p>
    <w:p w:rsidR="00EC4C0D" w:rsidRPr="00B755B8" w:rsidRDefault="00EC4C0D" w:rsidP="001135D1">
      <w:pPr>
        <w:spacing w:after="0" w:line="240" w:lineRule="auto"/>
        <w:ind w:firstLine="709"/>
        <w:jc w:val="both"/>
        <w:rPr>
          <w:rFonts w:ascii="Times New Roman" w:hAnsi="Times New Roman" w:cs="Times New Roman"/>
          <w:kern w:val="3"/>
          <w:sz w:val="24"/>
          <w:szCs w:val="24"/>
        </w:rPr>
      </w:pPr>
    </w:p>
    <w:p w:rsidR="00EC4C0D" w:rsidRPr="00B755B8" w:rsidRDefault="00EC4C0D" w:rsidP="001135D1">
      <w:pPr>
        <w:widowControl w:val="0"/>
        <w:tabs>
          <w:tab w:val="left" w:pos="426"/>
        </w:tabs>
        <w:autoSpaceDE w:val="0"/>
        <w:autoSpaceDN w:val="0"/>
        <w:adjustRightInd w:val="0"/>
        <w:spacing w:after="0" w:line="240" w:lineRule="auto"/>
        <w:ind w:left="360"/>
        <w:jc w:val="center"/>
        <w:rPr>
          <w:rFonts w:ascii="Times New Roman" w:eastAsia="Times New Roman" w:hAnsi="Times New Roman" w:cs="Times New Roman"/>
          <w:b/>
          <w:sz w:val="24"/>
          <w:szCs w:val="24"/>
        </w:rPr>
      </w:pPr>
      <w:r w:rsidRPr="00B755B8">
        <w:rPr>
          <w:rFonts w:ascii="Times New Roman" w:eastAsia="Times New Roman" w:hAnsi="Times New Roman" w:cs="Times New Roman"/>
          <w:b/>
          <w:sz w:val="24"/>
          <w:szCs w:val="24"/>
        </w:rPr>
        <w:t>2. ЦЕНА КОНТРАКТА И ПОРЯДОК РАСЧЕТОВ</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 xml:space="preserve">2.1. Максимальное значение цены контракта составляет </w:t>
      </w:r>
      <w:r w:rsidRPr="00C74A3C">
        <w:rPr>
          <w:rFonts w:ascii="Times New Roman" w:hAnsi="Times New Roman"/>
          <w:b/>
          <w:noProof/>
          <w:sz w:val="24"/>
          <w:szCs w:val="24"/>
        </w:rPr>
        <w:t>4 044 529 руб.85 коп.</w:t>
      </w:r>
      <w:r w:rsidRPr="00BC0B84">
        <w:rPr>
          <w:rFonts w:ascii="Times New Roman" w:hAnsi="Times New Roman"/>
          <w:b/>
          <w:sz w:val="24"/>
          <w:szCs w:val="24"/>
        </w:rPr>
        <w:t xml:space="preserve"> (</w:t>
      </w:r>
      <w:r w:rsidRPr="00C74A3C">
        <w:rPr>
          <w:rFonts w:ascii="Times New Roman" w:hAnsi="Times New Roman"/>
          <w:b/>
          <w:noProof/>
          <w:sz w:val="24"/>
          <w:szCs w:val="24"/>
        </w:rPr>
        <w:t>Четыре миллиона сорок четыре тысячи пятьсот  двадцать девять рублей 85 копеек.</w:t>
      </w:r>
      <w:r w:rsidRPr="00BC0B84">
        <w:rPr>
          <w:rFonts w:ascii="Times New Roman" w:hAnsi="Times New Roman"/>
          <w:b/>
          <w:sz w:val="24"/>
          <w:szCs w:val="24"/>
        </w:rPr>
        <w:t>)</w:t>
      </w:r>
      <w:r w:rsidRPr="00B755B8">
        <w:rPr>
          <w:rFonts w:ascii="Times New Roman" w:hAnsi="Times New Roman"/>
          <w:sz w:val="24"/>
          <w:szCs w:val="24"/>
        </w:rPr>
        <w:t>,</w:t>
      </w:r>
      <w:r>
        <w:rPr>
          <w:rFonts w:ascii="Times New Roman" w:hAnsi="Times New Roman"/>
          <w:sz w:val="24"/>
          <w:szCs w:val="24"/>
        </w:rPr>
        <w:t xml:space="preserve"> </w:t>
      </w:r>
      <w:r w:rsidRPr="00B755B8">
        <w:rPr>
          <w:rFonts w:ascii="Times New Roman" w:hAnsi="Times New Roman"/>
          <w:sz w:val="24"/>
          <w:szCs w:val="24"/>
        </w:rPr>
        <w:t>НДС не облагается.</w:t>
      </w:r>
    </w:p>
    <w:p w:rsidR="00EC4C0D" w:rsidRPr="00B755B8" w:rsidRDefault="00EC4C0D" w:rsidP="001135D1">
      <w:pPr>
        <w:widowControl w:val="0"/>
        <w:tabs>
          <w:tab w:val="left" w:pos="709"/>
          <w:tab w:val="left" w:pos="993"/>
        </w:tabs>
        <w:spacing w:after="0" w:line="240" w:lineRule="auto"/>
        <w:ind w:firstLine="709"/>
        <w:jc w:val="both"/>
        <w:rPr>
          <w:rFonts w:ascii="Times New Roman" w:hAnsi="Times New Roman"/>
          <w:sz w:val="24"/>
          <w:szCs w:val="24"/>
        </w:rPr>
      </w:pPr>
      <w:r w:rsidRPr="00B755B8">
        <w:rPr>
          <w:rFonts w:ascii="Times New Roman" w:hAnsi="Times New Roman"/>
          <w:sz w:val="24"/>
          <w:szCs w:val="24"/>
        </w:rPr>
        <w:t>Цены единиц услуг оказываемых по контракту установлены в Перечне единичных расценок (Приложение № 1 к контракту) и определена путем уменьшения начальной цены таких единиц пропорционально снижению начальной суммы цен единиц услуги</w:t>
      </w:r>
    </w:p>
    <w:p w:rsidR="00EC4C0D" w:rsidRPr="00B755B8" w:rsidRDefault="00EC4C0D" w:rsidP="001135D1">
      <w:pPr>
        <w:widowControl w:val="0"/>
        <w:tabs>
          <w:tab w:val="left" w:pos="709"/>
          <w:tab w:val="left" w:pos="993"/>
        </w:tabs>
        <w:spacing w:after="0" w:line="240" w:lineRule="auto"/>
        <w:ind w:firstLine="709"/>
        <w:jc w:val="both"/>
        <w:rPr>
          <w:rFonts w:ascii="Times New Roman" w:eastAsia="Times New Roman" w:hAnsi="Times New Roman" w:cs="Times New Roman"/>
          <w:snapToGrid w:val="0"/>
          <w:sz w:val="24"/>
          <w:szCs w:val="24"/>
        </w:rPr>
      </w:pPr>
    </w:p>
    <w:p w:rsidR="00EC4C0D" w:rsidRPr="00B755B8" w:rsidRDefault="00EC4C0D" w:rsidP="001135D1">
      <w:pPr>
        <w:tabs>
          <w:tab w:val="left" w:pos="709"/>
          <w:tab w:val="num" w:pos="810"/>
          <w:tab w:val="left" w:pos="993"/>
        </w:tabs>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2.2. Цена Контракта указана с учетом всех расходов на организацию питания, включая стоимость продуктов питания, поставку, транспортные расходы по доставке, стоимость всех необходимых погрузочно-разгрузочных работ и иные расходы, связанные с исполнением обязательств по контракту, а также уплату налогов, сборов,</w:t>
      </w:r>
      <w:r w:rsidRPr="00B755B8">
        <w:rPr>
          <w:rFonts w:ascii="Times New Roman" w:eastAsia="Times New Roman" w:hAnsi="Times New Roman" w:cs="Times New Roman"/>
          <w:bCs/>
          <w:sz w:val="24"/>
          <w:szCs w:val="24"/>
        </w:rPr>
        <w:t xml:space="preserve"> таможенных пошлин, страхования</w:t>
      </w:r>
      <w:r w:rsidRPr="00B755B8">
        <w:rPr>
          <w:rFonts w:ascii="Times New Roman" w:eastAsia="Times New Roman" w:hAnsi="Times New Roman" w:cs="Times New Roman"/>
          <w:sz w:val="24"/>
          <w:szCs w:val="24"/>
        </w:rPr>
        <w:t xml:space="preserve"> и других обязательных платежей, установленных законодательством Российской Федерации. </w:t>
      </w:r>
    </w:p>
    <w:p w:rsidR="00EC4C0D" w:rsidRPr="00B755B8" w:rsidRDefault="00EC4C0D" w:rsidP="001135D1">
      <w:pPr>
        <w:tabs>
          <w:tab w:val="left" w:pos="993"/>
        </w:tabs>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2.3. Источник финансирования: средства бюджетных учреждений.</w:t>
      </w:r>
    </w:p>
    <w:p w:rsidR="00EC4C0D" w:rsidRPr="00B755B8" w:rsidRDefault="00EC4C0D" w:rsidP="001135D1">
      <w:pPr>
        <w:tabs>
          <w:tab w:val="left" w:pos="993"/>
        </w:tabs>
        <w:autoSpaceDE w:val="0"/>
        <w:autoSpaceDN w:val="0"/>
        <w:adjustRightInd w:val="0"/>
        <w:spacing w:after="0" w:line="240" w:lineRule="auto"/>
        <w:ind w:firstLine="709"/>
        <w:jc w:val="both"/>
        <w:rPr>
          <w:rFonts w:ascii="Times New Roman" w:hAnsi="Times New Roman"/>
          <w:bCs/>
          <w:sz w:val="24"/>
          <w:szCs w:val="24"/>
        </w:rPr>
      </w:pPr>
      <w:r w:rsidRPr="00B755B8">
        <w:rPr>
          <w:rFonts w:ascii="Times New Roman" w:eastAsia="Times New Roman" w:hAnsi="Times New Roman" w:cs="Times New Roman"/>
          <w:sz w:val="24"/>
          <w:szCs w:val="24"/>
        </w:rPr>
        <w:t>2.4 Оплата по Контракту осуществляется по безналичному расчету - путем перечисления Заказчиком денежных средств на расчетный счет Исполнителя, указанный в Контракте по факту оказания Услуг исходя из объема фактически оказанных Услуг, осуществленного в отчетном периоде в течение 7</w:t>
      </w:r>
      <w:r w:rsidRPr="00B755B8">
        <w:rPr>
          <w:rFonts w:ascii="Times New Roman" w:eastAsia="Times New Roman" w:hAnsi="Times New Roman" w:cs="Times New Roman"/>
          <w:sz w:val="24"/>
          <w:szCs w:val="24"/>
          <w:u w:val="single"/>
        </w:rPr>
        <w:t xml:space="preserve"> (семи) рабочих</w:t>
      </w:r>
      <w:r w:rsidRPr="00B755B8">
        <w:rPr>
          <w:rFonts w:ascii="Times New Roman" w:eastAsia="Times New Roman" w:hAnsi="Times New Roman" w:cs="Times New Roman"/>
          <w:sz w:val="24"/>
          <w:szCs w:val="24"/>
        </w:rPr>
        <w:t xml:space="preserve"> дней с даты подписания Заказчиком документа о приемке.</w:t>
      </w:r>
    </w:p>
    <w:p w:rsidR="00EC4C0D" w:rsidRPr="00B755B8" w:rsidRDefault="00EC4C0D" w:rsidP="001135D1">
      <w:pPr>
        <w:tabs>
          <w:tab w:val="left" w:pos="993"/>
        </w:tabs>
        <w:spacing w:after="0" w:line="240" w:lineRule="auto"/>
        <w:ind w:firstLine="709"/>
        <w:jc w:val="both"/>
        <w:rPr>
          <w:rFonts w:ascii="Times New Roman" w:eastAsia="Times New Roman" w:hAnsi="Times New Roman" w:cs="Times New Roman"/>
          <w:bCs/>
          <w:sz w:val="24"/>
          <w:szCs w:val="24"/>
        </w:rPr>
      </w:pPr>
      <w:r w:rsidRPr="00B755B8">
        <w:rPr>
          <w:rFonts w:ascii="Times New Roman" w:eastAsia="Times New Roman" w:hAnsi="Times New Roman" w:cs="Times New Roman"/>
          <w:bCs/>
          <w:sz w:val="24"/>
          <w:szCs w:val="24"/>
        </w:rPr>
        <w:t>2.5. Датой (днем) оплаты Контракта Стороны считают дату (день) списания денежных средств с лицевого/расчетного счета Заказчика.</w:t>
      </w:r>
    </w:p>
    <w:p w:rsidR="00EC4C0D" w:rsidRPr="00B755B8" w:rsidRDefault="00EC4C0D" w:rsidP="001135D1">
      <w:pPr>
        <w:tabs>
          <w:tab w:val="left" w:pos="993"/>
        </w:tabs>
        <w:spacing w:after="0" w:line="240" w:lineRule="auto"/>
        <w:ind w:firstLine="709"/>
        <w:jc w:val="both"/>
        <w:rPr>
          <w:rFonts w:ascii="Times New Roman" w:eastAsia="Times New Roman" w:hAnsi="Times New Roman" w:cs="Times New Roman"/>
          <w:sz w:val="24"/>
          <w:szCs w:val="24"/>
        </w:rPr>
      </w:pPr>
      <w:r w:rsidRPr="00B755B8">
        <w:rPr>
          <w:rFonts w:ascii="Times New Roman" w:hAnsi="Times New Roman"/>
          <w:sz w:val="24"/>
          <w:szCs w:val="24"/>
        </w:rPr>
        <w:t xml:space="preserve">Заказчик удерживает сумму неисполненных </w:t>
      </w:r>
      <w:r w:rsidRPr="00B755B8">
        <w:rPr>
          <w:rFonts w:ascii="Times New Roman" w:hAnsi="Times New Roman"/>
          <w:color w:val="000000" w:themeColor="text1"/>
          <w:sz w:val="24"/>
          <w:szCs w:val="24"/>
        </w:rPr>
        <w:t>Исполнителем</w:t>
      </w:r>
      <w:r w:rsidRPr="00B755B8">
        <w:rPr>
          <w:rFonts w:ascii="Times New Roman" w:hAnsi="Times New Roman"/>
          <w:sz w:val="24"/>
          <w:szCs w:val="24"/>
        </w:rPr>
        <w:t xml:space="preserve">  требований об уплате неустоек (штрафов, пеней), предъявленных Заказчиком в соответствии с Законом о контрактной системе, из суммы, подлежащей оплате </w:t>
      </w:r>
      <w:r w:rsidRPr="00B755B8">
        <w:rPr>
          <w:rFonts w:ascii="Times New Roman" w:hAnsi="Times New Roman"/>
          <w:color w:val="000000" w:themeColor="text1"/>
          <w:sz w:val="24"/>
          <w:szCs w:val="24"/>
        </w:rPr>
        <w:t>Исполнителю.</w:t>
      </w:r>
    </w:p>
    <w:p w:rsidR="00EC4C0D" w:rsidRPr="00B755B8" w:rsidRDefault="00EC4C0D" w:rsidP="001135D1">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755B8">
        <w:rPr>
          <w:rFonts w:ascii="Times New Roman" w:eastAsia="Times New Roman" w:hAnsi="Times New Roman" w:cs="Times New Roman"/>
          <w:sz w:val="24"/>
          <w:szCs w:val="24"/>
          <w:lang w:eastAsia="ar-SA"/>
        </w:rPr>
        <w:t>2.6. Стороны обязаны ежеквартально проводить сверку расчетов по обязательствам, возникшим по настоящему Контракту.</w:t>
      </w:r>
    </w:p>
    <w:p w:rsidR="00EC4C0D" w:rsidRPr="00B755B8" w:rsidRDefault="00EC4C0D" w:rsidP="001135D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755B8">
        <w:rPr>
          <w:rFonts w:ascii="Times New Roman" w:eastAsia="Times New Roman" w:hAnsi="Times New Roman" w:cs="Times New Roman"/>
          <w:sz w:val="24"/>
          <w:szCs w:val="24"/>
          <w:lang w:eastAsia="ar-SA"/>
        </w:rPr>
        <w:t>Исполнитель не позднее чем в течение 5-ти рабочих дней с момента окончания отчетного периода представляет по адресу Заказчика акт сверки расчетов, заполненный и подписанный со стороны Исполнителя, в 2-х экземплярах.</w:t>
      </w:r>
    </w:p>
    <w:p w:rsidR="00EC4C0D" w:rsidRPr="00B755B8" w:rsidRDefault="00EC4C0D" w:rsidP="001135D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755B8">
        <w:rPr>
          <w:rFonts w:ascii="Times New Roman" w:eastAsia="Times New Roman" w:hAnsi="Times New Roman" w:cs="Times New Roman"/>
          <w:sz w:val="24"/>
          <w:szCs w:val="24"/>
          <w:lang w:eastAsia="ar-SA"/>
        </w:rPr>
        <w:t>Заказчик в течение пяти рабочих дней с момента представления акта сверки расчетов Исполнителем заполняет указанный акт сверки расчетов со своей стороны и направляет его Исполнителю, либо при наличии разногласий, направляет в адрес Исполнителя подписанный протокол разногласий.</w:t>
      </w:r>
    </w:p>
    <w:p w:rsidR="00EC4C0D" w:rsidRPr="00B755B8" w:rsidRDefault="00EC4C0D" w:rsidP="001135D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755B8">
        <w:rPr>
          <w:rFonts w:ascii="Times New Roman" w:eastAsia="Times New Roman" w:hAnsi="Times New Roman" w:cs="Times New Roman"/>
          <w:sz w:val="24"/>
          <w:szCs w:val="24"/>
          <w:lang w:eastAsia="ar-SA"/>
        </w:rPr>
        <w:t>При формировании акта сверки расчетов Заказчиком (в случае договоренности сторон) в случае не поступления ответа от Исполнителя в 5-дневный срок с момента представления акта сверки расчетов (Протокола разногласий), акт сверки расчетов по умолчанию считается согласованным на условиях Заказчика.</w:t>
      </w:r>
    </w:p>
    <w:p w:rsidR="00EC4C0D" w:rsidRPr="00B755B8" w:rsidRDefault="00EC4C0D" w:rsidP="001135D1">
      <w:pPr>
        <w:pStyle w:val="ac"/>
        <w:tabs>
          <w:tab w:val="left" w:pos="0"/>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p>
    <w:p w:rsidR="00EC4C0D" w:rsidRPr="00B755B8" w:rsidRDefault="00EC4C0D" w:rsidP="001135D1">
      <w:pPr>
        <w:spacing w:after="0" w:line="240" w:lineRule="auto"/>
        <w:jc w:val="center"/>
        <w:rPr>
          <w:rFonts w:ascii="Times New Roman" w:eastAsia="Times New Roman" w:hAnsi="Times New Roman" w:cs="Times New Roman"/>
          <w:b/>
          <w:sz w:val="24"/>
          <w:szCs w:val="24"/>
        </w:rPr>
      </w:pPr>
      <w:r w:rsidRPr="00B755B8">
        <w:rPr>
          <w:rFonts w:ascii="Times New Roman" w:eastAsia="Times New Roman" w:hAnsi="Times New Roman" w:cs="Times New Roman"/>
          <w:b/>
          <w:sz w:val="24"/>
          <w:szCs w:val="24"/>
        </w:rPr>
        <w:t>3. КАЧЕСТВО УСЛУГ</w:t>
      </w:r>
    </w:p>
    <w:p w:rsidR="00EC4C0D" w:rsidRPr="00B755B8" w:rsidRDefault="00EC4C0D" w:rsidP="001135D1">
      <w:pPr>
        <w:tabs>
          <w:tab w:val="left" w:pos="1134"/>
        </w:tabs>
        <w:spacing w:after="0" w:line="240" w:lineRule="auto"/>
        <w:ind w:firstLine="709"/>
        <w:jc w:val="both"/>
        <w:rPr>
          <w:rFonts w:ascii="Times New Roman" w:eastAsia="Times New Roman" w:hAnsi="Times New Roman" w:cs="Times New Roman"/>
          <w:sz w:val="24"/>
          <w:szCs w:val="24"/>
        </w:rPr>
      </w:pPr>
      <w:r w:rsidRPr="00B755B8">
        <w:rPr>
          <w:rFonts w:ascii="Times New Roman" w:hAnsi="Times New Roman"/>
          <w:sz w:val="24"/>
          <w:szCs w:val="24"/>
        </w:rPr>
        <w:t>3.1 Оказанные Исполнителем услуги должны быть качественными, безопасными для жизни и здоровья обучающихся, и соответствовать требованиям, установленным законодательством Российской Федерации, техническими регламентами и условиям настоящего Контракта, в том числе Техническому заданию (Приложение № 2 к контракту).</w:t>
      </w:r>
    </w:p>
    <w:p w:rsidR="00EC4C0D" w:rsidRPr="00B755B8" w:rsidRDefault="00EC4C0D" w:rsidP="001135D1">
      <w:pPr>
        <w:tabs>
          <w:tab w:val="left" w:pos="1134"/>
        </w:tabs>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3.2. Услуги должны оказываться работниками Исполнителя, и (или) работниками Соисполнителя,  соответствующими требованиям к работникам, установленным Техническим заданием (Приложение № 2 к контракту).</w:t>
      </w:r>
    </w:p>
    <w:p w:rsidR="00EC4C0D" w:rsidRPr="00B755B8" w:rsidRDefault="00EC4C0D" w:rsidP="001135D1">
      <w:pPr>
        <w:tabs>
          <w:tab w:val="left" w:pos="1134"/>
        </w:tabs>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3.3. Если Заказчиком обнаружено, что услуги оказываются с недостатками, он в соответствии с пунктом 3 статьи 715 ГК РФ вправе потребовать от Исполнителя их устранения. Для этого Заказчик направляет Исполнителю требование об устранении недостатков, обнаруженных во время оказания услуг.</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eastAsia="Times New Roman" w:hAnsi="Times New Roman" w:cs="Times New Roman"/>
          <w:sz w:val="24"/>
          <w:szCs w:val="24"/>
        </w:rPr>
        <w:lastRenderedPageBreak/>
        <w:t xml:space="preserve">3.4. </w:t>
      </w:r>
      <w:r w:rsidRPr="00B755B8">
        <w:rPr>
          <w:rFonts w:ascii="Times New Roman" w:hAnsi="Times New Roman"/>
          <w:sz w:val="24"/>
          <w:szCs w:val="24"/>
        </w:rPr>
        <w:t>Ненадлежащим исполнением Исполнителем обязательств, влекущим применение к нему мер ответственности в виде штрафов, является в том числе:</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 Несвоевременного оказания услуг Исполнителем (срыв питания);</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 Предоставление Исполнителем оказываемых услуг, повлекшее либо способное повлечь за собой отравление (поставка продуктов ненадлежащего качества (с признаками гнили, плесени, нехарактерным запахом и внешним видом), с истекшим сроком годности и т.д.). В случае разногласий по качеству пищевых продуктов исследование проводится специалистами аккредитованных лабораторий (в случае подтверждения несоответствия качества расходы на проведение исследования возмещаются Исполнителем);</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 Получение заключения или информации в иной форме о несоответствии деятельности Исполнителя, помещений пищеблока, оборудования, инвентаря, посуды, условий транспортировки, приготовления и хранения пищевых продуктов санитарно-эпидемиологическим требованиям. Под заключением или информацией в иной форме в целях исполнения настоящего пункта понимаются сведения, полученные Заказчиком от органов, осуществляющих государственный санитарно-эпидемиологический надзор, либо государственных учреждений, осуществляющих свою деятельность в целях обеспечения указанного надзора.</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3.5. Иными случаями ненадлежащего исполнения Исполнителем своих обязательств являются, в том числе:</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1) Несоответствие помещения пищеблока требованиям действующих норм законодательства, государственных стандартов, санитарных правил во время исполнения контракта, в части:</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 непроведение (потребность в проведении) технического обслуживания, используемого Исполнителем технологического или холодильного оборудования пищеблока;</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 отсутствие чистоты и порядка в помещениях пищеблока (потребность в наведении чистоты и порядка);</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 неукомплектование  (необходимость доукомплектования) пищеблока необходимым уборочным инвентарем для каждой группы помещений  и/или потребность в его маркировке.</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2) Несоответствие обеспечения работников пищеблока требованиям действующих норм законодательства, государственных стандартов, санитарных правил:</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 полное или частичное отсутствие у работников специальной санитарной одеждой, либо необходимость её приведения в надлежащее санитарное состояние ежедневно;</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 отсутствие у работников столовой медицинской книжки, не надлежаще оформленные медицинские книжки.</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3) Нарушение технологии и/или рецептуры приготовления блюд и кулинарных изделий (не влияющих на безопасность блюд и кулинарных изделий) и/или правил (порядка), качества мытья, сушки и правил хранения кухонной и столовой посуды и/или инвентаря в соответствии с требованиями санитарных правил и нормативов.</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4) Нахождение на пищеблоке Заказчика пищевых продуктов (рационов питания) с нарушением установленных производителем сроков годности или сроков хранения, или пищевых продуктов с ненадлежащей маркировкой.</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5) Реализация при оказании услуги пищевых продуктов, блюд и кулинарных изделий, запрещенных санитарными правилами и нормативами.</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6) Употребление работником Исполнителя на пищеблоке Заказчика любых алкогольных напитков, включая слабоалкогольные, либо наркотических средств и (или) психотропных веществ, а равно появление работников Исполнителя на пищеблоке Заказчика в состоянии алкогольного и (или) наркотического либо иного токсического опьянения.</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7) Курение работника Исполнителя на пищеблоке, в помещениях и на территории Заказчика.</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8) Нахождение на пищеблоке Заказчика представителей Исполнителя с явно выраженными признаками инфекционных заболеваний.</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lastRenderedPageBreak/>
        <w:t>9) Выявление более 3 (трех) раз в течение календарного (отчетного) месяца фактов отсутствия суточной пробы в полном объеме согласно меню (включая продукты промышленного производства) или хранение пробы не в полном объеме или несоответствующая маркировка суточной пробы.</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10) Нахождение на пищеблоке Заказчика пищевых продуктов с ненадлежащей маркировкой, или пищевых продуктов, не соответствующих требованиям контракта по показателям сорта, класса, категории.</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 xml:space="preserve">11) Отсутствие в столовой необходимой документацией, предусмотренной санитарным законодательством; </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12) Необходимость укомплектования мест хранения пищевых отходов емкостями с крышками. Необходимость ежедневного вывоза пищевых отходов, вывоза мусора из емкостей, заполненных сверх установленных нормативов.</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13) Непредоставление при доставке на пищеблок сертификатов соответствия или деклараций о соответствии или их копий, ветеринарных сопроводительных документов на продукцию животного происхождения или свидетельств о государственной регистрации для продуктов специального назначения, для детского питания или их копиями. Каждая партия пищевой продукции должна сопровождаться товарно-транспортными документами. В товарно-транспортную накладную должны быть внесены сведения о подтверждении соответствия продукции установленным требованиям, в том числе регистрационный номер декларации о соответствии, срок ее действия, наименование изготовителя или поставщика (продавца), принявшего декларацию, и органа, ее зарегистрировавшего (для продукции в отношении которой может проводиться обязательное подтверждение соответствия в форме сертификации, - номер сертификата соответствия, срок его действия и орган, выдавший сертификат), либо должны быть приложены копии указанных документов, заверенных печатью держателя подлинника.</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14) Оказание услуг в ненадлежащем объеме: количество порций не соответствует ежедневной заявке или по составу, весу не соответствует меню.</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15) Недостатки по порядку и срокам формирования и представления отчетных документов.</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16) Некорректное заполнение документации (Журнала бракеража скоропортящейся пищевой продукции, Журнала бракеража готовой продукции, Гигиенического журнала, Журнала учета температурного режима холодильного оборудования, Журнал учета температуры и влажности в складских помещениях).</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17) Необходимость приведения оборудования, инвентаря, посуды, тары в соответствие санитарно-эпидемиологическим требованиям, предъявляемым к организациям общественного питания.</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18) Нарушения транспортировки пищевой продукции более 3 (трех) раз: доставка не специализированным транспортом, не повлиявшая на безопасность оказания услуги.</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19) Выявление фактов наличия на объекте Заказчика пищевой продукции в ненадлежащих местах хранения с нарушением СанПиНов.</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20) Выявление на пищеблоке Заказчика фактов наличия излишних (документально не зафиксированных и не подтвержденных бухгалтерией Исполнителя)  пищевой продукции или рационов питания.</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21) Выявление более 3 (трех) раз в течение календарного месяца на одном объекте (пищеблоке) получателя услуг факта неуведомления исполнителем заказчика о предстоящих заменах блюд и/или кулинарных изделий и/или пищевой продукции в составе рационов питания.</w:t>
      </w:r>
    </w:p>
    <w:p w:rsidR="00EC4C0D" w:rsidRPr="00B755B8" w:rsidRDefault="00EC4C0D" w:rsidP="001135D1">
      <w:pPr>
        <w:tabs>
          <w:tab w:val="left" w:pos="1276"/>
        </w:tabs>
        <w:spacing w:line="240" w:lineRule="auto"/>
        <w:ind w:firstLine="709"/>
        <w:jc w:val="both"/>
        <w:rPr>
          <w:rFonts w:ascii="Times New Roman" w:hAnsi="Times New Roman"/>
          <w:sz w:val="24"/>
          <w:szCs w:val="24"/>
        </w:rPr>
      </w:pPr>
      <w:r w:rsidRPr="00B755B8">
        <w:rPr>
          <w:rFonts w:ascii="Times New Roman" w:hAnsi="Times New Roman"/>
          <w:sz w:val="24"/>
          <w:szCs w:val="24"/>
        </w:rPr>
        <w:t>Указанные случаи признаются ненадлежащим исполнением Исполнителем обязательств, влекущим применение к Исполнителю мер ответственности в виде штрафов, в случае если Исполнитель не устранил выявленные недостатки в сроки, определенные Заказчиком.</w:t>
      </w:r>
    </w:p>
    <w:p w:rsidR="00EC4C0D" w:rsidRPr="00B755B8" w:rsidRDefault="00EC4C0D" w:rsidP="001135D1">
      <w:pPr>
        <w:spacing w:after="0" w:line="240" w:lineRule="auto"/>
        <w:jc w:val="center"/>
        <w:rPr>
          <w:rFonts w:ascii="Times New Roman" w:eastAsia="Times New Roman" w:hAnsi="Times New Roman" w:cs="Times New Roman"/>
          <w:b/>
          <w:sz w:val="24"/>
          <w:szCs w:val="24"/>
        </w:rPr>
      </w:pPr>
      <w:r w:rsidRPr="00B755B8">
        <w:rPr>
          <w:rFonts w:ascii="Times New Roman" w:eastAsia="Times New Roman" w:hAnsi="Times New Roman" w:cs="Times New Roman"/>
          <w:b/>
          <w:sz w:val="24"/>
          <w:szCs w:val="24"/>
        </w:rPr>
        <w:t>4. ПРАВА И ОБЯЗАННОСТИ СТОРОН</w:t>
      </w:r>
    </w:p>
    <w:p w:rsidR="00EC4C0D" w:rsidRPr="00B755B8" w:rsidRDefault="00EC4C0D" w:rsidP="001135D1">
      <w:pPr>
        <w:widowControl w:val="0"/>
        <w:spacing w:after="0" w:line="240" w:lineRule="auto"/>
        <w:ind w:firstLine="709"/>
        <w:jc w:val="both"/>
        <w:rPr>
          <w:rFonts w:ascii="Times New Roman" w:eastAsia="Times New Roman" w:hAnsi="Times New Roman" w:cs="Times New Roman"/>
          <w:b/>
          <w:bCs/>
          <w:sz w:val="24"/>
          <w:szCs w:val="24"/>
        </w:rPr>
      </w:pPr>
      <w:r w:rsidRPr="00B755B8">
        <w:rPr>
          <w:rFonts w:ascii="Times New Roman" w:eastAsia="Times New Roman" w:hAnsi="Times New Roman" w:cs="Times New Roman"/>
          <w:b/>
          <w:bCs/>
          <w:sz w:val="24"/>
          <w:szCs w:val="24"/>
        </w:rPr>
        <w:t>4.1. Заказчик вправе:</w:t>
      </w:r>
    </w:p>
    <w:p w:rsidR="00EC4C0D" w:rsidRPr="00B755B8" w:rsidRDefault="00EC4C0D" w:rsidP="001135D1">
      <w:pPr>
        <w:widowControl w:val="0"/>
        <w:tabs>
          <w:tab w:val="left" w:pos="1134"/>
        </w:tabs>
        <w:spacing w:after="0" w:line="240" w:lineRule="auto"/>
        <w:ind w:firstLine="709"/>
        <w:jc w:val="both"/>
        <w:rPr>
          <w:rFonts w:ascii="Times New Roman" w:eastAsia="Times New Roman" w:hAnsi="Times New Roman" w:cs="Times New Roman"/>
          <w:bCs/>
          <w:sz w:val="24"/>
          <w:szCs w:val="24"/>
        </w:rPr>
      </w:pPr>
      <w:r w:rsidRPr="00B755B8">
        <w:rPr>
          <w:rFonts w:ascii="Times New Roman" w:eastAsia="Times New Roman" w:hAnsi="Times New Roman" w:cs="Times New Roman"/>
          <w:bCs/>
          <w:sz w:val="24"/>
          <w:szCs w:val="24"/>
        </w:rPr>
        <w:t>4.1.1. Требовать от Исполнителя надлежащего исполнения принятых им обязательств в</w:t>
      </w:r>
      <w:r w:rsidRPr="00B755B8">
        <w:rPr>
          <w:rFonts w:ascii="Times New Roman" w:hAnsi="Times New Roman"/>
          <w:sz w:val="24"/>
          <w:szCs w:val="24"/>
        </w:rPr>
        <w:t xml:space="preserve"> соответствии с настоящим Контрактом, в том числе Техническим заданием, и действующими законодательными и нормативно-правовыми актами, регулирующими данную сферу деятельности</w:t>
      </w:r>
      <w:r w:rsidRPr="00B755B8">
        <w:rPr>
          <w:rFonts w:ascii="Times New Roman" w:eastAsia="Times New Roman" w:hAnsi="Times New Roman" w:cs="Times New Roman"/>
          <w:bCs/>
          <w:sz w:val="24"/>
          <w:szCs w:val="24"/>
        </w:rPr>
        <w:t>, а также своевременного устранения выявленных недостатков;</w:t>
      </w:r>
    </w:p>
    <w:p w:rsidR="00EC4C0D" w:rsidRPr="00B755B8" w:rsidRDefault="00EC4C0D" w:rsidP="001135D1">
      <w:pPr>
        <w:widowControl w:val="0"/>
        <w:tabs>
          <w:tab w:val="left" w:pos="851"/>
          <w:tab w:val="left" w:pos="1134"/>
        </w:tabs>
        <w:spacing w:after="0" w:line="240" w:lineRule="auto"/>
        <w:ind w:firstLine="709"/>
        <w:jc w:val="both"/>
        <w:rPr>
          <w:rFonts w:ascii="Times New Roman" w:eastAsia="Times New Roman" w:hAnsi="Times New Roman" w:cs="Times New Roman"/>
          <w:sz w:val="24"/>
          <w:szCs w:val="24"/>
        </w:rPr>
      </w:pPr>
      <w:r w:rsidRPr="00B755B8">
        <w:rPr>
          <w:rFonts w:ascii="Times New Roman" w:hAnsi="Times New Roman"/>
          <w:sz w:val="24"/>
          <w:szCs w:val="24"/>
        </w:rPr>
        <w:lastRenderedPageBreak/>
        <w:t>4.1.2. Требовать от Исполнителя своевременного представления надлежащим образом оформленных документов о приемке;</w:t>
      </w:r>
    </w:p>
    <w:p w:rsidR="00EC4C0D" w:rsidRPr="00B755B8" w:rsidRDefault="00EC4C0D" w:rsidP="001135D1">
      <w:pPr>
        <w:widowControl w:val="0"/>
        <w:tabs>
          <w:tab w:val="left" w:pos="851"/>
          <w:tab w:val="left" w:pos="1134"/>
        </w:tabs>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 xml:space="preserve">4.1.3. Проверять ход оказания услуг по Контракту, в том числе: </w:t>
      </w:r>
    </w:p>
    <w:p w:rsidR="00EC4C0D" w:rsidRPr="00B755B8" w:rsidRDefault="00EC4C0D" w:rsidP="001135D1">
      <w:pPr>
        <w:pStyle w:val="ac"/>
        <w:tabs>
          <w:tab w:val="left" w:pos="1276"/>
        </w:tabs>
        <w:spacing w:after="0" w:line="240" w:lineRule="auto"/>
        <w:ind w:left="0"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 xml:space="preserve">- запрашивать необходимую информацию в устной или письменной форме, в том числе путем направления Исполнителю запроса по электронной почте; </w:t>
      </w:r>
    </w:p>
    <w:p w:rsidR="00EC4C0D" w:rsidRPr="00B755B8" w:rsidRDefault="00EC4C0D" w:rsidP="001135D1">
      <w:pPr>
        <w:pStyle w:val="ac"/>
        <w:tabs>
          <w:tab w:val="left" w:pos="1276"/>
        </w:tabs>
        <w:spacing w:after="0" w:line="240" w:lineRule="auto"/>
        <w:ind w:left="0"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 осуществлять проверки качества оказания услуг непосредственно в месте их оказания;</w:t>
      </w:r>
    </w:p>
    <w:p w:rsidR="00EC4C0D" w:rsidRPr="00B755B8" w:rsidRDefault="00EC4C0D" w:rsidP="001135D1">
      <w:pPr>
        <w:pStyle w:val="ac"/>
        <w:tabs>
          <w:tab w:val="left" w:pos="1276"/>
        </w:tabs>
        <w:spacing w:after="0" w:line="240" w:lineRule="auto"/>
        <w:ind w:left="0"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 осуществлять отбор проб пищевой продукции для лабораторных исследований (испытаний);</w:t>
      </w:r>
    </w:p>
    <w:p w:rsidR="00EC4C0D" w:rsidRPr="00B755B8" w:rsidRDefault="00EC4C0D" w:rsidP="001135D1">
      <w:pPr>
        <w:tabs>
          <w:tab w:val="left" w:pos="1134"/>
        </w:tabs>
        <w:spacing w:after="0" w:line="240" w:lineRule="auto"/>
        <w:ind w:firstLine="709"/>
        <w:jc w:val="both"/>
        <w:rPr>
          <w:rFonts w:ascii="Times New Roman" w:hAnsi="Times New Roman"/>
          <w:sz w:val="24"/>
          <w:szCs w:val="24"/>
        </w:rPr>
      </w:pPr>
      <w:r w:rsidRPr="00B755B8">
        <w:rPr>
          <w:rFonts w:ascii="Times New Roman" w:hAnsi="Times New Roman"/>
          <w:sz w:val="24"/>
          <w:szCs w:val="24"/>
        </w:rPr>
        <w:t>4.1.4. Вести претензионную работу в случае несоответствия услуг требованиям Контракта;</w:t>
      </w:r>
    </w:p>
    <w:p w:rsidR="00EC4C0D" w:rsidRPr="00B755B8" w:rsidRDefault="00EC4C0D" w:rsidP="001135D1">
      <w:pPr>
        <w:tabs>
          <w:tab w:val="left" w:pos="567"/>
          <w:tab w:val="left" w:pos="709"/>
          <w:tab w:val="left" w:pos="1134"/>
        </w:tabs>
        <w:spacing w:after="0" w:line="240" w:lineRule="auto"/>
        <w:ind w:firstLine="709"/>
        <w:jc w:val="both"/>
        <w:rPr>
          <w:rFonts w:ascii="Times New Roman" w:hAnsi="Times New Roman"/>
          <w:sz w:val="24"/>
          <w:szCs w:val="24"/>
        </w:rPr>
      </w:pPr>
      <w:r w:rsidRPr="00B755B8">
        <w:rPr>
          <w:rFonts w:ascii="Times New Roman" w:hAnsi="Times New Roman"/>
          <w:sz w:val="24"/>
          <w:szCs w:val="24"/>
        </w:rPr>
        <w:t>4.1.5. Осуществлять проверку сохранности оборудования пищеблока, а также его использования Исполнителем по назначению;</w:t>
      </w:r>
    </w:p>
    <w:p w:rsidR="00EC4C0D" w:rsidRPr="00B755B8" w:rsidRDefault="00EC4C0D" w:rsidP="001135D1">
      <w:pPr>
        <w:widowControl w:val="0"/>
        <w:tabs>
          <w:tab w:val="left" w:pos="567"/>
          <w:tab w:val="left" w:pos="1134"/>
        </w:tabs>
        <w:spacing w:after="0" w:line="240" w:lineRule="auto"/>
        <w:ind w:firstLine="709"/>
        <w:jc w:val="both"/>
        <w:rPr>
          <w:rFonts w:ascii="Times New Roman" w:eastAsia="Times New Roman" w:hAnsi="Times New Roman" w:cs="Times New Roman"/>
          <w:bCs/>
          <w:sz w:val="24"/>
          <w:szCs w:val="24"/>
        </w:rPr>
      </w:pPr>
      <w:r w:rsidRPr="00B755B8">
        <w:rPr>
          <w:rFonts w:ascii="Times New Roman" w:eastAsia="Times New Roman" w:hAnsi="Times New Roman" w:cs="Times New Roman"/>
          <w:bCs/>
          <w:sz w:val="24"/>
          <w:szCs w:val="24"/>
        </w:rPr>
        <w:t>4.1.6. Обращаться с требованием к Исполнителю об отстранении от работы лиц, не соответствующих занимаемой должности по уровню образования и квалификации, без наличия личной медицинской книжки, с признаками инфекционного заболевания и гнойничковыми заболеваниями открытых поверхностей тела, а также лиц, находящихся в нетрезвом состоянии;</w:t>
      </w:r>
    </w:p>
    <w:p w:rsidR="00EC4C0D" w:rsidRPr="00B755B8" w:rsidRDefault="00EC4C0D" w:rsidP="001135D1">
      <w:pPr>
        <w:widowControl w:val="0"/>
        <w:tabs>
          <w:tab w:val="left" w:pos="567"/>
          <w:tab w:val="left" w:pos="1134"/>
        </w:tabs>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kern w:val="2"/>
          <w:sz w:val="24"/>
          <w:lang w:bidi="ru-RU"/>
        </w:rPr>
        <w:t>4.1.7. Потребовать замены Соисполнителя в</w:t>
      </w:r>
      <w:r w:rsidRPr="00B755B8">
        <w:rPr>
          <w:rFonts w:ascii="Times New Roman" w:eastAsia="Times New Roman" w:hAnsi="Times New Roman" w:cs="Times New Roman"/>
          <w:sz w:val="24"/>
          <w:szCs w:val="24"/>
        </w:rPr>
        <w:t xml:space="preserve"> случаях, когда </w:t>
      </w:r>
      <w:r w:rsidRPr="00B755B8">
        <w:rPr>
          <w:rFonts w:ascii="Times New Roman" w:hAnsi="Times New Roman"/>
          <w:sz w:val="24"/>
          <w:szCs w:val="24"/>
        </w:rPr>
        <w:t xml:space="preserve">оказываемые Соисполнителем услуги не соответствуют условиям Контракта и повлекли, либо способны повлечь причинение вреда жизни и здоровью обучающихся </w:t>
      </w:r>
      <w:r w:rsidRPr="00B755B8">
        <w:rPr>
          <w:rFonts w:ascii="Times New Roman" w:eastAsia="Times New Roman" w:hAnsi="Times New Roman" w:cs="Times New Roman"/>
          <w:sz w:val="24"/>
          <w:szCs w:val="24"/>
        </w:rPr>
        <w:t>муниципальных общеобразовательных учреждений города Красноярска;</w:t>
      </w:r>
    </w:p>
    <w:p w:rsidR="00EC4C0D" w:rsidRPr="00B755B8" w:rsidRDefault="00EC4C0D" w:rsidP="001135D1">
      <w:pPr>
        <w:widowControl w:val="0"/>
        <w:tabs>
          <w:tab w:val="left" w:pos="567"/>
          <w:tab w:val="left" w:pos="1134"/>
        </w:tabs>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4.1.8. Инициировать внесение изменений в цикличные меню;</w:t>
      </w:r>
    </w:p>
    <w:p w:rsidR="00EC4C0D" w:rsidRPr="00B755B8" w:rsidRDefault="00EC4C0D" w:rsidP="001135D1">
      <w:pPr>
        <w:widowControl w:val="0"/>
        <w:tabs>
          <w:tab w:val="left" w:pos="993"/>
          <w:tab w:val="left" w:pos="1134"/>
          <w:tab w:val="left" w:pos="1276"/>
        </w:tabs>
        <w:autoSpaceDE w:val="0"/>
        <w:spacing w:after="0" w:line="240" w:lineRule="auto"/>
        <w:ind w:firstLine="709"/>
        <w:jc w:val="both"/>
        <w:rPr>
          <w:rFonts w:ascii="Times New Roman" w:eastAsia="Times New Roman" w:hAnsi="Times New Roman" w:cs="Times New Roman"/>
          <w:sz w:val="24"/>
          <w:szCs w:val="24"/>
          <w:lang w:eastAsia="ar-SA"/>
        </w:rPr>
      </w:pPr>
      <w:r w:rsidRPr="00B755B8">
        <w:rPr>
          <w:rFonts w:ascii="Times New Roman" w:eastAsia="Times New Roman" w:hAnsi="Times New Roman" w:cs="Times New Roman"/>
          <w:sz w:val="24"/>
          <w:szCs w:val="24"/>
        </w:rPr>
        <w:t>4.1.9. Привлекать третьих лиц для осуществления контроля за соблюдением условий настоящего контракта в процессе оказания услуг, в том числе контроля за объемом, качеством и сроками оказания услуг на любом этапе оказания услуг;</w:t>
      </w:r>
    </w:p>
    <w:p w:rsidR="00EC4C0D" w:rsidRPr="00B755B8" w:rsidRDefault="00EC4C0D" w:rsidP="001135D1">
      <w:pPr>
        <w:widowControl w:val="0"/>
        <w:tabs>
          <w:tab w:val="left" w:pos="993"/>
          <w:tab w:val="left" w:pos="1134"/>
          <w:tab w:val="left" w:pos="1276"/>
        </w:tabs>
        <w:autoSpaceDE w:val="0"/>
        <w:spacing w:after="0" w:line="240" w:lineRule="auto"/>
        <w:ind w:firstLine="709"/>
        <w:jc w:val="both"/>
        <w:rPr>
          <w:rFonts w:ascii="Times New Roman" w:eastAsia="Times New Roman" w:hAnsi="Times New Roman" w:cs="Times New Roman"/>
          <w:sz w:val="24"/>
          <w:szCs w:val="24"/>
          <w:lang w:eastAsia="ar-SA"/>
        </w:rPr>
      </w:pPr>
      <w:r w:rsidRPr="00B755B8">
        <w:rPr>
          <w:rFonts w:ascii="Times New Roman" w:eastAsia="Times New Roman" w:hAnsi="Times New Roman" w:cs="Times New Roman"/>
          <w:sz w:val="24"/>
          <w:szCs w:val="24"/>
          <w:lang w:eastAsia="ar-SA"/>
        </w:rPr>
        <w:t>4.1.10.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C4C0D" w:rsidRPr="00B755B8" w:rsidRDefault="00EC4C0D" w:rsidP="001135D1">
      <w:pPr>
        <w:widowControl w:val="0"/>
        <w:tabs>
          <w:tab w:val="left" w:pos="993"/>
          <w:tab w:val="left" w:pos="1134"/>
          <w:tab w:val="left" w:pos="1276"/>
        </w:tabs>
        <w:autoSpaceDE w:val="0"/>
        <w:spacing w:after="0" w:line="240" w:lineRule="auto"/>
        <w:ind w:firstLine="709"/>
        <w:jc w:val="both"/>
        <w:rPr>
          <w:rFonts w:ascii="Times New Roman" w:eastAsia="Times New Roman" w:hAnsi="Times New Roman" w:cs="Times New Roman"/>
          <w:sz w:val="24"/>
          <w:szCs w:val="24"/>
          <w:lang w:eastAsia="ar-SA"/>
        </w:rPr>
      </w:pPr>
      <w:r w:rsidRPr="00B755B8">
        <w:rPr>
          <w:rFonts w:ascii="Times New Roman" w:eastAsia="Times New Roman" w:hAnsi="Times New Roman" w:cs="Times New Roman"/>
          <w:sz w:val="24"/>
          <w:szCs w:val="24"/>
          <w:lang w:eastAsia="ar-SA"/>
        </w:rPr>
        <w:t>4.1.11. До принятия решения об одностороннем отказе от исполнения контракта вправе провести экспертизу оказанных услуг с привлечением экспертов, экспертных организаций;</w:t>
      </w:r>
    </w:p>
    <w:p w:rsidR="00EC4C0D" w:rsidRPr="00B755B8" w:rsidRDefault="00EC4C0D" w:rsidP="001135D1">
      <w:pPr>
        <w:widowControl w:val="0"/>
        <w:tabs>
          <w:tab w:val="left" w:pos="993"/>
          <w:tab w:val="left" w:pos="1134"/>
          <w:tab w:val="left" w:pos="1276"/>
        </w:tabs>
        <w:autoSpaceDE w:val="0"/>
        <w:spacing w:after="0" w:line="240" w:lineRule="auto"/>
        <w:ind w:firstLine="709"/>
        <w:jc w:val="both"/>
        <w:rPr>
          <w:rFonts w:ascii="Times New Roman" w:eastAsia="Times New Roman" w:hAnsi="Times New Roman" w:cs="Times New Roman"/>
          <w:sz w:val="24"/>
          <w:szCs w:val="24"/>
          <w:lang w:eastAsia="ar-SA"/>
        </w:rPr>
      </w:pPr>
      <w:r w:rsidRPr="00B755B8">
        <w:rPr>
          <w:rFonts w:ascii="Times New Roman" w:eastAsia="Times New Roman" w:hAnsi="Times New Roman" w:cs="Times New Roman"/>
          <w:sz w:val="24"/>
          <w:szCs w:val="24"/>
          <w:lang w:eastAsia="ar-SA"/>
        </w:rPr>
        <w:t>4.1.12. В случае необходимости обеспечить создание приемочной комиссии не менее чем из пяти человек для приемки оказанной услуги, результатов отдельного этапа исполнения контракта;</w:t>
      </w:r>
    </w:p>
    <w:p w:rsidR="00EC4C0D" w:rsidRPr="00B755B8" w:rsidRDefault="00EC4C0D" w:rsidP="001135D1">
      <w:pPr>
        <w:widowControl w:val="0"/>
        <w:tabs>
          <w:tab w:val="left" w:pos="993"/>
          <w:tab w:val="left" w:pos="1134"/>
          <w:tab w:val="left" w:pos="1276"/>
        </w:tabs>
        <w:autoSpaceDE w:val="0"/>
        <w:spacing w:after="0" w:line="240" w:lineRule="auto"/>
        <w:ind w:firstLine="709"/>
        <w:jc w:val="both"/>
        <w:rPr>
          <w:rFonts w:ascii="Times New Roman" w:eastAsia="Times New Roman" w:hAnsi="Times New Roman" w:cs="Times New Roman"/>
          <w:sz w:val="24"/>
          <w:szCs w:val="24"/>
          <w:lang w:eastAsia="ar-SA"/>
        </w:rPr>
      </w:pPr>
      <w:r w:rsidRPr="00B755B8">
        <w:rPr>
          <w:rFonts w:ascii="Times New Roman" w:eastAsia="Times New Roman" w:hAnsi="Times New Roman" w:cs="Times New Roman"/>
          <w:sz w:val="24"/>
          <w:szCs w:val="24"/>
        </w:rPr>
        <w:t>4.1.13. В</w:t>
      </w:r>
      <w:r w:rsidRPr="00B755B8">
        <w:rPr>
          <w:rFonts w:ascii="Times New Roman" w:eastAsia="Times New Roman" w:hAnsi="Times New Roman" w:cs="Times New Roman"/>
          <w:sz w:val="24"/>
          <w:szCs w:val="24"/>
          <w:lang w:eastAsia="ar-SA"/>
        </w:rPr>
        <w:t xml:space="preserve"> случаях, предусмотренных пунктом 5 статьи 78.1 Бюджетного кодекса Российской Федерации, Заказчик вправе изменять по соглашению сторон размер и (или) сроки оплаты и (или) объем услуг в случае уменьшения в соответствии с Бюджетным кодексом Российской Федерации получателю бюджетных средств Уполномоченному органу (главному управлению образования администрации города Красноярска), предоставляющему Заказчику субсидии, ранее доведенных в установленном порядке лимитов бюджетных обязательств на предоставление субсидии.</w:t>
      </w:r>
    </w:p>
    <w:p w:rsidR="00EC4C0D" w:rsidRPr="00B755B8" w:rsidRDefault="00EC4C0D" w:rsidP="001135D1">
      <w:pPr>
        <w:pStyle w:val="a9"/>
        <w:spacing w:before="0" w:beforeAutospacing="0" w:after="0" w:afterAutospacing="0" w:line="288" w:lineRule="atLeast"/>
        <w:ind w:firstLine="709"/>
        <w:jc w:val="both"/>
      </w:pPr>
      <w:r w:rsidRPr="00B755B8">
        <w:t>В случае признания в соответствии с Бюджетным кодексом РФ утратившими силу положений закона (решения) о бюджете на текущий финансовый год и плановый период в части, относящейся к плановому периоду, образовательное учреждение вправе не принимать решение о расторжении предусмотренных настоящим пунктом Контракта, подлежащих оплате в плановом периоде, при условии заключения дополнительных соглашений указанному Контракту, определяющих условия их исполнения в плановом периоде;</w:t>
      </w:r>
    </w:p>
    <w:p w:rsidR="00EC4C0D" w:rsidRPr="00B755B8" w:rsidRDefault="00EC4C0D" w:rsidP="001135D1">
      <w:pPr>
        <w:widowControl w:val="0"/>
        <w:tabs>
          <w:tab w:val="left" w:pos="993"/>
          <w:tab w:val="left" w:pos="1276"/>
        </w:tabs>
        <w:spacing w:after="0" w:line="240" w:lineRule="auto"/>
        <w:ind w:firstLine="709"/>
        <w:jc w:val="both"/>
        <w:rPr>
          <w:rFonts w:ascii="Times New Roman" w:hAnsi="Times New Roman"/>
          <w:bCs/>
          <w:spacing w:val="-2"/>
          <w:sz w:val="24"/>
          <w:szCs w:val="24"/>
        </w:rPr>
      </w:pPr>
      <w:r w:rsidRPr="00B755B8">
        <w:rPr>
          <w:rFonts w:ascii="Times New Roman" w:eastAsia="Times New Roman" w:hAnsi="Times New Roman" w:cs="Times New Roman"/>
          <w:sz w:val="24"/>
          <w:szCs w:val="24"/>
          <w:lang w:eastAsia="ar-SA"/>
        </w:rPr>
        <w:t>4.1.14.Устанавливать комплексы системы видеонаблюдения в помещениях пищеблока для видеофиксации процессов приготовления пищи, разгрузки продуктов питания и других зон пищеблоков, модернизировать, улучшать элементы объектов связи и видеонаблюдения</w:t>
      </w:r>
      <w:r w:rsidRPr="00B755B8">
        <w:rPr>
          <w:rFonts w:ascii="Times New Roman" w:hAnsi="Times New Roman"/>
          <w:bCs/>
          <w:spacing w:val="-2"/>
          <w:sz w:val="24"/>
          <w:szCs w:val="24"/>
        </w:rPr>
        <w:t xml:space="preserve">; </w:t>
      </w:r>
    </w:p>
    <w:p w:rsidR="00EC4C0D" w:rsidRPr="00B755B8" w:rsidRDefault="00EC4C0D" w:rsidP="001135D1">
      <w:pPr>
        <w:widowControl w:val="0"/>
        <w:tabs>
          <w:tab w:val="left" w:pos="993"/>
          <w:tab w:val="left" w:pos="1276"/>
        </w:tabs>
        <w:spacing w:after="0" w:line="240" w:lineRule="auto"/>
        <w:ind w:firstLine="709"/>
        <w:jc w:val="both"/>
        <w:rPr>
          <w:rFonts w:ascii="Times New Roman" w:hAnsi="Times New Roman"/>
          <w:bCs/>
          <w:spacing w:val="-2"/>
          <w:sz w:val="24"/>
          <w:szCs w:val="24"/>
        </w:rPr>
      </w:pPr>
      <w:r w:rsidRPr="00B755B8">
        <w:rPr>
          <w:rFonts w:ascii="Times New Roman" w:hAnsi="Times New Roman"/>
          <w:bCs/>
          <w:spacing w:val="-2"/>
          <w:sz w:val="24"/>
          <w:szCs w:val="24"/>
        </w:rPr>
        <w:t>Осуществлять иные права в соответствии с действующим законодательством Российской Федерации.</w:t>
      </w:r>
    </w:p>
    <w:p w:rsidR="00EC4C0D" w:rsidRPr="00B755B8" w:rsidRDefault="00EC4C0D" w:rsidP="001135D1">
      <w:pPr>
        <w:widowControl w:val="0"/>
        <w:spacing w:after="0" w:line="240" w:lineRule="auto"/>
        <w:ind w:left="283" w:firstLine="426"/>
        <w:jc w:val="both"/>
        <w:rPr>
          <w:rFonts w:ascii="Times New Roman" w:eastAsia="Times New Roman" w:hAnsi="Times New Roman" w:cs="Times New Roman"/>
          <w:b/>
          <w:bCs/>
          <w:sz w:val="24"/>
          <w:szCs w:val="24"/>
        </w:rPr>
      </w:pPr>
      <w:r w:rsidRPr="00B755B8">
        <w:rPr>
          <w:rFonts w:ascii="Times New Roman" w:eastAsia="Times New Roman" w:hAnsi="Times New Roman" w:cs="Times New Roman"/>
          <w:b/>
          <w:bCs/>
          <w:sz w:val="24"/>
          <w:szCs w:val="24"/>
        </w:rPr>
        <w:t>4.2. Исполнитель вправе:</w:t>
      </w:r>
    </w:p>
    <w:p w:rsidR="00EC4C0D" w:rsidRPr="00B755B8" w:rsidRDefault="00EC4C0D" w:rsidP="001135D1">
      <w:pPr>
        <w:tabs>
          <w:tab w:val="left" w:pos="993"/>
          <w:tab w:val="left" w:pos="1134"/>
        </w:tabs>
        <w:spacing w:after="0" w:line="240" w:lineRule="auto"/>
        <w:ind w:firstLine="709"/>
        <w:jc w:val="both"/>
        <w:rPr>
          <w:rFonts w:ascii="Times New Roman" w:hAnsi="Times New Roman"/>
          <w:sz w:val="24"/>
          <w:szCs w:val="24"/>
        </w:rPr>
      </w:pPr>
      <w:r w:rsidRPr="00B755B8">
        <w:rPr>
          <w:rFonts w:ascii="Times New Roman" w:hAnsi="Times New Roman"/>
          <w:sz w:val="24"/>
          <w:szCs w:val="24"/>
        </w:rPr>
        <w:t>4.2.1.Требовать своевременного подписания Заказчиком документа о приемке услуг по Контракту на основании представленных Исполнителем документов;</w:t>
      </w:r>
    </w:p>
    <w:p w:rsidR="00EC4C0D" w:rsidRPr="00B755B8" w:rsidRDefault="00EC4C0D" w:rsidP="001135D1">
      <w:pPr>
        <w:tabs>
          <w:tab w:val="left" w:pos="567"/>
          <w:tab w:val="left" w:pos="993"/>
          <w:tab w:val="left" w:pos="1276"/>
        </w:tabs>
        <w:spacing w:after="0" w:line="240" w:lineRule="auto"/>
        <w:ind w:firstLine="709"/>
        <w:jc w:val="both"/>
        <w:rPr>
          <w:rFonts w:ascii="Times New Roman" w:hAnsi="Times New Roman"/>
          <w:sz w:val="24"/>
          <w:szCs w:val="24"/>
        </w:rPr>
      </w:pPr>
      <w:r w:rsidRPr="00B755B8">
        <w:rPr>
          <w:rFonts w:ascii="Times New Roman" w:hAnsi="Times New Roman"/>
          <w:sz w:val="24"/>
          <w:szCs w:val="24"/>
        </w:rPr>
        <w:t>4.2.2. Требовать своевременной оплаты оказанных Услуг в соответствии с пунктом 2.4 Контракта;</w:t>
      </w:r>
    </w:p>
    <w:p w:rsidR="00EC4C0D" w:rsidRPr="00B755B8" w:rsidRDefault="00EC4C0D" w:rsidP="001135D1">
      <w:pPr>
        <w:tabs>
          <w:tab w:val="left" w:pos="1134"/>
        </w:tabs>
        <w:spacing w:after="0" w:line="240" w:lineRule="auto"/>
        <w:ind w:firstLine="709"/>
        <w:jc w:val="both"/>
        <w:rPr>
          <w:rFonts w:ascii="Times New Roman" w:hAnsi="Times New Roman"/>
          <w:sz w:val="24"/>
          <w:szCs w:val="24"/>
        </w:rPr>
      </w:pPr>
      <w:r w:rsidRPr="00B755B8">
        <w:rPr>
          <w:rFonts w:ascii="Times New Roman" w:hAnsi="Times New Roman"/>
          <w:sz w:val="24"/>
          <w:szCs w:val="24"/>
        </w:rPr>
        <w:lastRenderedPageBreak/>
        <w:t>4.2.3. Письменно запрашивать у Заказчика разъяснения и уточнения относительно оказания Услуг по Контракту;</w:t>
      </w:r>
    </w:p>
    <w:p w:rsidR="00EC4C0D" w:rsidRPr="00B755B8" w:rsidRDefault="00EC4C0D" w:rsidP="001135D1">
      <w:pPr>
        <w:tabs>
          <w:tab w:val="left" w:pos="0"/>
          <w:tab w:val="left" w:pos="993"/>
          <w:tab w:val="left" w:pos="1134"/>
        </w:tabs>
        <w:spacing w:after="0" w:line="240" w:lineRule="auto"/>
        <w:ind w:firstLine="709"/>
        <w:jc w:val="both"/>
        <w:rPr>
          <w:rFonts w:ascii="Times New Roman" w:hAnsi="Times New Roman"/>
          <w:sz w:val="24"/>
          <w:szCs w:val="24"/>
        </w:rPr>
      </w:pPr>
      <w:r w:rsidRPr="00B755B8">
        <w:rPr>
          <w:rFonts w:ascii="Times New Roman" w:hAnsi="Times New Roman"/>
          <w:sz w:val="24"/>
          <w:szCs w:val="24"/>
        </w:rPr>
        <w:t>4.2.4. Безвозмездно пользоваться помещениями пищеблоков муниципальных общеобразовательных учреждений;</w:t>
      </w:r>
    </w:p>
    <w:p w:rsidR="00EC4C0D" w:rsidRPr="00B755B8" w:rsidRDefault="00EC4C0D" w:rsidP="001135D1">
      <w:pPr>
        <w:tabs>
          <w:tab w:val="left" w:pos="0"/>
          <w:tab w:val="left" w:pos="993"/>
          <w:tab w:val="left" w:pos="1134"/>
        </w:tabs>
        <w:spacing w:after="0" w:line="240" w:lineRule="auto"/>
        <w:ind w:firstLine="709"/>
        <w:jc w:val="both"/>
        <w:rPr>
          <w:rFonts w:ascii="Times New Roman" w:hAnsi="Times New Roman"/>
          <w:sz w:val="24"/>
          <w:szCs w:val="24"/>
        </w:rPr>
      </w:pPr>
      <w:r w:rsidRPr="00B755B8">
        <w:rPr>
          <w:rFonts w:ascii="Times New Roman" w:hAnsi="Times New Roman"/>
          <w:sz w:val="24"/>
          <w:szCs w:val="24"/>
        </w:rPr>
        <w:t>4.2.5. Безвозмездно использовать в необходимых для организации питания объемах электроэнергию, холодную и горячую воду, отопление, канализацию, услуги связи, услуги вывоза мусора;</w:t>
      </w:r>
    </w:p>
    <w:p w:rsidR="00EC4C0D" w:rsidRPr="00B755B8" w:rsidRDefault="00EC4C0D" w:rsidP="001135D1">
      <w:pPr>
        <w:tabs>
          <w:tab w:val="left" w:pos="1134"/>
        </w:tabs>
        <w:spacing w:after="0" w:line="240" w:lineRule="auto"/>
        <w:ind w:firstLine="709"/>
        <w:jc w:val="both"/>
        <w:rPr>
          <w:rFonts w:ascii="Times New Roman" w:eastAsia="Times New Roman" w:hAnsi="Times New Roman" w:cs="Times New Roman"/>
          <w:sz w:val="24"/>
          <w:szCs w:val="24"/>
          <w:lang w:eastAsia="ar-SA"/>
        </w:rPr>
      </w:pPr>
      <w:r w:rsidRPr="00B755B8">
        <w:rPr>
          <w:rFonts w:ascii="Times New Roman" w:eastAsia="Times New Roman" w:hAnsi="Times New Roman" w:cs="Times New Roman"/>
          <w:sz w:val="24"/>
          <w:szCs w:val="24"/>
          <w:lang w:eastAsia="ar-SA"/>
        </w:rPr>
        <w:t xml:space="preserve">4.2.6. Установить </w:t>
      </w:r>
      <w:r w:rsidRPr="00B755B8">
        <w:rPr>
          <w:rFonts w:ascii="Times New Roman" w:hAnsi="Times New Roman" w:cs="Times New Roman"/>
          <w:sz w:val="24"/>
          <w:szCs w:val="24"/>
        </w:rPr>
        <w:t>(при необходимости и с предварительным уведомлением Заказчика) на пищеблоке оборудование, инвентарь, мебель, иное имущество с обеспечением гарантии качества и безопасности необходимое Исполнителю для оказания Услуг (за счет собственных средств). По окончании исполнения обязательств такое имущество вывозится с объекта Заказчика в срок, указанный пунктом 4.4.21 контракта;</w:t>
      </w:r>
    </w:p>
    <w:p w:rsidR="00EC4C0D" w:rsidRPr="00B755B8" w:rsidRDefault="00EC4C0D" w:rsidP="001135D1">
      <w:pPr>
        <w:tabs>
          <w:tab w:val="left" w:pos="1134"/>
        </w:tabs>
        <w:spacing w:after="0" w:line="240" w:lineRule="auto"/>
        <w:ind w:firstLine="709"/>
        <w:jc w:val="both"/>
        <w:rPr>
          <w:rFonts w:ascii="Times New Roman" w:hAnsi="Times New Roman" w:cs="Times New Roman"/>
          <w:sz w:val="24"/>
          <w:szCs w:val="24"/>
        </w:rPr>
      </w:pPr>
      <w:r w:rsidRPr="00B755B8">
        <w:rPr>
          <w:rFonts w:ascii="Times New Roman" w:hAnsi="Times New Roman" w:cs="Times New Roman"/>
          <w:sz w:val="24"/>
          <w:szCs w:val="24"/>
        </w:rPr>
        <w:t>4.2.7.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C4C0D" w:rsidRPr="00B755B8" w:rsidRDefault="00EC4C0D" w:rsidP="001135D1">
      <w:pPr>
        <w:tabs>
          <w:tab w:val="left" w:pos="1134"/>
        </w:tabs>
        <w:spacing w:after="0" w:line="240" w:lineRule="auto"/>
        <w:ind w:firstLine="709"/>
        <w:jc w:val="both"/>
        <w:rPr>
          <w:rFonts w:ascii="Times New Roman" w:eastAsia="Times New Roman" w:hAnsi="Times New Roman" w:cs="Times New Roman"/>
          <w:sz w:val="24"/>
          <w:szCs w:val="24"/>
          <w:lang w:eastAsia="ar-SA"/>
        </w:rPr>
      </w:pPr>
      <w:r w:rsidRPr="00B755B8">
        <w:rPr>
          <w:rFonts w:ascii="Times New Roman" w:hAnsi="Times New Roman" w:cs="Times New Roman"/>
          <w:sz w:val="24"/>
          <w:szCs w:val="24"/>
        </w:rPr>
        <w:t>4.2.8. По письменному запросу, направленному в адрес Заказчика, просматривать записи камер видеонаблюдения, установленных в помещениях пищеблока (в случае если Заказчиком установлены комплексы системы видеонаблюдения);</w:t>
      </w:r>
    </w:p>
    <w:p w:rsidR="00EC4C0D" w:rsidRPr="00B755B8" w:rsidRDefault="00EC4C0D" w:rsidP="001135D1">
      <w:pPr>
        <w:widowControl w:val="0"/>
        <w:tabs>
          <w:tab w:val="left" w:pos="993"/>
          <w:tab w:val="left" w:pos="1276"/>
        </w:tabs>
        <w:spacing w:after="0" w:line="240" w:lineRule="auto"/>
        <w:ind w:firstLine="709"/>
        <w:jc w:val="both"/>
        <w:rPr>
          <w:rFonts w:ascii="Times New Roman" w:hAnsi="Times New Roman"/>
          <w:sz w:val="24"/>
          <w:szCs w:val="24"/>
        </w:rPr>
      </w:pPr>
      <w:r w:rsidRPr="00B755B8">
        <w:rPr>
          <w:rFonts w:ascii="Times New Roman" w:eastAsia="Times New Roman" w:hAnsi="Times New Roman" w:cs="Times New Roman"/>
          <w:sz w:val="24"/>
          <w:szCs w:val="24"/>
          <w:lang w:eastAsia="ar-SA"/>
        </w:rPr>
        <w:t>4.2.9. 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r w:rsidRPr="00B755B8">
        <w:rPr>
          <w:rFonts w:ascii="Times New Roman" w:hAnsi="Times New Roman"/>
          <w:sz w:val="24"/>
          <w:szCs w:val="24"/>
        </w:rPr>
        <w:t xml:space="preserve"> </w:t>
      </w:r>
    </w:p>
    <w:p w:rsidR="00EC4C0D" w:rsidRPr="00D55C19" w:rsidRDefault="00EC4C0D" w:rsidP="001135D1">
      <w:pPr>
        <w:tabs>
          <w:tab w:val="left" w:pos="1134"/>
        </w:tabs>
        <w:spacing w:after="0" w:line="240" w:lineRule="auto"/>
        <w:ind w:firstLine="709"/>
        <w:jc w:val="both"/>
        <w:rPr>
          <w:rFonts w:ascii="Times New Roman" w:hAnsi="Times New Roman"/>
          <w:sz w:val="24"/>
          <w:szCs w:val="24"/>
        </w:rPr>
      </w:pPr>
      <w:r w:rsidRPr="00B755B8">
        <w:rPr>
          <w:rFonts w:ascii="Times New Roman" w:eastAsia="Times New Roman" w:hAnsi="Times New Roman" w:cs="Times New Roman"/>
          <w:sz w:val="24"/>
          <w:szCs w:val="24"/>
          <w:lang w:eastAsia="ar-SA"/>
        </w:rPr>
        <w:t xml:space="preserve">4.2.10. </w:t>
      </w:r>
      <w:r w:rsidRPr="00B755B8">
        <w:rPr>
          <w:rFonts w:ascii="Times New Roman" w:hAnsi="Times New Roman"/>
          <w:sz w:val="24"/>
          <w:szCs w:val="24"/>
        </w:rPr>
        <w:t>Привлекать к оказанию услуги Соисполнителя исключительно с письменного согласия Заказчика.</w:t>
      </w:r>
    </w:p>
    <w:p w:rsidR="00EC4C0D" w:rsidRPr="00B755B8" w:rsidRDefault="00EC4C0D" w:rsidP="001135D1">
      <w:pPr>
        <w:tabs>
          <w:tab w:val="left" w:pos="1134"/>
        </w:tabs>
        <w:spacing w:after="0" w:line="240" w:lineRule="auto"/>
        <w:ind w:firstLine="709"/>
        <w:jc w:val="both"/>
        <w:rPr>
          <w:rFonts w:ascii="Times New Roman" w:hAnsi="Times New Roman"/>
          <w:sz w:val="24"/>
          <w:szCs w:val="24"/>
        </w:rPr>
      </w:pPr>
      <w:r w:rsidRPr="00B755B8">
        <w:rPr>
          <w:rFonts w:ascii="Times New Roman" w:hAnsi="Times New Roman"/>
          <w:sz w:val="24"/>
          <w:szCs w:val="24"/>
        </w:rPr>
        <w:t>Осуществлять</w:t>
      </w:r>
      <w:r w:rsidRPr="008645C6">
        <w:rPr>
          <w:rFonts w:ascii="Times New Roman" w:hAnsi="Times New Roman"/>
          <w:sz w:val="24"/>
          <w:szCs w:val="24"/>
        </w:rPr>
        <w:t xml:space="preserve"> </w:t>
      </w:r>
      <w:r w:rsidRPr="00B755B8">
        <w:rPr>
          <w:rFonts w:ascii="Times New Roman" w:hAnsi="Times New Roman"/>
          <w:sz w:val="24"/>
          <w:szCs w:val="24"/>
        </w:rPr>
        <w:t>иные</w:t>
      </w:r>
      <w:r w:rsidRPr="008645C6">
        <w:rPr>
          <w:rFonts w:ascii="Times New Roman" w:hAnsi="Times New Roman"/>
          <w:sz w:val="24"/>
          <w:szCs w:val="24"/>
        </w:rPr>
        <w:t xml:space="preserve"> </w:t>
      </w:r>
      <w:r w:rsidRPr="00B755B8">
        <w:rPr>
          <w:rFonts w:ascii="Times New Roman" w:hAnsi="Times New Roman"/>
          <w:sz w:val="24"/>
          <w:szCs w:val="24"/>
        </w:rPr>
        <w:t>права</w:t>
      </w:r>
      <w:r w:rsidRPr="008645C6">
        <w:rPr>
          <w:rFonts w:ascii="Times New Roman" w:hAnsi="Times New Roman"/>
          <w:sz w:val="24"/>
          <w:szCs w:val="24"/>
        </w:rPr>
        <w:t xml:space="preserve"> </w:t>
      </w:r>
      <w:r w:rsidRPr="00B755B8">
        <w:rPr>
          <w:rFonts w:ascii="Times New Roman" w:hAnsi="Times New Roman"/>
          <w:sz w:val="24"/>
          <w:szCs w:val="24"/>
        </w:rPr>
        <w:t>в</w:t>
      </w:r>
      <w:r w:rsidRPr="008645C6">
        <w:rPr>
          <w:rFonts w:ascii="Times New Roman" w:hAnsi="Times New Roman"/>
          <w:sz w:val="24"/>
          <w:szCs w:val="24"/>
        </w:rPr>
        <w:t xml:space="preserve"> </w:t>
      </w:r>
      <w:r w:rsidRPr="00B755B8">
        <w:rPr>
          <w:rFonts w:ascii="Times New Roman" w:hAnsi="Times New Roman"/>
          <w:sz w:val="24"/>
          <w:szCs w:val="24"/>
        </w:rPr>
        <w:t>соответствии</w:t>
      </w:r>
      <w:r w:rsidRPr="008645C6">
        <w:rPr>
          <w:rFonts w:ascii="Times New Roman" w:hAnsi="Times New Roman"/>
          <w:sz w:val="24"/>
          <w:szCs w:val="24"/>
        </w:rPr>
        <w:t xml:space="preserve"> </w:t>
      </w:r>
      <w:r w:rsidRPr="00B755B8">
        <w:rPr>
          <w:rFonts w:ascii="Times New Roman" w:hAnsi="Times New Roman"/>
          <w:sz w:val="24"/>
          <w:szCs w:val="24"/>
        </w:rPr>
        <w:t>с</w:t>
      </w:r>
      <w:r w:rsidRPr="008645C6">
        <w:rPr>
          <w:rFonts w:ascii="Times New Roman" w:hAnsi="Times New Roman"/>
          <w:sz w:val="24"/>
          <w:szCs w:val="24"/>
        </w:rPr>
        <w:t xml:space="preserve"> </w:t>
      </w:r>
      <w:r w:rsidRPr="00B755B8">
        <w:rPr>
          <w:rFonts w:ascii="Times New Roman" w:hAnsi="Times New Roman"/>
          <w:sz w:val="24"/>
          <w:szCs w:val="24"/>
        </w:rPr>
        <w:t>действующим</w:t>
      </w:r>
      <w:r w:rsidRPr="008645C6">
        <w:rPr>
          <w:rFonts w:ascii="Times New Roman" w:hAnsi="Times New Roman"/>
          <w:sz w:val="24"/>
          <w:szCs w:val="24"/>
        </w:rPr>
        <w:t xml:space="preserve"> </w:t>
      </w:r>
      <w:r w:rsidRPr="00B755B8">
        <w:rPr>
          <w:rFonts w:ascii="Times New Roman" w:hAnsi="Times New Roman"/>
          <w:sz w:val="24"/>
          <w:szCs w:val="24"/>
        </w:rPr>
        <w:t>законодательством</w:t>
      </w:r>
      <w:r w:rsidRPr="008645C6">
        <w:rPr>
          <w:rFonts w:ascii="Times New Roman" w:hAnsi="Times New Roman"/>
          <w:sz w:val="24"/>
          <w:szCs w:val="24"/>
        </w:rPr>
        <w:t xml:space="preserve"> </w:t>
      </w:r>
      <w:r w:rsidRPr="00B755B8">
        <w:rPr>
          <w:rFonts w:ascii="Times New Roman" w:hAnsi="Times New Roman"/>
          <w:sz w:val="24"/>
          <w:szCs w:val="24"/>
        </w:rPr>
        <w:t>Российской</w:t>
      </w:r>
      <w:r w:rsidRPr="008645C6">
        <w:rPr>
          <w:rFonts w:ascii="Times New Roman" w:hAnsi="Times New Roman"/>
          <w:sz w:val="24"/>
          <w:szCs w:val="24"/>
        </w:rPr>
        <w:t xml:space="preserve"> </w:t>
      </w:r>
      <w:r w:rsidRPr="00B755B8">
        <w:rPr>
          <w:rFonts w:ascii="Times New Roman" w:hAnsi="Times New Roman"/>
          <w:sz w:val="24"/>
          <w:szCs w:val="24"/>
        </w:rPr>
        <w:t>Федерации</w:t>
      </w:r>
      <w:r w:rsidRPr="008645C6">
        <w:rPr>
          <w:rFonts w:ascii="Times New Roman" w:hAnsi="Times New Roman"/>
          <w:sz w:val="24"/>
          <w:szCs w:val="24"/>
        </w:rPr>
        <w:t xml:space="preserve">. </w:t>
      </w:r>
    </w:p>
    <w:p w:rsidR="00EC4C0D" w:rsidRPr="008645C6" w:rsidRDefault="00EC4C0D" w:rsidP="001135D1">
      <w:pPr>
        <w:widowControl w:val="0"/>
        <w:spacing w:after="0" w:line="240" w:lineRule="auto"/>
        <w:ind w:left="1211" w:hanging="502"/>
        <w:jc w:val="both"/>
        <w:rPr>
          <w:rFonts w:ascii="Times New Roman" w:eastAsia="Times New Roman" w:hAnsi="Times New Roman" w:cs="Times New Roman"/>
          <w:b/>
          <w:bCs/>
          <w:sz w:val="24"/>
          <w:szCs w:val="24"/>
        </w:rPr>
      </w:pPr>
      <w:r w:rsidRPr="008645C6">
        <w:rPr>
          <w:rFonts w:ascii="Times New Roman" w:eastAsia="Times New Roman" w:hAnsi="Times New Roman" w:cs="Times New Roman"/>
          <w:b/>
          <w:bCs/>
          <w:sz w:val="24"/>
          <w:szCs w:val="24"/>
        </w:rPr>
        <w:t xml:space="preserve">4.3. </w:t>
      </w:r>
      <w:r w:rsidRPr="00B755B8">
        <w:rPr>
          <w:rFonts w:ascii="Times New Roman" w:eastAsia="Times New Roman" w:hAnsi="Times New Roman" w:cs="Times New Roman"/>
          <w:b/>
          <w:bCs/>
          <w:sz w:val="24"/>
          <w:szCs w:val="24"/>
        </w:rPr>
        <w:t>Заказчик</w:t>
      </w:r>
      <w:r w:rsidRPr="008645C6">
        <w:rPr>
          <w:rFonts w:ascii="Times New Roman" w:eastAsia="Times New Roman" w:hAnsi="Times New Roman" w:cs="Times New Roman"/>
          <w:b/>
          <w:bCs/>
          <w:sz w:val="24"/>
          <w:szCs w:val="24"/>
        </w:rPr>
        <w:t xml:space="preserve"> </w:t>
      </w:r>
      <w:r w:rsidRPr="00B755B8">
        <w:rPr>
          <w:rFonts w:ascii="Times New Roman" w:eastAsia="Times New Roman" w:hAnsi="Times New Roman" w:cs="Times New Roman"/>
          <w:b/>
          <w:bCs/>
          <w:sz w:val="24"/>
          <w:szCs w:val="24"/>
        </w:rPr>
        <w:t>обязан</w:t>
      </w:r>
      <w:r w:rsidRPr="008645C6">
        <w:rPr>
          <w:rFonts w:ascii="Times New Roman" w:eastAsia="Times New Roman" w:hAnsi="Times New Roman" w:cs="Times New Roman"/>
          <w:b/>
          <w:bCs/>
          <w:sz w:val="24"/>
          <w:szCs w:val="24"/>
        </w:rPr>
        <w:t xml:space="preserve">: </w:t>
      </w:r>
    </w:p>
    <w:p w:rsidR="00EC4C0D" w:rsidRPr="008645C6" w:rsidRDefault="00EC4C0D" w:rsidP="001135D1">
      <w:pPr>
        <w:tabs>
          <w:tab w:val="left" w:pos="567"/>
          <w:tab w:val="left" w:pos="993"/>
          <w:tab w:val="left" w:pos="1276"/>
        </w:tabs>
        <w:spacing w:after="0" w:line="240" w:lineRule="auto"/>
        <w:ind w:firstLine="709"/>
        <w:jc w:val="both"/>
        <w:rPr>
          <w:rFonts w:ascii="Times New Roman" w:hAnsi="Times New Roman" w:cs="Times New Roman"/>
          <w:sz w:val="24"/>
          <w:szCs w:val="24"/>
        </w:rPr>
      </w:pPr>
      <w:r w:rsidRPr="008645C6">
        <w:rPr>
          <w:rFonts w:ascii="Times New Roman" w:hAnsi="Times New Roman"/>
          <w:sz w:val="24"/>
          <w:szCs w:val="24"/>
        </w:rPr>
        <w:t xml:space="preserve">4.3.1. </w:t>
      </w:r>
      <w:r w:rsidRPr="00B755B8">
        <w:rPr>
          <w:rFonts w:ascii="Times New Roman" w:hAnsi="Times New Roman"/>
          <w:sz w:val="24"/>
          <w:szCs w:val="24"/>
        </w:rPr>
        <w:t>Обеспечить</w:t>
      </w:r>
      <w:r w:rsidRPr="008645C6">
        <w:rPr>
          <w:rFonts w:ascii="Times New Roman" w:hAnsi="Times New Roman"/>
          <w:sz w:val="24"/>
          <w:szCs w:val="24"/>
        </w:rPr>
        <w:t xml:space="preserve"> </w:t>
      </w:r>
      <w:r w:rsidRPr="00B755B8">
        <w:rPr>
          <w:rFonts w:ascii="Times New Roman" w:hAnsi="Times New Roman"/>
          <w:sz w:val="24"/>
          <w:szCs w:val="24"/>
        </w:rPr>
        <w:t>приемку</w:t>
      </w:r>
      <w:r w:rsidRPr="008645C6">
        <w:rPr>
          <w:rFonts w:ascii="Times New Roman" w:hAnsi="Times New Roman"/>
          <w:sz w:val="24"/>
          <w:szCs w:val="24"/>
        </w:rPr>
        <w:t xml:space="preserve"> </w:t>
      </w:r>
      <w:r w:rsidRPr="00B755B8">
        <w:rPr>
          <w:rFonts w:ascii="Times New Roman" w:hAnsi="Times New Roman"/>
          <w:sz w:val="24"/>
          <w:szCs w:val="24"/>
        </w:rPr>
        <w:t>оказанных</w:t>
      </w:r>
      <w:r w:rsidRPr="008645C6">
        <w:rPr>
          <w:rFonts w:ascii="Times New Roman" w:hAnsi="Times New Roman"/>
          <w:sz w:val="24"/>
          <w:szCs w:val="24"/>
        </w:rPr>
        <w:t xml:space="preserve"> </w:t>
      </w:r>
      <w:r w:rsidRPr="00B755B8">
        <w:rPr>
          <w:rFonts w:ascii="Times New Roman" w:hAnsi="Times New Roman"/>
          <w:sz w:val="24"/>
          <w:szCs w:val="24"/>
        </w:rPr>
        <w:t>услуг</w:t>
      </w:r>
      <w:r w:rsidRPr="008645C6">
        <w:rPr>
          <w:rFonts w:ascii="Times New Roman" w:hAnsi="Times New Roman"/>
          <w:sz w:val="24"/>
          <w:szCs w:val="24"/>
        </w:rPr>
        <w:t xml:space="preserve"> </w:t>
      </w:r>
      <w:r w:rsidRPr="00B755B8">
        <w:rPr>
          <w:rFonts w:ascii="Times New Roman" w:hAnsi="Times New Roman"/>
          <w:sz w:val="24"/>
          <w:szCs w:val="24"/>
        </w:rPr>
        <w:t>в</w:t>
      </w:r>
      <w:r w:rsidRPr="008645C6">
        <w:rPr>
          <w:rFonts w:ascii="Times New Roman" w:hAnsi="Times New Roman"/>
          <w:sz w:val="24"/>
          <w:szCs w:val="24"/>
        </w:rPr>
        <w:t xml:space="preserve"> </w:t>
      </w:r>
      <w:r w:rsidRPr="00B755B8">
        <w:rPr>
          <w:rFonts w:ascii="Times New Roman" w:hAnsi="Times New Roman"/>
          <w:sz w:val="24"/>
          <w:szCs w:val="24"/>
        </w:rPr>
        <w:t>соответствии</w:t>
      </w:r>
      <w:r w:rsidRPr="008645C6">
        <w:rPr>
          <w:rFonts w:ascii="Times New Roman" w:hAnsi="Times New Roman"/>
          <w:sz w:val="24"/>
          <w:szCs w:val="24"/>
        </w:rPr>
        <w:t xml:space="preserve"> </w:t>
      </w:r>
      <w:r w:rsidRPr="00B755B8">
        <w:rPr>
          <w:rFonts w:ascii="Times New Roman" w:hAnsi="Times New Roman"/>
          <w:sz w:val="24"/>
          <w:szCs w:val="24"/>
        </w:rPr>
        <w:t>с</w:t>
      </w:r>
      <w:r w:rsidRPr="008645C6">
        <w:rPr>
          <w:rFonts w:ascii="Times New Roman" w:hAnsi="Times New Roman"/>
          <w:sz w:val="24"/>
          <w:szCs w:val="24"/>
        </w:rPr>
        <w:t xml:space="preserve"> </w:t>
      </w:r>
      <w:r w:rsidRPr="00B755B8">
        <w:rPr>
          <w:rFonts w:ascii="Times New Roman" w:hAnsi="Times New Roman"/>
          <w:sz w:val="24"/>
          <w:szCs w:val="24"/>
        </w:rPr>
        <w:t>требованиями</w:t>
      </w:r>
      <w:r w:rsidRPr="008645C6">
        <w:rPr>
          <w:rFonts w:ascii="Times New Roman" w:hAnsi="Times New Roman"/>
          <w:sz w:val="24"/>
          <w:szCs w:val="24"/>
        </w:rPr>
        <w:t xml:space="preserve"> </w:t>
      </w:r>
      <w:r w:rsidRPr="00B755B8">
        <w:rPr>
          <w:rFonts w:ascii="Times New Roman" w:hAnsi="Times New Roman"/>
          <w:sz w:val="24"/>
          <w:szCs w:val="24"/>
        </w:rPr>
        <w:t>Закона</w:t>
      </w:r>
      <w:r w:rsidRPr="008645C6">
        <w:rPr>
          <w:rFonts w:ascii="Times New Roman" w:hAnsi="Times New Roman"/>
          <w:sz w:val="24"/>
          <w:szCs w:val="24"/>
        </w:rPr>
        <w:t xml:space="preserve"> </w:t>
      </w:r>
      <w:r w:rsidRPr="00B755B8">
        <w:rPr>
          <w:rFonts w:ascii="Times New Roman" w:hAnsi="Times New Roman"/>
          <w:sz w:val="24"/>
          <w:szCs w:val="24"/>
        </w:rPr>
        <w:t>о</w:t>
      </w:r>
      <w:r w:rsidRPr="008645C6">
        <w:rPr>
          <w:rFonts w:ascii="Times New Roman" w:hAnsi="Times New Roman"/>
          <w:sz w:val="24"/>
          <w:szCs w:val="24"/>
        </w:rPr>
        <w:t xml:space="preserve"> </w:t>
      </w:r>
      <w:r w:rsidRPr="00B755B8">
        <w:rPr>
          <w:rFonts w:ascii="Times New Roman" w:hAnsi="Times New Roman"/>
          <w:sz w:val="24"/>
          <w:szCs w:val="24"/>
        </w:rPr>
        <w:t>контрактной</w:t>
      </w:r>
      <w:r w:rsidRPr="008645C6">
        <w:rPr>
          <w:rFonts w:ascii="Times New Roman" w:hAnsi="Times New Roman"/>
          <w:sz w:val="24"/>
          <w:szCs w:val="24"/>
        </w:rPr>
        <w:t xml:space="preserve"> </w:t>
      </w:r>
      <w:r w:rsidRPr="00B755B8">
        <w:rPr>
          <w:rFonts w:ascii="Times New Roman" w:hAnsi="Times New Roman"/>
          <w:sz w:val="24"/>
          <w:szCs w:val="24"/>
        </w:rPr>
        <w:t>системе</w:t>
      </w:r>
      <w:r w:rsidRPr="008645C6">
        <w:rPr>
          <w:rFonts w:ascii="Times New Roman" w:hAnsi="Times New Roman"/>
          <w:sz w:val="24"/>
          <w:szCs w:val="24"/>
        </w:rPr>
        <w:t>;</w:t>
      </w:r>
    </w:p>
    <w:p w:rsidR="00EC4C0D" w:rsidRPr="00B755B8" w:rsidRDefault="00EC4C0D" w:rsidP="001135D1">
      <w:pPr>
        <w:tabs>
          <w:tab w:val="left" w:pos="567"/>
          <w:tab w:val="left" w:pos="993"/>
          <w:tab w:val="left" w:pos="1276"/>
        </w:tabs>
        <w:spacing w:after="0" w:line="240" w:lineRule="auto"/>
        <w:ind w:firstLine="709"/>
        <w:jc w:val="both"/>
        <w:rPr>
          <w:rFonts w:ascii="Times New Roman" w:hAnsi="Times New Roman" w:cs="Times New Roman"/>
          <w:sz w:val="24"/>
          <w:szCs w:val="24"/>
        </w:rPr>
      </w:pPr>
      <w:r w:rsidRPr="008645C6">
        <w:rPr>
          <w:rFonts w:ascii="Times New Roman" w:hAnsi="Times New Roman"/>
          <w:sz w:val="24"/>
          <w:szCs w:val="24"/>
        </w:rPr>
        <w:t>4.3</w:t>
      </w:r>
      <w:r w:rsidRPr="008645C6">
        <w:rPr>
          <w:rFonts w:ascii="Times New Roman" w:hAnsi="Times New Roman" w:cs="Times New Roman"/>
          <w:sz w:val="24"/>
          <w:szCs w:val="24"/>
        </w:rPr>
        <w:t>.</w:t>
      </w:r>
      <w:r w:rsidRPr="00B755B8">
        <w:rPr>
          <w:rFonts w:ascii="Times New Roman" w:hAnsi="Times New Roman" w:cs="Times New Roman"/>
          <w:sz w:val="24"/>
          <w:szCs w:val="24"/>
        </w:rPr>
        <w:t>2. Осуществлять оплату оказанных и принятых услуг в соответствии с условиями настоящего контракта и требованиями Закона о контрактной системе;</w:t>
      </w:r>
    </w:p>
    <w:p w:rsidR="00EC4C0D" w:rsidRPr="00B755B8" w:rsidRDefault="00EC4C0D" w:rsidP="001135D1">
      <w:pPr>
        <w:tabs>
          <w:tab w:val="left" w:pos="567"/>
          <w:tab w:val="left" w:pos="993"/>
          <w:tab w:val="left" w:pos="1276"/>
        </w:tabs>
        <w:spacing w:after="0" w:line="240" w:lineRule="auto"/>
        <w:ind w:firstLine="709"/>
        <w:jc w:val="both"/>
        <w:rPr>
          <w:rFonts w:ascii="Times New Roman" w:hAnsi="Times New Roman" w:cs="Times New Roman"/>
          <w:sz w:val="24"/>
          <w:szCs w:val="24"/>
        </w:rPr>
      </w:pPr>
      <w:r w:rsidRPr="00B755B8">
        <w:rPr>
          <w:rFonts w:ascii="Times New Roman" w:hAnsi="Times New Roman"/>
          <w:sz w:val="24"/>
          <w:szCs w:val="24"/>
        </w:rPr>
        <w:t>4.3.3. Подписывать документы о приемке в порядке и в сроки, установленные Разделом 5 настоящего Контракта, либо дать мотивированный отказ от подписания документа о приемки;</w:t>
      </w:r>
    </w:p>
    <w:p w:rsidR="00EC4C0D" w:rsidRPr="00B755B8" w:rsidRDefault="00EC4C0D" w:rsidP="001135D1">
      <w:pPr>
        <w:widowControl w:val="0"/>
        <w:tabs>
          <w:tab w:val="left" w:pos="567"/>
          <w:tab w:val="left" w:pos="993"/>
          <w:tab w:val="left" w:pos="1276"/>
        </w:tabs>
        <w:spacing w:after="0" w:line="240" w:lineRule="auto"/>
        <w:ind w:firstLine="709"/>
        <w:jc w:val="both"/>
        <w:rPr>
          <w:rFonts w:ascii="Times New Roman" w:hAnsi="Times New Roman" w:cs="Times New Roman"/>
          <w:sz w:val="24"/>
          <w:szCs w:val="24"/>
        </w:rPr>
      </w:pPr>
      <w:r w:rsidRPr="00B755B8">
        <w:rPr>
          <w:rFonts w:ascii="Times New Roman" w:hAnsi="Times New Roman"/>
          <w:sz w:val="24"/>
          <w:szCs w:val="24"/>
        </w:rPr>
        <w:t>4.3</w:t>
      </w:r>
      <w:r w:rsidRPr="00B755B8">
        <w:rPr>
          <w:rFonts w:ascii="Times New Roman" w:hAnsi="Times New Roman" w:cs="Times New Roman"/>
          <w:sz w:val="24"/>
          <w:szCs w:val="24"/>
        </w:rPr>
        <w:t>.4. Взаимодействовать с Исполнителем при изменении, расторжении Контракта, применять меры ответственности в соответствии с Разделом 7 Контракта</w:t>
      </w:r>
      <w:r w:rsidRPr="00B755B8">
        <w:rPr>
          <w:rFonts w:ascii="Times New Roman" w:hAnsi="Times New Roman" w:cs="Times New Roman"/>
          <w:bCs/>
          <w:spacing w:val="-2"/>
          <w:sz w:val="24"/>
          <w:szCs w:val="24"/>
        </w:rPr>
        <w:t xml:space="preserve">, </w:t>
      </w:r>
      <w:r w:rsidRPr="00B755B8">
        <w:rPr>
          <w:rFonts w:ascii="Times New Roman" w:hAnsi="Times New Roman" w:cs="Times New Roman"/>
          <w:sz w:val="24"/>
          <w:szCs w:val="24"/>
        </w:rPr>
        <w:t>совершать иные действия в случае нарушения Исполнителем условий Контракта;</w:t>
      </w:r>
    </w:p>
    <w:p w:rsidR="00EC4C0D" w:rsidRPr="00B755B8" w:rsidRDefault="00EC4C0D" w:rsidP="001135D1">
      <w:pPr>
        <w:widowControl w:val="0"/>
        <w:tabs>
          <w:tab w:val="left" w:pos="567"/>
          <w:tab w:val="left" w:pos="993"/>
          <w:tab w:val="left" w:pos="1276"/>
        </w:tabs>
        <w:spacing w:after="0" w:line="240" w:lineRule="auto"/>
        <w:ind w:firstLine="709"/>
        <w:jc w:val="both"/>
        <w:rPr>
          <w:rFonts w:ascii="Times New Roman" w:hAnsi="Times New Roman" w:cs="Times New Roman"/>
          <w:sz w:val="24"/>
          <w:szCs w:val="24"/>
        </w:rPr>
      </w:pPr>
      <w:r w:rsidRPr="00B755B8">
        <w:rPr>
          <w:rFonts w:ascii="Times New Roman" w:hAnsi="Times New Roman"/>
          <w:sz w:val="24"/>
          <w:szCs w:val="24"/>
        </w:rPr>
        <w:t>4.3</w:t>
      </w:r>
      <w:r w:rsidRPr="00B755B8">
        <w:rPr>
          <w:rFonts w:ascii="Times New Roman" w:hAnsi="Times New Roman" w:cs="Times New Roman"/>
          <w:sz w:val="24"/>
          <w:szCs w:val="24"/>
        </w:rPr>
        <w:t>.5. Сообщать Исполнителю в письменной форме посредством вручения/направления документа/акта в случае обнаружения отступлений от условий настоящего Контракта или иных недостатков;</w:t>
      </w:r>
    </w:p>
    <w:p w:rsidR="00EC4C0D" w:rsidRPr="00B755B8" w:rsidRDefault="00EC4C0D" w:rsidP="001135D1">
      <w:pPr>
        <w:widowControl w:val="0"/>
        <w:tabs>
          <w:tab w:val="left" w:pos="567"/>
          <w:tab w:val="left" w:pos="993"/>
          <w:tab w:val="left" w:pos="1276"/>
        </w:tabs>
        <w:spacing w:after="0" w:line="240" w:lineRule="auto"/>
        <w:ind w:firstLine="709"/>
        <w:jc w:val="both"/>
        <w:rPr>
          <w:rFonts w:ascii="Times New Roman" w:hAnsi="Times New Roman" w:cs="Times New Roman"/>
          <w:sz w:val="24"/>
          <w:szCs w:val="24"/>
        </w:rPr>
      </w:pPr>
      <w:r w:rsidRPr="00B755B8">
        <w:rPr>
          <w:rFonts w:ascii="Times New Roman" w:hAnsi="Times New Roman"/>
          <w:sz w:val="24"/>
          <w:szCs w:val="24"/>
        </w:rPr>
        <w:t>4.3</w:t>
      </w:r>
      <w:r w:rsidRPr="00B755B8">
        <w:rPr>
          <w:rFonts w:ascii="Times New Roman" w:eastAsia="Times New Roman" w:hAnsi="Times New Roman" w:cs="Times New Roman"/>
          <w:bCs/>
          <w:sz w:val="24"/>
          <w:szCs w:val="24"/>
        </w:rPr>
        <w:t xml:space="preserve">.6. Передать </w:t>
      </w:r>
      <w:r w:rsidRPr="00B755B8">
        <w:rPr>
          <w:rFonts w:ascii="Times New Roman" w:eastAsia="Times New Roman" w:hAnsi="Times New Roman" w:cs="Times New Roman"/>
          <w:sz w:val="24"/>
          <w:szCs w:val="24"/>
        </w:rPr>
        <w:t xml:space="preserve">технологическое, холодильное, моечное оборудование (далее – </w:t>
      </w:r>
      <w:r w:rsidRPr="00B755B8">
        <w:rPr>
          <w:rFonts w:ascii="Times New Roman" w:eastAsia="Times New Roman" w:hAnsi="Times New Roman" w:cs="Times New Roman"/>
          <w:bCs/>
          <w:sz w:val="24"/>
          <w:szCs w:val="24"/>
        </w:rPr>
        <w:t>технологическое оборудование) на условиях договора о передаче в безвозмездное пользование муниципального имущества;</w:t>
      </w:r>
    </w:p>
    <w:p w:rsidR="00EC4C0D" w:rsidRPr="00B755B8" w:rsidRDefault="00EC4C0D" w:rsidP="001135D1">
      <w:pPr>
        <w:widowControl w:val="0"/>
        <w:tabs>
          <w:tab w:val="left" w:pos="567"/>
          <w:tab w:val="left" w:pos="993"/>
          <w:tab w:val="left" w:pos="1276"/>
        </w:tabs>
        <w:spacing w:after="0" w:line="240" w:lineRule="auto"/>
        <w:ind w:firstLine="709"/>
        <w:jc w:val="both"/>
        <w:rPr>
          <w:rFonts w:ascii="Times New Roman" w:hAnsi="Times New Roman" w:cs="Times New Roman"/>
          <w:sz w:val="24"/>
          <w:szCs w:val="24"/>
        </w:rPr>
      </w:pPr>
      <w:r w:rsidRPr="00B755B8">
        <w:rPr>
          <w:rFonts w:ascii="Times New Roman" w:hAnsi="Times New Roman"/>
          <w:sz w:val="24"/>
          <w:szCs w:val="24"/>
        </w:rPr>
        <w:t>4.3</w:t>
      </w:r>
      <w:r w:rsidRPr="00B755B8">
        <w:rPr>
          <w:rFonts w:ascii="Times New Roman" w:hAnsi="Times New Roman" w:cs="Times New Roman"/>
          <w:sz w:val="24"/>
          <w:szCs w:val="24"/>
        </w:rPr>
        <w:t>.7. Организовать работу родительского контроля. Обеспечивать доступ в школьную столовую для проведения родительского контроля;</w:t>
      </w:r>
    </w:p>
    <w:p w:rsidR="00EC4C0D" w:rsidRPr="00B755B8" w:rsidRDefault="00EC4C0D" w:rsidP="001135D1">
      <w:pPr>
        <w:widowControl w:val="0"/>
        <w:tabs>
          <w:tab w:val="left" w:pos="567"/>
          <w:tab w:val="left" w:pos="993"/>
          <w:tab w:val="left" w:pos="1276"/>
        </w:tabs>
        <w:spacing w:after="0" w:line="240" w:lineRule="auto"/>
        <w:ind w:firstLine="709"/>
        <w:jc w:val="both"/>
        <w:rPr>
          <w:rFonts w:ascii="Times New Roman" w:hAnsi="Times New Roman"/>
          <w:sz w:val="24"/>
          <w:szCs w:val="24"/>
        </w:rPr>
      </w:pPr>
      <w:r w:rsidRPr="00B755B8">
        <w:rPr>
          <w:rFonts w:ascii="Times New Roman" w:hAnsi="Times New Roman"/>
          <w:sz w:val="24"/>
          <w:szCs w:val="24"/>
        </w:rPr>
        <w:t>4.3</w:t>
      </w:r>
      <w:r w:rsidRPr="00B755B8">
        <w:rPr>
          <w:rFonts w:ascii="Times New Roman" w:hAnsi="Times New Roman" w:cs="Times New Roman"/>
          <w:sz w:val="24"/>
          <w:szCs w:val="24"/>
        </w:rPr>
        <w:t>.8. Обеспечить доступ в школьную столовую представителей общественных организаций для проведения общественного контроля;</w:t>
      </w:r>
    </w:p>
    <w:p w:rsidR="00EC4C0D" w:rsidRPr="00B755B8" w:rsidRDefault="00EC4C0D" w:rsidP="001135D1">
      <w:pPr>
        <w:widowControl w:val="0"/>
        <w:tabs>
          <w:tab w:val="left" w:pos="567"/>
          <w:tab w:val="left" w:pos="993"/>
          <w:tab w:val="left" w:pos="1276"/>
        </w:tabs>
        <w:spacing w:after="0" w:line="240" w:lineRule="auto"/>
        <w:ind w:firstLine="709"/>
        <w:jc w:val="both"/>
        <w:rPr>
          <w:rFonts w:ascii="Times New Roman" w:hAnsi="Times New Roman"/>
          <w:sz w:val="24"/>
          <w:szCs w:val="24"/>
        </w:rPr>
      </w:pPr>
      <w:r w:rsidRPr="00B755B8">
        <w:rPr>
          <w:rFonts w:ascii="Times New Roman" w:hAnsi="Times New Roman"/>
          <w:sz w:val="24"/>
          <w:szCs w:val="24"/>
        </w:rPr>
        <w:t>4.3.9.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EC4C0D" w:rsidRPr="00B755B8" w:rsidRDefault="00EC4C0D" w:rsidP="001135D1">
      <w:pPr>
        <w:widowControl w:val="0"/>
        <w:tabs>
          <w:tab w:val="left" w:pos="567"/>
          <w:tab w:val="left" w:pos="993"/>
          <w:tab w:val="left" w:pos="1276"/>
        </w:tabs>
        <w:spacing w:after="0" w:line="240" w:lineRule="auto"/>
        <w:ind w:firstLine="709"/>
        <w:jc w:val="both"/>
        <w:rPr>
          <w:rFonts w:ascii="Times New Roman" w:hAnsi="Times New Roman"/>
          <w:sz w:val="24"/>
          <w:szCs w:val="24"/>
        </w:rPr>
      </w:pPr>
      <w:r w:rsidRPr="00B755B8">
        <w:rPr>
          <w:rFonts w:ascii="Times New Roman" w:hAnsi="Times New Roman"/>
          <w:sz w:val="24"/>
          <w:szCs w:val="24"/>
        </w:rPr>
        <w:t xml:space="preserve">4.3.10. Принять решение об одностороннем отказе от исполнения контракта в случаях, предусмотренных частью 15 статьи 95 Закона о контрактной системе, в том числе, если в ходе </w:t>
      </w:r>
      <w:r w:rsidRPr="00B755B8">
        <w:rPr>
          <w:rFonts w:ascii="Times New Roman" w:hAnsi="Times New Roman"/>
          <w:sz w:val="24"/>
          <w:szCs w:val="24"/>
        </w:rPr>
        <w:lastRenderedPageBreak/>
        <w:t>исполнения контракта установлено, что:</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w:t>
      </w:r>
      <w:r w:rsidRPr="00B755B8">
        <w:rPr>
          <w:rFonts w:ascii="Times New Roman" w:hAnsi="Times New Roman"/>
          <w:b/>
          <w:bCs/>
          <w:sz w:val="24"/>
          <w:szCs w:val="24"/>
        </w:rPr>
        <w:t xml:space="preserve"> </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 xml:space="preserve">б) при определении исполнителя Исполнитель представил недостоверную информацию о своем соответствии таким требованиям, указанным в подпункте «а» настоящего пункта, что позволило ему стать победителем определения исполнителя; </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в) если вследствие реорганизации юридического лица, являющегося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Закона о контрактной системы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Исполнитель являлся российским лицом, либо в соответствии с подпунктом «в» пункта 1 части 2 статьи 14 Закона о контрактной системы установлено преимущество в отношении работ, услуг, соответственно выполняемых, оказываемых российскими лицами, и Исполнитель являлся российским лицом;</w:t>
      </w:r>
    </w:p>
    <w:p w:rsidR="00EC4C0D" w:rsidRPr="00B755B8" w:rsidRDefault="00EC4C0D" w:rsidP="001135D1">
      <w:pPr>
        <w:widowControl w:val="0"/>
        <w:tabs>
          <w:tab w:val="left" w:pos="567"/>
          <w:tab w:val="left" w:pos="993"/>
          <w:tab w:val="left" w:pos="1276"/>
        </w:tabs>
        <w:spacing w:after="0" w:line="240" w:lineRule="auto"/>
        <w:ind w:firstLine="709"/>
        <w:jc w:val="both"/>
        <w:rPr>
          <w:rFonts w:ascii="Times New Roman" w:hAnsi="Times New Roman" w:cs="Times New Roman"/>
          <w:sz w:val="24"/>
          <w:szCs w:val="24"/>
        </w:rPr>
      </w:pPr>
      <w:r w:rsidRPr="00B755B8">
        <w:rPr>
          <w:rFonts w:ascii="Times New Roman" w:hAnsi="Times New Roman"/>
          <w:sz w:val="24"/>
          <w:szCs w:val="24"/>
        </w:rPr>
        <w:t>4.3.11. В случае принятия решения об одностороннем отказе от исполнения настоящего Контракта, действовать в соответствии с требованиями части 12.1 статьи 95 Закона о контрактной системе</w:t>
      </w:r>
    </w:p>
    <w:p w:rsidR="00EC4C0D" w:rsidRPr="00B755B8" w:rsidRDefault="00EC4C0D" w:rsidP="001135D1">
      <w:pPr>
        <w:widowControl w:val="0"/>
        <w:tabs>
          <w:tab w:val="left" w:pos="567"/>
          <w:tab w:val="left" w:pos="993"/>
          <w:tab w:val="left" w:pos="1276"/>
        </w:tabs>
        <w:spacing w:after="0" w:line="240" w:lineRule="auto"/>
        <w:ind w:firstLine="709"/>
        <w:jc w:val="both"/>
        <w:rPr>
          <w:rFonts w:ascii="Times New Roman" w:hAnsi="Times New Roman" w:cs="Times New Roman"/>
          <w:sz w:val="24"/>
          <w:szCs w:val="24"/>
        </w:rPr>
      </w:pPr>
      <w:r w:rsidRPr="00B755B8">
        <w:rPr>
          <w:rFonts w:ascii="Times New Roman" w:hAnsi="Times New Roman"/>
          <w:sz w:val="24"/>
          <w:szCs w:val="24"/>
        </w:rPr>
        <w:t>4.3.12.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 о контрактной системе.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C4C0D" w:rsidRPr="00B755B8" w:rsidRDefault="00EC4C0D" w:rsidP="001135D1">
      <w:pPr>
        <w:widowControl w:val="0"/>
        <w:tabs>
          <w:tab w:val="left" w:pos="567"/>
          <w:tab w:val="left" w:pos="993"/>
          <w:tab w:val="left" w:pos="1276"/>
        </w:tabs>
        <w:spacing w:after="0" w:line="240" w:lineRule="auto"/>
        <w:ind w:firstLine="709"/>
        <w:jc w:val="both"/>
        <w:rPr>
          <w:rFonts w:ascii="Times New Roman" w:hAnsi="Times New Roman" w:cs="Times New Roman"/>
          <w:sz w:val="24"/>
          <w:szCs w:val="24"/>
        </w:rPr>
      </w:pPr>
      <w:r w:rsidRPr="00B755B8">
        <w:rPr>
          <w:rFonts w:ascii="Times New Roman" w:hAnsi="Times New Roman"/>
          <w:sz w:val="24"/>
          <w:szCs w:val="24"/>
        </w:rPr>
        <w:t>4.3</w:t>
      </w:r>
      <w:r w:rsidRPr="00B755B8">
        <w:rPr>
          <w:rFonts w:ascii="Times New Roman" w:eastAsia="Times New Roman" w:hAnsi="Times New Roman" w:cs="Times New Roman"/>
          <w:sz w:val="24"/>
          <w:szCs w:val="24"/>
          <w:lang w:eastAsia="ar-SA"/>
        </w:rPr>
        <w:t>.13. Предоставлять по письменному запросу Исполнителя записи камер видеонаблюдения, установленных в помещениях пищеблока, для просмотра (в случае если Заказчиком установлены комплексы системы видеонаблюдения);</w:t>
      </w:r>
    </w:p>
    <w:p w:rsidR="00EC4C0D" w:rsidRPr="00B755B8" w:rsidRDefault="00EC4C0D" w:rsidP="001135D1">
      <w:pPr>
        <w:widowControl w:val="0"/>
        <w:tabs>
          <w:tab w:val="left" w:pos="567"/>
          <w:tab w:val="left" w:pos="993"/>
          <w:tab w:val="left" w:pos="1276"/>
        </w:tabs>
        <w:spacing w:after="0" w:line="240" w:lineRule="auto"/>
        <w:ind w:firstLine="709"/>
        <w:jc w:val="both"/>
        <w:rPr>
          <w:rFonts w:ascii="Times New Roman" w:hAnsi="Times New Roman" w:cs="Times New Roman"/>
          <w:sz w:val="24"/>
          <w:szCs w:val="24"/>
        </w:rPr>
      </w:pPr>
      <w:r w:rsidRPr="00B755B8">
        <w:rPr>
          <w:rFonts w:ascii="Times New Roman" w:hAnsi="Times New Roman"/>
          <w:sz w:val="24"/>
          <w:szCs w:val="24"/>
        </w:rPr>
        <w:t>4.3</w:t>
      </w:r>
      <w:r w:rsidRPr="00B755B8">
        <w:rPr>
          <w:rFonts w:ascii="Times New Roman" w:hAnsi="Times New Roman" w:cs="Times New Roman"/>
          <w:sz w:val="24"/>
          <w:szCs w:val="24"/>
        </w:rPr>
        <w:t>.14.  Заказчик обязан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w:t>
      </w:r>
    </w:p>
    <w:p w:rsidR="00EC4C0D" w:rsidRPr="00B755B8" w:rsidRDefault="00EC4C0D" w:rsidP="001135D1">
      <w:pPr>
        <w:widowControl w:val="0"/>
        <w:tabs>
          <w:tab w:val="left" w:pos="567"/>
          <w:tab w:val="left" w:pos="993"/>
          <w:tab w:val="left" w:pos="1276"/>
        </w:tabs>
        <w:spacing w:after="0" w:line="240" w:lineRule="auto"/>
        <w:ind w:firstLine="709"/>
        <w:jc w:val="both"/>
        <w:rPr>
          <w:rFonts w:ascii="Times New Roman" w:hAnsi="Times New Roman" w:cs="Times New Roman"/>
          <w:sz w:val="24"/>
          <w:szCs w:val="24"/>
        </w:rPr>
      </w:pPr>
      <w:r w:rsidRPr="00B755B8">
        <w:rPr>
          <w:rFonts w:ascii="Times New Roman" w:hAnsi="Times New Roman" w:cs="Times New Roman"/>
          <w:sz w:val="24"/>
          <w:szCs w:val="24"/>
        </w:rPr>
        <w:t xml:space="preserve">Нести </w:t>
      </w:r>
      <w:r w:rsidRPr="00B755B8">
        <w:rPr>
          <w:rFonts w:ascii="Times New Roman" w:eastAsia="Times New Roman" w:hAnsi="Times New Roman" w:cs="Times New Roman"/>
          <w:bCs/>
          <w:sz w:val="24"/>
          <w:szCs w:val="24"/>
        </w:rPr>
        <w:t>иные обязанности в соответствии с действующим законодательством Российской Федерации.</w:t>
      </w:r>
    </w:p>
    <w:p w:rsidR="00EC4C0D" w:rsidRPr="00B755B8" w:rsidRDefault="00EC4C0D" w:rsidP="001135D1">
      <w:pPr>
        <w:widowControl w:val="0"/>
        <w:spacing w:after="0" w:line="240" w:lineRule="auto"/>
        <w:ind w:firstLine="709"/>
        <w:jc w:val="both"/>
        <w:rPr>
          <w:rFonts w:ascii="Times New Roman" w:eastAsia="Times New Roman" w:hAnsi="Times New Roman" w:cs="Times New Roman"/>
          <w:b/>
          <w:bCs/>
          <w:sz w:val="24"/>
          <w:szCs w:val="24"/>
        </w:rPr>
      </w:pPr>
      <w:r w:rsidRPr="00B755B8">
        <w:rPr>
          <w:rFonts w:ascii="Times New Roman" w:eastAsia="Times New Roman" w:hAnsi="Times New Roman" w:cs="Times New Roman"/>
          <w:b/>
          <w:bCs/>
          <w:sz w:val="24"/>
          <w:szCs w:val="24"/>
        </w:rPr>
        <w:t>4.4. Исполнитель обязан:</w:t>
      </w:r>
    </w:p>
    <w:p w:rsidR="00EC4C0D" w:rsidRPr="00B755B8" w:rsidRDefault="00EC4C0D" w:rsidP="001135D1">
      <w:pPr>
        <w:tabs>
          <w:tab w:val="left" w:pos="1134"/>
        </w:tabs>
        <w:spacing w:after="0" w:line="240" w:lineRule="auto"/>
        <w:ind w:firstLine="709"/>
        <w:jc w:val="both"/>
        <w:rPr>
          <w:rFonts w:ascii="Times New Roman" w:eastAsia="Calibri" w:hAnsi="Times New Roman" w:cs="Times New Roman"/>
          <w:sz w:val="24"/>
          <w:szCs w:val="24"/>
        </w:rPr>
      </w:pPr>
      <w:r w:rsidRPr="00B755B8">
        <w:rPr>
          <w:rFonts w:ascii="Times New Roman" w:eastAsia="Calibri" w:hAnsi="Times New Roman" w:cs="Times New Roman"/>
          <w:sz w:val="24"/>
          <w:szCs w:val="24"/>
        </w:rPr>
        <w:t>4.4.1. Оказывать услуги питания детей, обучающихся по образовательным программам начального общего, и (или) основного общего, и (или) среднего общего образования (далее - услуги) в установленные Заказчиком сроки и в установленных Заказчиком объемах;</w:t>
      </w:r>
    </w:p>
    <w:p w:rsidR="00EC4C0D" w:rsidRPr="00B755B8" w:rsidRDefault="00EC4C0D" w:rsidP="001135D1">
      <w:pPr>
        <w:tabs>
          <w:tab w:val="left" w:pos="1134"/>
        </w:tabs>
        <w:spacing w:after="0" w:line="240" w:lineRule="auto"/>
        <w:ind w:firstLine="709"/>
        <w:jc w:val="both"/>
        <w:rPr>
          <w:rFonts w:ascii="Times New Roman" w:eastAsia="Calibri"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hAnsi="Times New Roman" w:cs="Times New Roman"/>
          <w:sz w:val="24"/>
          <w:szCs w:val="24"/>
        </w:rPr>
        <w:t xml:space="preserve">.2. Оказать своевременно и надлежащим образом Услуги в соответствии </w:t>
      </w:r>
      <w:r w:rsidRPr="00B755B8">
        <w:rPr>
          <w:rFonts w:ascii="Times New Roman" w:eastAsia="Times New Roman" w:hAnsi="Times New Roman" w:cs="Times New Roman"/>
          <w:bCs/>
          <w:sz w:val="24"/>
          <w:szCs w:val="24"/>
        </w:rPr>
        <w:t xml:space="preserve">с принятыми на себя обязательствами, </w:t>
      </w:r>
      <w:r w:rsidRPr="00B755B8">
        <w:rPr>
          <w:rFonts w:ascii="Times New Roman" w:hAnsi="Times New Roman" w:cs="Times New Roman"/>
          <w:sz w:val="24"/>
          <w:szCs w:val="24"/>
        </w:rPr>
        <w:t xml:space="preserve">действующим законодательством Российской Федерации, условиями Контракта, в том числе Техническим заданием </w:t>
      </w:r>
      <w:r w:rsidRPr="00B755B8">
        <w:rPr>
          <w:rFonts w:ascii="Times New Roman" w:eastAsia="Calibri" w:hAnsi="Times New Roman" w:cs="Times New Roman"/>
          <w:sz w:val="24"/>
          <w:szCs w:val="24"/>
        </w:rPr>
        <w:t>(Приложение № 2 к контракту)</w:t>
      </w:r>
      <w:r w:rsidRPr="00B755B8">
        <w:rPr>
          <w:rFonts w:ascii="Times New Roman" w:hAnsi="Times New Roman" w:cs="Times New Roman"/>
          <w:sz w:val="24"/>
          <w:szCs w:val="24"/>
        </w:rPr>
        <w:t xml:space="preserve">; </w:t>
      </w:r>
    </w:p>
    <w:p w:rsidR="00EC4C0D" w:rsidRPr="00B755B8" w:rsidRDefault="00EC4C0D" w:rsidP="001135D1">
      <w:pPr>
        <w:tabs>
          <w:tab w:val="left" w:pos="1134"/>
        </w:tabs>
        <w:spacing w:after="0" w:line="240" w:lineRule="auto"/>
        <w:ind w:firstLine="709"/>
        <w:jc w:val="both"/>
        <w:rPr>
          <w:rFonts w:ascii="Times New Roman" w:eastAsia="Calibri"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hAnsi="Times New Roman"/>
          <w:sz w:val="24"/>
          <w:szCs w:val="24"/>
        </w:rPr>
        <w:t>.3.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EC4C0D" w:rsidRPr="00B755B8" w:rsidRDefault="00EC4C0D" w:rsidP="001135D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Calibri" w:hAnsi="Times New Roman" w:cs="Times New Roman"/>
          <w:sz w:val="24"/>
          <w:szCs w:val="24"/>
        </w:rPr>
        <w:t xml:space="preserve">4.4.4. Оказывать услуги по организации питания обучающихся за родительскую и иную плату (за исключением: в период оказания услуг </w:t>
      </w:r>
      <w:r w:rsidRPr="00B755B8">
        <w:rPr>
          <w:rFonts w:ascii="Times New Roman" w:hAnsi="Times New Roman"/>
          <w:sz w:val="24"/>
        </w:rPr>
        <w:t>по организации горячего питания в летнем лагере с дневным пребыванием детей)</w:t>
      </w:r>
      <w:r w:rsidRPr="00B755B8">
        <w:rPr>
          <w:rFonts w:ascii="Times New Roman" w:eastAsia="Calibri" w:hAnsi="Times New Roman" w:cs="Times New Roman"/>
          <w:sz w:val="24"/>
          <w:szCs w:val="24"/>
        </w:rPr>
        <w:t>;</w:t>
      </w:r>
    </w:p>
    <w:p w:rsidR="00EC4C0D" w:rsidRPr="00B755B8" w:rsidRDefault="00EC4C0D" w:rsidP="001135D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.5. Оказать Услуги в виде завтраков и (или) обедов и (или) полдников в соответствии с цикличным меню основного (организованного) питания, согласованным и утвержденным в </w:t>
      </w:r>
      <w:r w:rsidRPr="00B755B8">
        <w:rPr>
          <w:rFonts w:ascii="Times New Roman" w:eastAsia="Times New Roman" w:hAnsi="Times New Roman" w:cs="Times New Roman"/>
          <w:sz w:val="24"/>
          <w:szCs w:val="24"/>
        </w:rPr>
        <w:lastRenderedPageBreak/>
        <w:t xml:space="preserve">установленном порядке; </w:t>
      </w:r>
    </w:p>
    <w:p w:rsidR="00EC4C0D" w:rsidRPr="00B755B8" w:rsidRDefault="00EC4C0D" w:rsidP="001135D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4.4.6. Оказать Услуги в виде завтраков и (или) обедов в соответствии с цикличным меню горячего питания в летнем лагере с дневным пребыванием детей, согласованным и утвержденным в установленном порядке;</w:t>
      </w:r>
    </w:p>
    <w:p w:rsidR="00EC4C0D" w:rsidRPr="00B755B8" w:rsidRDefault="00EC4C0D" w:rsidP="001135D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.7.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(за исключением: в период оказания услуг по организации горячего питания в летнем лагере с дневным пребыванием детей);</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.8.</w:t>
      </w:r>
      <w:r w:rsidRPr="00B755B8">
        <w:rPr>
          <w:rFonts w:ascii="Times New Roman" w:eastAsia="Calibri" w:hAnsi="Times New Roman" w:cs="Times New Roman"/>
          <w:sz w:val="24"/>
          <w:szCs w:val="24"/>
        </w:rPr>
        <w:t xml:space="preserve"> </w:t>
      </w:r>
      <w:r w:rsidRPr="00B755B8">
        <w:rPr>
          <w:rFonts w:ascii="Times New Roman" w:eastAsia="Times New Roman" w:hAnsi="Times New Roman" w:cs="Times New Roman"/>
          <w:sz w:val="24"/>
          <w:szCs w:val="24"/>
        </w:rPr>
        <w:t>Разработать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B755B8">
        <w:rPr>
          <w:rFonts w:ascii="Times New Roman" w:eastAsia="Times New Roman" w:hAnsi="Times New Roman" w:cs="Times New Roman"/>
          <w:bCs/>
          <w:sz w:val="24"/>
          <w:szCs w:val="24"/>
        </w:rPr>
        <w:t xml:space="preserve">В течение 2-х месяцев после начала оказания услуг предоставить экспертное заключение такого меню; </w:t>
      </w:r>
    </w:p>
    <w:p w:rsidR="00EC4C0D" w:rsidRPr="00B755B8" w:rsidRDefault="00EC4C0D" w:rsidP="001135D1">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.9. Утвердить по согласованию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 </w:t>
      </w:r>
      <w:r w:rsidRPr="00B755B8">
        <w:rPr>
          <w:rFonts w:ascii="Times New Roman" w:eastAsia="Calibri" w:hAnsi="Times New Roman" w:cs="Times New Roman"/>
          <w:sz w:val="24"/>
          <w:szCs w:val="24"/>
        </w:rPr>
        <w:t xml:space="preserve">(за исключением: в период оказания услуг </w:t>
      </w:r>
      <w:r w:rsidRPr="00B755B8">
        <w:rPr>
          <w:rFonts w:ascii="Times New Roman" w:hAnsi="Times New Roman"/>
          <w:sz w:val="24"/>
        </w:rPr>
        <w:t>по организации горячего питания в летнем лагере с дневным пребыванием детей)</w:t>
      </w:r>
      <w:r w:rsidRPr="00B755B8">
        <w:rPr>
          <w:rFonts w:ascii="Times New Roman" w:eastAsia="Calibri" w:hAnsi="Times New Roman" w:cs="Times New Roman"/>
          <w:sz w:val="24"/>
          <w:szCs w:val="24"/>
        </w:rPr>
        <w:t>;</w:t>
      </w:r>
    </w:p>
    <w:p w:rsidR="00EC4C0D" w:rsidRPr="00B755B8" w:rsidRDefault="00EC4C0D" w:rsidP="001135D1">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B755B8">
        <w:rPr>
          <w:rFonts w:ascii="Times New Roman" w:eastAsia="Times New Roman" w:hAnsi="Times New Roman" w:cs="Times New Roman"/>
          <w:sz w:val="24"/>
          <w:szCs w:val="24"/>
        </w:rPr>
        <w:t xml:space="preserve">4.4.10. Оказать Услуги в виде завтраков и (или) обедов и (или) полдников в соответствии с меню дополнительного питания, согласованным и утвержденным в установленном порядке </w:t>
      </w:r>
      <w:r w:rsidRPr="00B755B8">
        <w:rPr>
          <w:rFonts w:ascii="Times New Roman" w:eastAsia="Calibri" w:hAnsi="Times New Roman" w:cs="Times New Roman"/>
          <w:sz w:val="24"/>
          <w:szCs w:val="24"/>
        </w:rPr>
        <w:t xml:space="preserve">(за исключением: в период оказания услуг </w:t>
      </w:r>
      <w:r w:rsidRPr="00B755B8">
        <w:rPr>
          <w:rFonts w:ascii="Times New Roman" w:hAnsi="Times New Roman"/>
          <w:sz w:val="24"/>
        </w:rPr>
        <w:t>по организации горячего питания в летнем лагере с дневным пребыванием детей)</w:t>
      </w:r>
      <w:r w:rsidRPr="00B755B8">
        <w:rPr>
          <w:rFonts w:ascii="Times New Roman" w:eastAsia="Calibri" w:hAnsi="Times New Roman" w:cs="Times New Roman"/>
          <w:sz w:val="24"/>
          <w:szCs w:val="24"/>
        </w:rPr>
        <w:t>;</w:t>
      </w:r>
    </w:p>
    <w:p w:rsidR="00EC4C0D" w:rsidRPr="00B755B8" w:rsidRDefault="00EC4C0D" w:rsidP="001135D1">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.11. Оказать Услуги в виде завтраков и (или) обедов и (или) полдников в соответствии с утвержденными индивидуальными меню для обучающихся, нуждающихся по медицинским показаниям в диетическом питании </w:t>
      </w:r>
      <w:r w:rsidRPr="00B755B8">
        <w:rPr>
          <w:rFonts w:ascii="Times New Roman" w:eastAsia="Calibri" w:hAnsi="Times New Roman" w:cs="Times New Roman"/>
          <w:sz w:val="24"/>
          <w:szCs w:val="24"/>
        </w:rPr>
        <w:t xml:space="preserve">(за исключением: в период оказания услуг </w:t>
      </w:r>
      <w:r w:rsidRPr="00B755B8">
        <w:rPr>
          <w:rFonts w:ascii="Times New Roman" w:hAnsi="Times New Roman"/>
          <w:sz w:val="24"/>
        </w:rPr>
        <w:t>по организации горячего питания в летнем лагере с дневным пребыванием детей)</w:t>
      </w:r>
      <w:r w:rsidRPr="00B755B8">
        <w:rPr>
          <w:rFonts w:ascii="Times New Roman" w:eastAsia="Calibri" w:hAnsi="Times New Roman" w:cs="Times New Roman"/>
          <w:sz w:val="24"/>
          <w:szCs w:val="24"/>
        </w:rPr>
        <w:t>;</w:t>
      </w:r>
    </w:p>
    <w:p w:rsidR="00EC4C0D" w:rsidRPr="00B755B8" w:rsidRDefault="00EC4C0D" w:rsidP="001135D1">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hAnsi="Times New Roman" w:cs="Times New Roman"/>
          <w:sz w:val="24"/>
          <w:szCs w:val="24"/>
        </w:rPr>
        <w:t xml:space="preserve">.12. Для обучающихся в первую, вторую смену предоставить одноразовое питание (завтрак или обед); для обучающихся в первую, вторую смену с ограниченными возможностями здоровья (ОВЗ) двухразовое питание (завтрак и обед или обед и полдник), для обучающихся в первую, вторую смену с ОВЗ и ГПД трехразовое питание (завтрак, обед, полдник) </w:t>
      </w:r>
      <w:r w:rsidRPr="00B755B8">
        <w:rPr>
          <w:rFonts w:ascii="Times New Roman" w:eastAsia="Calibri" w:hAnsi="Times New Roman" w:cs="Times New Roman"/>
          <w:sz w:val="24"/>
          <w:szCs w:val="24"/>
        </w:rPr>
        <w:t xml:space="preserve">(за исключением: в период оказания услуг </w:t>
      </w:r>
      <w:r w:rsidRPr="00B755B8">
        <w:rPr>
          <w:rFonts w:ascii="Times New Roman" w:hAnsi="Times New Roman"/>
          <w:sz w:val="24"/>
        </w:rPr>
        <w:t>по организации горячего питания в летнем лагере с дневным пребыванием детей)</w:t>
      </w:r>
      <w:r w:rsidRPr="00B755B8">
        <w:rPr>
          <w:rFonts w:ascii="Times New Roman" w:eastAsia="Calibri" w:hAnsi="Times New Roman" w:cs="Times New Roman"/>
          <w:sz w:val="24"/>
          <w:szCs w:val="24"/>
        </w:rPr>
        <w:t>;</w:t>
      </w:r>
    </w:p>
    <w:p w:rsidR="00EC4C0D" w:rsidRPr="00B755B8" w:rsidRDefault="00EC4C0D" w:rsidP="001135D1">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hAnsi="Times New Roman" w:cs="Times New Roman"/>
          <w:sz w:val="24"/>
          <w:szCs w:val="24"/>
        </w:rPr>
        <w:t>.13. Реализуемые меню (основного (организованного) питания, питания в летнем лагере с дневным пребыванием детей, дополнительного питания), должны соответствовать требованиям законодательства Российской Федерации и настоящему Контракту в соответствии с Требованиями к меню (Приложение №3 к Техническому заданию);</w:t>
      </w:r>
    </w:p>
    <w:p w:rsidR="00EC4C0D" w:rsidRPr="00B755B8" w:rsidRDefault="00EC4C0D" w:rsidP="001135D1">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hAnsi="Times New Roman" w:cs="Times New Roman"/>
          <w:sz w:val="24"/>
          <w:szCs w:val="24"/>
        </w:rPr>
        <w:t xml:space="preserve">.14. Реализуемый ассортимент пищевой продукции в буфете должен соответствовать Примерному ассортиментному перечню буфетной продукции для организации дополнительного питания обучающихся (Приложение № 4 к Техническому заданию); </w:t>
      </w:r>
    </w:p>
    <w:p w:rsidR="00EC4C0D" w:rsidRPr="00B755B8" w:rsidRDefault="00EC4C0D" w:rsidP="001135D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hAnsi="Times New Roman" w:cs="Times New Roman"/>
          <w:sz w:val="24"/>
          <w:szCs w:val="24"/>
        </w:rPr>
        <w:t>15. Не допускать исключения горячего питания (горячих блюд) из меню основного (организованного) питания, или индивидуального питания, меню питания в летнем лагере с дневным пребыванием детей,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 а также замену горячих блюд буфетной продукцией;</w:t>
      </w:r>
    </w:p>
    <w:p w:rsidR="00EC4C0D" w:rsidRPr="00B755B8" w:rsidRDefault="00EC4C0D" w:rsidP="001135D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.16.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 меню </w:t>
      </w:r>
      <w:r w:rsidRPr="00B755B8">
        <w:rPr>
          <w:rFonts w:ascii="Times New Roman" w:hAnsi="Times New Roman" w:cs="Times New Roman"/>
          <w:sz w:val="24"/>
          <w:szCs w:val="24"/>
        </w:rPr>
        <w:t>питания в летнем лагере с дневным пребыванием детей;</w:t>
      </w:r>
    </w:p>
    <w:p w:rsidR="00EC4C0D" w:rsidRPr="00B755B8" w:rsidRDefault="00EC4C0D" w:rsidP="001135D1">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.17. Оказать Услуги с использованием технологического, холодильного, моечного </w:t>
      </w:r>
      <w:r w:rsidRPr="00B755B8">
        <w:rPr>
          <w:rFonts w:ascii="Times New Roman" w:eastAsia="Times New Roman" w:hAnsi="Times New Roman" w:cs="Times New Roman"/>
          <w:sz w:val="24"/>
          <w:szCs w:val="24"/>
        </w:rPr>
        <w:lastRenderedPageBreak/>
        <w:t>оборудования, инвентаря, посуды, тары, соответствующих санитарно-эпидемиологическим требованиям к организации общественного питания населения;</w:t>
      </w:r>
    </w:p>
    <w:p w:rsidR="00EC4C0D" w:rsidRPr="00B755B8" w:rsidRDefault="00EC4C0D" w:rsidP="001135D1">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.18. </w:t>
      </w:r>
      <w:r w:rsidRPr="00B755B8">
        <w:rPr>
          <w:rFonts w:ascii="Times New Roman" w:eastAsia="Times New Roman" w:hAnsi="Times New Roman" w:cs="Times New Roman"/>
          <w:bCs/>
          <w:sz w:val="24"/>
          <w:szCs w:val="24"/>
        </w:rPr>
        <w:t>Принять технологическое оборудование на условиях контракта о передаче в безвозмездное пользование муниципального имущества до начала оказания Услуг;</w:t>
      </w:r>
    </w:p>
    <w:p w:rsidR="00EC4C0D" w:rsidRPr="00B755B8" w:rsidRDefault="00EC4C0D" w:rsidP="001135D1">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.19. Обеспечить безопасность эксплуатации технологического оборудования, переданного в соответствии с пунктом 4.3.6. Контракта, поддерживать его за свой счет в исправном и работоспособном состоянии, осуществлять ремонт в течение 3-х дней с момента поломки, </w:t>
      </w:r>
      <w:r w:rsidRPr="00B755B8">
        <w:rPr>
          <w:rFonts w:ascii="Times New Roman" w:hAnsi="Times New Roman" w:cs="Times New Roman"/>
          <w:sz w:val="24"/>
          <w:szCs w:val="24"/>
        </w:rPr>
        <w:t>проводить мероприятия технического обслуживания в период использования (с ведением журналов по техническому обслуживанию, регистрации ремонтных работ оборудования), не перемещать оборудование без согласия Заказчика;</w:t>
      </w:r>
    </w:p>
    <w:p w:rsidR="00EC4C0D" w:rsidRPr="00B755B8" w:rsidRDefault="00EC4C0D" w:rsidP="001135D1">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.20. Обеспечить сохранность технологического оборудования, мебели и других ценностей, предоставленных Заказчиком. </w:t>
      </w:r>
    </w:p>
    <w:p w:rsidR="00EC4C0D" w:rsidRPr="00B755B8" w:rsidRDefault="00EC4C0D" w:rsidP="001135D1">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21. Вернуть Заказчику после окончания оказания услуг по настоящему Контракту в срок не позднее 31 июля 2026 года пищеблок, технологическое и иное оборудование в рабочем состоянии с учетом нормального износа и проведения мероприятий технического обслуживания; </w:t>
      </w:r>
    </w:p>
    <w:p w:rsidR="00EC4C0D" w:rsidRPr="00B755B8" w:rsidRDefault="00EC4C0D" w:rsidP="001135D1">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.22. В</w:t>
      </w:r>
      <w:r w:rsidRPr="00B755B8">
        <w:rPr>
          <w:rFonts w:ascii="Times New Roman" w:eastAsia="Times New Roman" w:hAnsi="Times New Roman" w:cs="Times New Roman"/>
          <w:iCs/>
          <w:sz w:val="24"/>
          <w:szCs w:val="24"/>
        </w:rPr>
        <w:t xml:space="preserve">озместить Заказчику стоимость переданного технологического оборудования, в случае его поломки, приведения в непригодность по вине Исполнителя; </w:t>
      </w:r>
    </w:p>
    <w:p w:rsidR="00EC4C0D" w:rsidRPr="00B755B8" w:rsidRDefault="00EC4C0D" w:rsidP="001135D1">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.23. </w:t>
      </w:r>
      <w:r w:rsidRPr="00B755B8">
        <w:rPr>
          <w:rFonts w:ascii="Times New Roman" w:eastAsia="Times New Roman" w:hAnsi="Times New Roman" w:cs="Times New Roman"/>
          <w:bCs/>
          <w:sz w:val="24"/>
          <w:szCs w:val="24"/>
        </w:rPr>
        <w:t xml:space="preserve">Обеспечить использование технологического оборудования, переданного по контракту безвозмездного пользования только для оказания услуг по Контракту; </w:t>
      </w:r>
    </w:p>
    <w:p w:rsidR="00EC4C0D" w:rsidRPr="00B755B8" w:rsidRDefault="00EC4C0D" w:rsidP="001135D1">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B755B8">
        <w:rPr>
          <w:rFonts w:ascii="Times New Roman" w:eastAsia="Times New Roman" w:hAnsi="Times New Roman" w:cs="Times New Roman"/>
          <w:bCs/>
          <w:sz w:val="24"/>
          <w:szCs w:val="24"/>
        </w:rPr>
        <w:t>4.4.24. В случае неисполнения пункта 4.4.19. и осуществления ремонта за счет средств Заказчика, Исполнитель возмещает Заказчику стоимость произведенного ремонта;</w:t>
      </w:r>
    </w:p>
    <w:p w:rsidR="00EC4C0D" w:rsidRPr="00B755B8" w:rsidRDefault="00EC4C0D" w:rsidP="001135D1">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B755B8">
        <w:rPr>
          <w:rFonts w:ascii="Times New Roman" w:eastAsia="Times New Roman" w:hAnsi="Times New Roman" w:cs="Times New Roman"/>
          <w:bCs/>
          <w:sz w:val="24"/>
          <w:szCs w:val="24"/>
        </w:rPr>
        <w:t>4.4.25. Обеспечить проведение необходимых противопожарных мероприятий и мероприятий по технике безопасности;</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4.4.26. Обеспечивать чистоту и содержать в надлежащем порядке производственные помещения столовой и обеденного зала общеобразовательного учреждения (уборка обеденных столов после каждого организованного приема пищи);</w:t>
      </w:r>
    </w:p>
    <w:p w:rsidR="00EC4C0D" w:rsidRPr="00B755B8" w:rsidRDefault="00EC4C0D" w:rsidP="001135D1">
      <w:pPr>
        <w:spacing w:after="0" w:line="240" w:lineRule="auto"/>
        <w:ind w:firstLine="709"/>
        <w:jc w:val="both"/>
        <w:rPr>
          <w:rFonts w:ascii="Times New Roman" w:hAnsi="Times New Roman" w:cs="Times New Roman"/>
          <w:sz w:val="24"/>
          <w:szCs w:val="24"/>
        </w:rPr>
      </w:pPr>
      <w:r w:rsidRPr="00B755B8">
        <w:rPr>
          <w:rFonts w:ascii="Times New Roman" w:hAnsi="Times New Roman"/>
          <w:sz w:val="24"/>
          <w:szCs w:val="24"/>
        </w:rPr>
        <w:t>4.4.27. Обеспечить и соблюдать нормы санитарно-эпидемиологического режима, в производственных помещениях столовой и в обеденном зале общеобразовательного учреждения;</w:t>
      </w:r>
    </w:p>
    <w:p w:rsidR="00EC4C0D" w:rsidRPr="00B755B8" w:rsidRDefault="00EC4C0D" w:rsidP="001135D1">
      <w:pPr>
        <w:widowControl w:val="0"/>
        <w:tabs>
          <w:tab w:val="left" w:pos="567"/>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.28. </w:t>
      </w:r>
      <w:r w:rsidRPr="00B755B8">
        <w:rPr>
          <w:rFonts w:ascii="Times New Roman" w:eastAsia="Times New Roman" w:hAnsi="Times New Roman" w:cs="Times New Roman"/>
          <w:sz w:val="24"/>
          <w:szCs w:val="24"/>
          <w:lang w:eastAsia="ar-SA"/>
        </w:rPr>
        <w:t>Обеспечить необходимым количеством столовой посуды, столовых приборов</w:t>
      </w:r>
      <w:r w:rsidRPr="00B755B8">
        <w:rPr>
          <w:rFonts w:ascii="Times New Roman" w:eastAsia="Times New Roman" w:hAnsi="Times New Roman" w:cs="Times New Roman"/>
          <w:bCs/>
          <w:sz w:val="24"/>
          <w:szCs w:val="24"/>
        </w:rPr>
        <w:t xml:space="preserve">, </w:t>
      </w:r>
      <w:r w:rsidRPr="00B755B8">
        <w:rPr>
          <w:rFonts w:ascii="Times New Roman" w:eastAsia="Times New Roman" w:hAnsi="Times New Roman" w:cs="Times New Roman"/>
          <w:sz w:val="24"/>
          <w:szCs w:val="24"/>
          <w:lang w:eastAsia="ar-SA"/>
        </w:rPr>
        <w:t>кухонной посуды и инвентарем, тарой и</w:t>
      </w:r>
      <w:r w:rsidRPr="00B755B8">
        <w:rPr>
          <w:rFonts w:ascii="Times New Roman" w:hAnsi="Times New Roman" w:cs="Times New Roman"/>
          <w:sz w:val="24"/>
          <w:szCs w:val="24"/>
        </w:rPr>
        <w:t xml:space="preserve"> контрольно-измерительными приборами, в том числе:</w:t>
      </w:r>
    </w:p>
    <w:p w:rsidR="00EC4C0D" w:rsidRPr="00B755B8" w:rsidRDefault="00EC4C0D" w:rsidP="001135D1">
      <w:pPr>
        <w:spacing w:after="0" w:line="240" w:lineRule="auto"/>
        <w:ind w:firstLine="709"/>
        <w:jc w:val="both"/>
        <w:rPr>
          <w:rFonts w:ascii="Times New Roman" w:hAnsi="Times New Roman" w:cs="Times New Roman"/>
          <w:sz w:val="24"/>
          <w:szCs w:val="24"/>
        </w:rPr>
      </w:pPr>
      <w:r w:rsidRPr="00B755B8">
        <w:rPr>
          <w:rFonts w:ascii="Times New Roman" w:hAnsi="Times New Roman" w:cs="Times New Roman"/>
          <w:sz w:val="24"/>
          <w:szCs w:val="24"/>
        </w:rPr>
        <w:t>- гигрометрами (психрометрами) в каждом складском помещении;</w:t>
      </w:r>
    </w:p>
    <w:p w:rsidR="00EC4C0D" w:rsidRPr="00B755B8" w:rsidRDefault="00EC4C0D" w:rsidP="001135D1">
      <w:pPr>
        <w:spacing w:after="0" w:line="240" w:lineRule="auto"/>
        <w:ind w:firstLine="709"/>
        <w:jc w:val="both"/>
        <w:rPr>
          <w:rFonts w:ascii="Times New Roman" w:hAnsi="Times New Roman" w:cs="Times New Roman"/>
          <w:sz w:val="24"/>
          <w:szCs w:val="24"/>
        </w:rPr>
      </w:pPr>
      <w:r w:rsidRPr="00B755B8">
        <w:rPr>
          <w:rFonts w:ascii="Times New Roman" w:hAnsi="Times New Roman" w:cs="Times New Roman"/>
          <w:sz w:val="24"/>
          <w:szCs w:val="24"/>
        </w:rPr>
        <w:t>- термометрами (в каждой единице холодильного оборудования, не имеющего встроенного датчика температуры);</w:t>
      </w:r>
    </w:p>
    <w:p w:rsidR="00EC4C0D" w:rsidRPr="00B755B8" w:rsidRDefault="00EC4C0D" w:rsidP="001135D1">
      <w:pPr>
        <w:spacing w:after="0" w:line="240" w:lineRule="auto"/>
        <w:ind w:firstLine="709"/>
        <w:jc w:val="both"/>
        <w:rPr>
          <w:rFonts w:ascii="Times New Roman" w:hAnsi="Times New Roman" w:cs="Times New Roman"/>
          <w:sz w:val="24"/>
          <w:szCs w:val="24"/>
        </w:rPr>
      </w:pPr>
      <w:r w:rsidRPr="00B755B8">
        <w:rPr>
          <w:rFonts w:ascii="Times New Roman" w:hAnsi="Times New Roman" w:cs="Times New Roman"/>
          <w:sz w:val="24"/>
          <w:szCs w:val="24"/>
        </w:rPr>
        <w:t>- термощупами в количестве не менее 2-х штук на каждом пищеблоке;</w:t>
      </w:r>
    </w:p>
    <w:p w:rsidR="00EC4C0D" w:rsidRPr="00B755B8" w:rsidRDefault="00EC4C0D" w:rsidP="001135D1">
      <w:pPr>
        <w:spacing w:after="0" w:line="240" w:lineRule="auto"/>
        <w:ind w:firstLine="709"/>
        <w:jc w:val="both"/>
        <w:rPr>
          <w:rFonts w:ascii="Times New Roman" w:hAnsi="Times New Roman" w:cs="Times New Roman"/>
          <w:sz w:val="24"/>
          <w:szCs w:val="24"/>
        </w:rPr>
      </w:pPr>
      <w:r w:rsidRPr="00B755B8">
        <w:rPr>
          <w:rFonts w:ascii="Times New Roman" w:hAnsi="Times New Roman" w:cs="Times New Roman"/>
          <w:sz w:val="24"/>
          <w:szCs w:val="24"/>
        </w:rPr>
        <w:t>- контрольными весами в количестве не менее 1 единицы в каждом цехе/зоне, мясорыбном цехе/зоне, мучном цехе/зоне, доготовочном цехе/зоне, в зоне раздачи;</w:t>
      </w:r>
    </w:p>
    <w:p w:rsidR="00EC4C0D" w:rsidRPr="00B755B8" w:rsidRDefault="00EC4C0D" w:rsidP="001135D1">
      <w:pPr>
        <w:spacing w:after="0" w:line="240" w:lineRule="auto"/>
        <w:ind w:firstLine="709"/>
        <w:jc w:val="both"/>
        <w:rPr>
          <w:rFonts w:ascii="Times New Roman" w:hAnsi="Times New Roman" w:cs="Times New Roman"/>
          <w:sz w:val="24"/>
          <w:szCs w:val="24"/>
        </w:rPr>
      </w:pPr>
      <w:r w:rsidRPr="00B755B8">
        <w:rPr>
          <w:rFonts w:ascii="Times New Roman" w:hAnsi="Times New Roman" w:cs="Times New Roman"/>
          <w:sz w:val="24"/>
          <w:szCs w:val="24"/>
        </w:rPr>
        <w:t xml:space="preserve">Поддерживать в течение всего периода действия контракта количественную и качественную (в рабочем и эстетически пригодном для использования состоянии) комплектацию вышеперечисленного инвентаря в каждом пищеблоке, обслуживаемом по Контракту; </w:t>
      </w:r>
    </w:p>
    <w:p w:rsidR="00EC4C0D" w:rsidRPr="00B755B8" w:rsidRDefault="00EC4C0D" w:rsidP="001135D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29. </w:t>
      </w:r>
      <w:r w:rsidRPr="00B755B8">
        <w:rPr>
          <w:rFonts w:ascii="Times New Roman" w:hAnsi="Times New Roman" w:cs="Times New Roman"/>
          <w:sz w:val="24"/>
          <w:szCs w:val="24"/>
        </w:rPr>
        <w:t xml:space="preserve">Исполнитель обеспечивает осуществление процессов поставки, хранения и реализации пищевой продукции таким образом, чтобы такая продукция соответствовала обязательным требованиям, установленным к ней техническими регламентами Таможенного союза; </w:t>
      </w:r>
    </w:p>
    <w:p w:rsidR="00EC4C0D" w:rsidRPr="00B755B8" w:rsidRDefault="00EC4C0D" w:rsidP="001135D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.30. Обеспечить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w:t>
      </w:r>
    </w:p>
    <w:p w:rsidR="00EC4C0D" w:rsidRPr="00B755B8" w:rsidRDefault="00EC4C0D" w:rsidP="001135D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.31. Осуществлять бракераж каждой партии изготовленных блюд и кулинарных изделий в составе бракеражной комиссии, созданной на основании приказа муниципального общеобразовательного учреждения; </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.32. </w:t>
      </w:r>
      <w:r w:rsidRPr="00B755B8">
        <w:rPr>
          <w:rFonts w:ascii="Times New Roman" w:hAnsi="Times New Roman" w:cs="Times New Roman"/>
          <w:sz w:val="24"/>
          <w:szCs w:val="24"/>
        </w:rPr>
        <w:t xml:space="preserve">Заменить пищевую продукцию, в случае получения претензий со стороны Заказчика к </w:t>
      </w:r>
      <w:r w:rsidRPr="00B755B8">
        <w:rPr>
          <w:rFonts w:ascii="Times New Roman" w:hAnsi="Times New Roman" w:cs="Times New Roman"/>
          <w:sz w:val="24"/>
          <w:szCs w:val="24"/>
        </w:rPr>
        <w:lastRenderedPageBreak/>
        <w:t>качеству и безопасности, на аналогичную пищевую продукцию в срок, указанный Заказчиком;</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hAnsi="Times New Roman" w:cs="Times New Roman"/>
          <w:i/>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.33. </w:t>
      </w:r>
      <w:r w:rsidRPr="00B755B8">
        <w:rPr>
          <w:rFonts w:ascii="Times New Roman" w:hAnsi="Times New Roman" w:cs="Times New Roman"/>
          <w:sz w:val="24"/>
          <w:szCs w:val="24"/>
        </w:rPr>
        <w:t xml:space="preserve">Разработать и утвердить для каждого пищеблока, обслуживаемого по Контракту, программу производственного контроля, основанного на принципах ХАССП, не позднее, чем за 10 (десять) дней до начала оказания услуг; </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34. </w:t>
      </w:r>
      <w:r w:rsidRPr="00B755B8">
        <w:rPr>
          <w:rFonts w:ascii="Times New Roman" w:hAnsi="Times New Roman" w:cs="Times New Roman"/>
          <w:sz w:val="24"/>
          <w:szCs w:val="24"/>
        </w:rPr>
        <w:t xml:space="preserve">Обеспечить реализацию программы производственного контроля, основанного на принципах ХАССП на каждом пищеблоке и осуществлять входной контроль каждой партии продуктов, поставляемой на пищеблок; </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.35. Осуществлять за свой счет систематический производственный контроль, включая лабораторно-инструментальный </w:t>
      </w:r>
      <w:r w:rsidRPr="00B755B8">
        <w:rPr>
          <w:rFonts w:ascii="Times New Roman" w:eastAsia="Times New Roman" w:hAnsi="Times New Roman" w:cs="Times New Roman"/>
          <w:bCs/>
          <w:sz w:val="24"/>
          <w:szCs w:val="24"/>
        </w:rPr>
        <w:t>контроль качества и безопасности приготовляемой пищи</w:t>
      </w:r>
      <w:r w:rsidRPr="00B755B8">
        <w:rPr>
          <w:rFonts w:ascii="Times New Roman" w:eastAsia="Times New Roman" w:hAnsi="Times New Roman" w:cs="Times New Roman"/>
          <w:sz w:val="24"/>
          <w:szCs w:val="24"/>
        </w:rPr>
        <w:t xml:space="preserve"> в аккредитованных испытательных лабораториях в номенклатуре, объеме и периодичности не менее, чем указано в Минимальных требованиях к </w:t>
      </w:r>
      <w:r w:rsidRPr="00B755B8">
        <w:rPr>
          <w:rFonts w:ascii="Times New Roman" w:eastAsia="Times New Roman" w:hAnsi="Times New Roman" w:cs="Times New Roman"/>
          <w:bCs/>
          <w:sz w:val="24"/>
          <w:szCs w:val="24"/>
        </w:rPr>
        <w:t>лабораторным и инструментальным исследованиям (испытаниям) по каждому пищеблоку (</w:t>
      </w:r>
      <w:r w:rsidRPr="00B755B8">
        <w:rPr>
          <w:rFonts w:ascii="Times New Roman" w:eastAsia="Times New Roman" w:hAnsi="Times New Roman" w:cs="Times New Roman"/>
          <w:sz w:val="24"/>
          <w:szCs w:val="24"/>
        </w:rPr>
        <w:t>Приложении № 6 к Техническому заданию), а также проводить дополнительные</w:t>
      </w:r>
      <w:r w:rsidRPr="00B755B8">
        <w:rPr>
          <w:rFonts w:ascii="Times New Roman" w:eastAsia="Times New Roman" w:hAnsi="Times New Roman" w:cs="Times New Roman"/>
          <w:bCs/>
          <w:sz w:val="24"/>
          <w:szCs w:val="24"/>
        </w:rPr>
        <w:t xml:space="preserve"> лабораторные и инструментальным исследованиям (испытаниям) по каждому пищеблоку</w:t>
      </w:r>
      <w:r w:rsidRPr="00B755B8">
        <w:rPr>
          <w:rFonts w:ascii="Times New Roman" w:eastAsia="Times New Roman" w:hAnsi="Times New Roman" w:cs="Times New Roman"/>
          <w:sz w:val="24"/>
          <w:szCs w:val="24"/>
        </w:rPr>
        <w:t xml:space="preserve"> в соответствии с Приложение № 4 к контракту (в случае, если победитель предложил в составе заявке проводить дополнительно </w:t>
      </w:r>
      <w:r w:rsidRPr="00B755B8">
        <w:rPr>
          <w:rFonts w:ascii="Times New Roman" w:eastAsia="Times New Roman" w:hAnsi="Times New Roman" w:cs="Times New Roman"/>
          <w:bCs/>
          <w:sz w:val="24"/>
          <w:szCs w:val="24"/>
        </w:rPr>
        <w:t>лабораторные и инструментальные исследования (испытания) по каждому пищеблоку</w:t>
      </w:r>
      <w:r w:rsidRPr="00B755B8">
        <w:rPr>
          <w:rFonts w:ascii="Times New Roman" w:eastAsia="Times New Roman" w:hAnsi="Times New Roman" w:cs="Times New Roman"/>
          <w:sz w:val="24"/>
          <w:szCs w:val="24"/>
        </w:rPr>
        <w:t>);</w:t>
      </w:r>
    </w:p>
    <w:p w:rsidR="00EC4C0D" w:rsidRPr="00B755B8" w:rsidRDefault="00EC4C0D" w:rsidP="001135D1">
      <w:pPr>
        <w:widowControl w:val="0"/>
        <w:tabs>
          <w:tab w:val="left" w:pos="567"/>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.36. Осуществлять проведение мероприятий, направленных на популяризацию здорового питания среди обучающихся в соответствии с Перечнем мероприятий по популяризации здорового питания среди обучающихся (Приложение № 3 к контракту) (в случае, если победитель предложил в составе заявке на участие в закупке проводить мероприятия по популяризации здорового питания среди обучающихся);</w:t>
      </w:r>
    </w:p>
    <w:p w:rsidR="00EC4C0D" w:rsidRPr="00B755B8" w:rsidRDefault="00EC4C0D" w:rsidP="001135D1">
      <w:pPr>
        <w:widowControl w:val="0"/>
        <w:tabs>
          <w:tab w:val="left" w:pos="567"/>
          <w:tab w:val="left" w:pos="1276"/>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.37. </w:t>
      </w:r>
      <w:r w:rsidRPr="00B755B8">
        <w:rPr>
          <w:rFonts w:ascii="Times New Roman" w:hAnsi="Times New Roman" w:cs="Times New Roman"/>
          <w:sz w:val="24"/>
          <w:szCs w:val="24"/>
        </w:rPr>
        <w:t xml:space="preserve">Обеспечить наличие на каждом пищеблоке, обслуживаемом по Контракту, необходимых документов в соответствии с требованиями действующего законодательства Российской Федерации; </w:t>
      </w:r>
    </w:p>
    <w:p w:rsidR="00EC4C0D" w:rsidRPr="00B755B8" w:rsidRDefault="00EC4C0D" w:rsidP="001135D1">
      <w:pPr>
        <w:widowControl w:val="0"/>
        <w:tabs>
          <w:tab w:val="left" w:pos="567"/>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.38. </w:t>
      </w:r>
      <w:r w:rsidRPr="00B755B8">
        <w:rPr>
          <w:rFonts w:ascii="Times New Roman" w:hAnsi="Times New Roman" w:cs="Times New Roman"/>
          <w:sz w:val="24"/>
          <w:szCs w:val="24"/>
        </w:rPr>
        <w:t xml:space="preserve">Обеспечить на каждом пищеблоке рабочее место (мобильное или стационарное) ответственного за осуществление приемки продуктов питания с подключением к актуальным базам справочно-информационных систем, необходимых для мониторинга качества принимаемых продуктов; </w:t>
      </w:r>
    </w:p>
    <w:p w:rsidR="00EC4C0D" w:rsidRPr="00B755B8" w:rsidRDefault="00EC4C0D" w:rsidP="001135D1">
      <w:pPr>
        <w:widowControl w:val="0"/>
        <w:tabs>
          <w:tab w:val="left" w:pos="567"/>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.39. </w:t>
      </w:r>
      <w:r w:rsidRPr="00B755B8">
        <w:rPr>
          <w:rFonts w:ascii="Times New Roman" w:hAnsi="Times New Roman" w:cs="Times New Roman"/>
          <w:sz w:val="24"/>
          <w:szCs w:val="24"/>
        </w:rPr>
        <w:t>Назначить ответственное лицо на каждом пищеблоке из числа собственных работников, непосредственно работающих на пищеблоке:</w:t>
      </w:r>
    </w:p>
    <w:p w:rsidR="00EC4C0D" w:rsidRPr="00B755B8" w:rsidRDefault="00EC4C0D" w:rsidP="001135D1">
      <w:pPr>
        <w:tabs>
          <w:tab w:val="left" w:pos="567"/>
        </w:tabs>
        <w:spacing w:after="0" w:line="240" w:lineRule="auto"/>
        <w:ind w:firstLine="709"/>
        <w:jc w:val="both"/>
        <w:rPr>
          <w:rFonts w:ascii="Times New Roman" w:hAnsi="Times New Roman" w:cs="Times New Roman"/>
          <w:sz w:val="24"/>
          <w:szCs w:val="24"/>
        </w:rPr>
      </w:pPr>
      <w:r w:rsidRPr="00B755B8">
        <w:rPr>
          <w:rFonts w:ascii="Times New Roman" w:hAnsi="Times New Roman" w:cs="Times New Roman"/>
          <w:sz w:val="24"/>
          <w:szCs w:val="24"/>
        </w:rPr>
        <w:t>- за осуществление осмотра каждого работника пищеблока на предмет наличия/отсутствия признаков ОРВИ, гнойничковых заболеваний кожи рук и открытых поверхностей тела;</w:t>
      </w:r>
    </w:p>
    <w:p w:rsidR="00EC4C0D" w:rsidRPr="00B755B8" w:rsidRDefault="00EC4C0D" w:rsidP="001135D1">
      <w:pPr>
        <w:tabs>
          <w:tab w:val="left" w:pos="567"/>
        </w:tabs>
        <w:spacing w:after="0" w:line="240" w:lineRule="auto"/>
        <w:ind w:firstLine="709"/>
        <w:jc w:val="both"/>
        <w:rPr>
          <w:rFonts w:ascii="Times New Roman" w:hAnsi="Times New Roman" w:cs="Times New Roman"/>
          <w:sz w:val="24"/>
          <w:szCs w:val="24"/>
        </w:rPr>
      </w:pPr>
      <w:r w:rsidRPr="00B755B8">
        <w:rPr>
          <w:rFonts w:ascii="Times New Roman" w:hAnsi="Times New Roman" w:cs="Times New Roman"/>
          <w:sz w:val="24"/>
          <w:szCs w:val="24"/>
        </w:rPr>
        <w:t>- за противопожарную безопасность;</w:t>
      </w:r>
    </w:p>
    <w:p w:rsidR="00EC4C0D" w:rsidRPr="00B755B8" w:rsidRDefault="00EC4C0D" w:rsidP="001135D1">
      <w:pPr>
        <w:tabs>
          <w:tab w:val="left" w:pos="567"/>
        </w:tabs>
        <w:spacing w:after="0" w:line="240" w:lineRule="auto"/>
        <w:ind w:firstLine="709"/>
        <w:jc w:val="both"/>
        <w:rPr>
          <w:rFonts w:ascii="Times New Roman" w:hAnsi="Times New Roman" w:cs="Times New Roman"/>
          <w:sz w:val="24"/>
          <w:szCs w:val="24"/>
        </w:rPr>
      </w:pPr>
      <w:r w:rsidRPr="00B755B8">
        <w:rPr>
          <w:rFonts w:ascii="Times New Roman" w:hAnsi="Times New Roman" w:cs="Times New Roman"/>
          <w:sz w:val="24"/>
          <w:szCs w:val="24"/>
        </w:rPr>
        <w:t>- за участие в бракеражной комиссии муниципального общеобразовательного учреждения;</w:t>
      </w:r>
    </w:p>
    <w:p w:rsidR="00EC4C0D" w:rsidRPr="00B755B8" w:rsidRDefault="00EC4C0D" w:rsidP="001135D1">
      <w:pPr>
        <w:widowControl w:val="0"/>
        <w:tabs>
          <w:tab w:val="left" w:pos="993"/>
        </w:tabs>
        <w:spacing w:after="0" w:line="240" w:lineRule="auto"/>
        <w:ind w:firstLine="709"/>
        <w:jc w:val="both"/>
        <w:rPr>
          <w:rFonts w:ascii="Times New Roman" w:eastAsia="Times New Roman" w:hAnsi="Times New Roman" w:cs="Times New Roman"/>
          <w:bCs/>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.40. </w:t>
      </w:r>
      <w:r w:rsidRPr="00B755B8">
        <w:rPr>
          <w:rFonts w:ascii="Times New Roman" w:hAnsi="Times New Roman" w:cs="Times New Roman"/>
          <w:sz w:val="24"/>
          <w:szCs w:val="24"/>
        </w:rPr>
        <w:t xml:space="preserve">Сообщать Заказчику в течение 1 (одного) рабочего дня о возникших изменениях банковских реквизитов, адреса юридического лица, места нахождения юридического лица (адреса места жительства индивидуального предпринимателя), смене руководителя организации; </w:t>
      </w:r>
    </w:p>
    <w:p w:rsidR="00EC4C0D" w:rsidRPr="00B755B8" w:rsidRDefault="00EC4C0D" w:rsidP="001135D1">
      <w:pPr>
        <w:widowControl w:val="0"/>
        <w:tabs>
          <w:tab w:val="left" w:pos="993"/>
        </w:tabs>
        <w:spacing w:after="0" w:line="240" w:lineRule="auto"/>
        <w:ind w:firstLine="709"/>
        <w:jc w:val="both"/>
        <w:rPr>
          <w:rFonts w:ascii="Times New Roman" w:eastAsia="Times New Roman" w:hAnsi="Times New Roman" w:cs="Times New Roman"/>
          <w:bCs/>
          <w:sz w:val="24"/>
          <w:szCs w:val="24"/>
        </w:rPr>
      </w:pPr>
      <w:r w:rsidRPr="00B755B8">
        <w:rPr>
          <w:rFonts w:ascii="Times New Roman" w:eastAsia="Times New Roman" w:hAnsi="Times New Roman" w:cs="Times New Roman"/>
          <w:sz w:val="24"/>
          <w:szCs w:val="24"/>
        </w:rPr>
        <w:t xml:space="preserve">4.4.41. </w:t>
      </w:r>
      <w:r w:rsidRPr="00B755B8">
        <w:rPr>
          <w:rFonts w:ascii="Times New Roman" w:eastAsia="Times New Roman" w:hAnsi="Times New Roman" w:cs="Times New Roman"/>
          <w:bCs/>
          <w:sz w:val="24"/>
          <w:szCs w:val="24"/>
        </w:rPr>
        <w:t xml:space="preserve">Незамедлительно извещать Заказчика о проведении контрольно-надзорных мероприятий. </w:t>
      </w:r>
    </w:p>
    <w:p w:rsidR="00EC4C0D" w:rsidRPr="00B755B8" w:rsidRDefault="00EC4C0D" w:rsidP="001135D1">
      <w:pPr>
        <w:widowControl w:val="0"/>
        <w:spacing w:after="0" w:line="240" w:lineRule="auto"/>
        <w:ind w:firstLine="709"/>
        <w:jc w:val="both"/>
        <w:rPr>
          <w:rFonts w:ascii="Times New Roman" w:eastAsia="Times New Roman" w:hAnsi="Times New Roman" w:cs="Times New Roman"/>
          <w:bCs/>
          <w:sz w:val="24"/>
          <w:szCs w:val="24"/>
        </w:rPr>
      </w:pPr>
      <w:r w:rsidRPr="00B755B8">
        <w:rPr>
          <w:rFonts w:ascii="Times New Roman" w:eastAsia="Times New Roman" w:hAnsi="Times New Roman" w:cs="Times New Roman"/>
          <w:bCs/>
          <w:sz w:val="24"/>
          <w:szCs w:val="24"/>
        </w:rPr>
        <w:t>Предоставлять Заказчику акты, протоколы, предписания по итогам мероприятий, проведенных контрольно-надзорными органами в отношении деятельности по организации питания обучающихся в рамках действующего Контракта в течение 3 (трех) рабочих дней с момента их получения;</w:t>
      </w:r>
    </w:p>
    <w:p w:rsidR="00EC4C0D" w:rsidRPr="00B755B8" w:rsidRDefault="00EC4C0D" w:rsidP="001135D1">
      <w:pPr>
        <w:tabs>
          <w:tab w:val="left" w:pos="1134"/>
        </w:tabs>
        <w:spacing w:after="0" w:line="240" w:lineRule="auto"/>
        <w:ind w:firstLine="709"/>
        <w:jc w:val="both"/>
        <w:rPr>
          <w:rFonts w:ascii="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.44. </w:t>
      </w:r>
      <w:r w:rsidRPr="00B755B8">
        <w:rPr>
          <w:rFonts w:ascii="Times New Roman" w:hAnsi="Times New Roman" w:cs="Times New Roman"/>
          <w:sz w:val="24"/>
          <w:szCs w:val="24"/>
        </w:rPr>
        <w:t>Осуществлять возврат Заказчику излишне уплаченных денежных средств, в случае установления уполномоченными контрольными органами или организациями фактов оказания Услуг не в полном объеме и/или завышения их стоимости;</w:t>
      </w:r>
    </w:p>
    <w:p w:rsidR="00EC4C0D" w:rsidRPr="00B755B8" w:rsidRDefault="00EC4C0D" w:rsidP="001135D1">
      <w:pPr>
        <w:spacing w:after="0" w:line="240" w:lineRule="auto"/>
        <w:ind w:firstLine="709"/>
        <w:jc w:val="both"/>
        <w:rPr>
          <w:rFonts w:ascii="Times New Roman" w:hAnsi="Times New Roman" w:cs="Times New Roman"/>
          <w:bCs/>
          <w:spacing w:val="-1"/>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.43. </w:t>
      </w:r>
      <w:r w:rsidRPr="00B755B8">
        <w:rPr>
          <w:rFonts w:ascii="Times New Roman" w:hAnsi="Times New Roman" w:cs="Times New Roman"/>
          <w:bCs/>
          <w:spacing w:val="-1"/>
          <w:sz w:val="24"/>
          <w:szCs w:val="24"/>
        </w:rPr>
        <w:t>Обеспечить беспрепятственный доступ представителей Заказчика в помещения пищеблока, обслуживаемого по Контракту, в целях осуществления контроля (проверки) хода и качества оказания услуг, отбора проб пищевой продукции для лабораторных и инструментальных исследований;</w:t>
      </w:r>
    </w:p>
    <w:p w:rsidR="00EC4C0D" w:rsidRPr="00B755B8" w:rsidRDefault="00EC4C0D" w:rsidP="001135D1">
      <w:pPr>
        <w:tabs>
          <w:tab w:val="left" w:pos="1134"/>
        </w:tabs>
        <w:spacing w:after="0" w:line="240" w:lineRule="auto"/>
        <w:ind w:firstLine="709"/>
        <w:jc w:val="both"/>
        <w:rPr>
          <w:rFonts w:ascii="Times New Roman" w:eastAsia="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.44. Обеспечить устранение нарушений, выявленных в ходе оказания Услуг в сроки, установленные Заказчиком, за свой счет;</w:t>
      </w:r>
    </w:p>
    <w:p w:rsidR="00EC4C0D" w:rsidRPr="00B755B8" w:rsidRDefault="00EC4C0D" w:rsidP="001135D1">
      <w:pPr>
        <w:widowControl w:val="0"/>
        <w:tabs>
          <w:tab w:val="left" w:pos="598"/>
        </w:tabs>
        <w:autoSpaceDE w:val="0"/>
        <w:autoSpaceDN w:val="0"/>
        <w:spacing w:after="0" w:line="240" w:lineRule="auto"/>
        <w:ind w:firstLine="709"/>
        <w:jc w:val="both"/>
        <w:rPr>
          <w:rFonts w:ascii="Times New Roman" w:hAnsi="Times New Roman" w:cs="Times New Roman"/>
          <w:strike/>
          <w:kern w:val="2"/>
          <w:sz w:val="24"/>
          <w:szCs w:val="24"/>
        </w:rPr>
      </w:pPr>
      <w:r w:rsidRPr="00B755B8">
        <w:rPr>
          <w:rFonts w:ascii="Times New Roman" w:eastAsia="Calibri" w:hAnsi="Times New Roman" w:cs="Times New Roman"/>
          <w:sz w:val="24"/>
          <w:szCs w:val="24"/>
        </w:rPr>
        <w:lastRenderedPageBreak/>
        <w:t>4.4</w:t>
      </w:r>
      <w:r w:rsidRPr="00B755B8">
        <w:rPr>
          <w:rFonts w:ascii="Times New Roman" w:eastAsia="Times New Roman" w:hAnsi="Times New Roman" w:cs="Times New Roman"/>
          <w:sz w:val="24"/>
          <w:szCs w:val="24"/>
        </w:rPr>
        <w:t xml:space="preserve">.45. </w:t>
      </w:r>
      <w:r w:rsidRPr="00B755B8">
        <w:rPr>
          <w:rFonts w:ascii="Times New Roman" w:hAnsi="Times New Roman" w:cs="Times New Roman"/>
          <w:kern w:val="2"/>
          <w:sz w:val="24"/>
          <w:szCs w:val="24"/>
        </w:rPr>
        <w:t>Осуществлять замену Соисполнителя в случае неоднократного (более двух случаев) неисполнения Соисполнителем обязательств (п. 4.4.1. – 4.4.38., 4.4.40. - 4.4.44, 4.4.46.-4.4.51, 4.4.53 – 4.4.55 Контракта);</w:t>
      </w:r>
    </w:p>
    <w:p w:rsidR="00EC4C0D" w:rsidRPr="00B755B8" w:rsidRDefault="00EC4C0D" w:rsidP="001135D1">
      <w:pPr>
        <w:tabs>
          <w:tab w:val="left" w:pos="567"/>
        </w:tabs>
        <w:spacing w:after="0" w:line="240" w:lineRule="auto"/>
        <w:ind w:firstLine="709"/>
        <w:jc w:val="both"/>
        <w:rPr>
          <w:rFonts w:ascii="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.46. </w:t>
      </w:r>
      <w:r w:rsidRPr="00B755B8">
        <w:rPr>
          <w:rFonts w:ascii="Times New Roman" w:hAnsi="Times New Roman" w:cs="Times New Roman"/>
          <w:sz w:val="24"/>
          <w:szCs w:val="24"/>
        </w:rPr>
        <w:t>Выполнять мероприятия по дезинфекции, дезинсекции и дератизации на территории Исполнителя согласно ст. 29 Федерального закона от 30.03.1999 № 52-ФЗ «О санитарно-эпидемиологическом благополучии населения»;</w:t>
      </w:r>
    </w:p>
    <w:p w:rsidR="00EC4C0D" w:rsidRPr="00B755B8" w:rsidRDefault="00EC4C0D" w:rsidP="001135D1">
      <w:pPr>
        <w:widowControl w:val="0"/>
        <w:autoSpaceDE w:val="0"/>
        <w:autoSpaceDN w:val="0"/>
        <w:spacing w:after="0" w:line="240" w:lineRule="auto"/>
        <w:ind w:firstLine="709"/>
        <w:jc w:val="both"/>
        <w:rPr>
          <w:rFonts w:ascii="Times New Roman" w:hAnsi="Times New Roman" w:cs="Times New Roman"/>
          <w:kern w:val="2"/>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.47. </w:t>
      </w:r>
      <w:r w:rsidRPr="00B755B8">
        <w:rPr>
          <w:rFonts w:ascii="Times New Roman" w:hAnsi="Times New Roman" w:cs="Times New Roman"/>
          <w:sz w:val="24"/>
          <w:szCs w:val="24"/>
        </w:rPr>
        <w:t xml:space="preserve">Соблюдать правила безопасности и охраны труда, в том числе правильность применения работниками средств индивидуальной и коллективной защиты; </w:t>
      </w:r>
    </w:p>
    <w:p w:rsidR="00EC4C0D" w:rsidRPr="00B755B8" w:rsidRDefault="00EC4C0D" w:rsidP="001135D1">
      <w:pPr>
        <w:widowControl w:val="0"/>
        <w:autoSpaceDE w:val="0"/>
        <w:autoSpaceDN w:val="0"/>
        <w:spacing w:after="0" w:line="240" w:lineRule="auto"/>
        <w:ind w:firstLine="709"/>
        <w:jc w:val="both"/>
        <w:rPr>
          <w:rFonts w:ascii="Times New Roman" w:hAnsi="Times New Roman" w:cs="Times New Roman"/>
          <w:kern w:val="2"/>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.48. Осуществлять работу </w:t>
      </w:r>
      <w:r w:rsidRPr="00B755B8">
        <w:rPr>
          <w:rFonts w:ascii="Times New Roman" w:hAnsi="Times New Roman" w:cs="Times New Roman"/>
          <w:kern w:val="2"/>
          <w:sz w:val="24"/>
          <w:szCs w:val="24"/>
        </w:rPr>
        <w:t>на объектах Заказчика в государственной информационной системе Красноярского края «Учет и обеспечение питанием обучающихся общеобразовательных организаций за счет бюджета Красноярского края» (далее – ГИСУОП) с учетом предусмотренного системой функционала;</w:t>
      </w:r>
    </w:p>
    <w:p w:rsidR="00EC4C0D" w:rsidRPr="00B755B8" w:rsidRDefault="00EC4C0D" w:rsidP="001135D1">
      <w:pPr>
        <w:tabs>
          <w:tab w:val="left" w:pos="567"/>
        </w:tabs>
        <w:spacing w:after="0" w:line="240" w:lineRule="auto"/>
        <w:ind w:firstLine="709"/>
        <w:jc w:val="both"/>
        <w:rPr>
          <w:rFonts w:ascii="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.49. Предоставить по запросу Заказчика любую информацию и документы, связанную с процессом организации питания и (или) с исполнением условий настоящего Контракта в срок не позднее 3 (трех) рабочих дней; </w:t>
      </w:r>
    </w:p>
    <w:p w:rsidR="00EC4C0D" w:rsidRPr="00B755B8" w:rsidRDefault="00EC4C0D" w:rsidP="001135D1">
      <w:pPr>
        <w:tabs>
          <w:tab w:val="left" w:pos="0"/>
          <w:tab w:val="left" w:pos="993"/>
        </w:tabs>
        <w:spacing w:after="0" w:line="240" w:lineRule="auto"/>
        <w:ind w:firstLine="709"/>
        <w:jc w:val="both"/>
        <w:rPr>
          <w:rFonts w:ascii="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.50. </w:t>
      </w:r>
      <w:r w:rsidRPr="00B755B8">
        <w:rPr>
          <w:rFonts w:ascii="Times New Roman" w:hAnsi="Times New Roman" w:cs="Times New Roman"/>
          <w:sz w:val="24"/>
          <w:szCs w:val="24"/>
        </w:rPr>
        <w:t>Принимать участие в совместных совещаниях, семинарах, круглых столах по вопросам организации питания обучающихся муниципальных общеобразовательных учреждений;</w:t>
      </w:r>
    </w:p>
    <w:p w:rsidR="00EC4C0D" w:rsidRPr="00B755B8" w:rsidRDefault="00EC4C0D" w:rsidP="001135D1">
      <w:pPr>
        <w:shd w:val="clear" w:color="auto" w:fill="FFFFFF" w:themeFill="background1"/>
        <w:tabs>
          <w:tab w:val="left" w:pos="0"/>
        </w:tabs>
        <w:spacing w:after="0" w:line="240" w:lineRule="auto"/>
        <w:ind w:firstLine="709"/>
        <w:jc w:val="both"/>
        <w:rPr>
          <w:rFonts w:ascii="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.51. </w:t>
      </w:r>
      <w:r w:rsidRPr="00B755B8">
        <w:rPr>
          <w:rFonts w:ascii="Times New Roman" w:hAnsi="Times New Roman" w:cs="Times New Roman"/>
          <w:sz w:val="24"/>
          <w:szCs w:val="24"/>
        </w:rPr>
        <w:t>Обеспечить соблюдение и выполнение требований Заказчика, в случаях изменения норм, регулирующих сферу деятельности оказываемых услуг;</w:t>
      </w:r>
    </w:p>
    <w:p w:rsidR="00EC4C0D" w:rsidRPr="00B755B8" w:rsidRDefault="00EC4C0D" w:rsidP="001135D1">
      <w:pPr>
        <w:tabs>
          <w:tab w:val="left" w:pos="567"/>
        </w:tabs>
        <w:spacing w:after="0" w:line="240" w:lineRule="auto"/>
        <w:ind w:firstLine="709"/>
        <w:jc w:val="both"/>
        <w:rPr>
          <w:rFonts w:ascii="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.52. </w:t>
      </w:r>
      <w:r w:rsidRPr="00B755B8">
        <w:rPr>
          <w:rFonts w:ascii="Times New Roman" w:hAnsi="Times New Roman" w:cs="Times New Roman"/>
          <w:sz w:val="24"/>
          <w:szCs w:val="24"/>
        </w:rPr>
        <w:t>Не позднее чем за 10 (десять) дней до даты начала оказания Услуг по Контракту, предоставить Заказчику:</w:t>
      </w:r>
    </w:p>
    <w:p w:rsidR="00EC4C0D" w:rsidRPr="00B755B8" w:rsidRDefault="00EC4C0D" w:rsidP="001135D1">
      <w:pPr>
        <w:tabs>
          <w:tab w:val="left" w:pos="567"/>
        </w:tabs>
        <w:spacing w:after="0" w:line="240" w:lineRule="auto"/>
        <w:ind w:firstLine="709"/>
        <w:contextualSpacing/>
        <w:jc w:val="both"/>
        <w:rPr>
          <w:rFonts w:ascii="Times New Roman" w:hAnsi="Times New Roman" w:cs="Times New Roman"/>
          <w:sz w:val="24"/>
          <w:szCs w:val="24"/>
          <w:lang w:eastAsia="zh-CN"/>
        </w:rPr>
      </w:pPr>
      <w:r w:rsidRPr="00B755B8">
        <w:rPr>
          <w:rFonts w:ascii="Times New Roman" w:hAnsi="Times New Roman" w:cs="Times New Roman"/>
          <w:sz w:val="24"/>
          <w:szCs w:val="24"/>
        </w:rPr>
        <w:t xml:space="preserve">а) </w:t>
      </w:r>
      <w:r w:rsidRPr="00B755B8">
        <w:rPr>
          <w:rFonts w:ascii="Times New Roman" w:hAnsi="Times New Roman" w:cs="Times New Roman"/>
          <w:sz w:val="24"/>
          <w:szCs w:val="24"/>
          <w:lang w:eastAsia="zh-CN"/>
        </w:rPr>
        <w:t xml:space="preserve">список поставщиков и производителей пищевой продукции с указанием групп товаров, ИНН, </w:t>
      </w:r>
      <w:r w:rsidRPr="00B755B8">
        <w:rPr>
          <w:rFonts w:ascii="Times New Roman" w:hAnsi="Times New Roman" w:cs="Times New Roman"/>
          <w:sz w:val="24"/>
          <w:szCs w:val="24"/>
        </w:rPr>
        <w:t>адреса юридического лица, места нахождения юридического лица (адреса места жительства индивидуального предпринимателя</w:t>
      </w:r>
      <w:r w:rsidRPr="00B755B8">
        <w:rPr>
          <w:rFonts w:ascii="Times New Roman" w:hAnsi="Times New Roman" w:cs="Times New Roman"/>
          <w:sz w:val="24"/>
          <w:szCs w:val="24"/>
          <w:lang w:eastAsia="zh-CN"/>
        </w:rPr>
        <w:t>), которые по итогам проверок контрольно-надзорных органов (Роспотребнадзор, Россельхознадзор и др.) не числятся в списках недобросовестных поставщиков. В случае привлечения третьих лиц (соисполнителей) для оказания Услуг - список поставщиков пищевой продукции соисполнителя;</w:t>
      </w:r>
    </w:p>
    <w:p w:rsidR="00EC4C0D" w:rsidRPr="00B755B8" w:rsidRDefault="00EC4C0D" w:rsidP="001135D1">
      <w:pPr>
        <w:tabs>
          <w:tab w:val="left" w:pos="567"/>
        </w:tabs>
        <w:spacing w:after="0" w:line="240" w:lineRule="auto"/>
        <w:ind w:firstLine="709"/>
        <w:jc w:val="both"/>
        <w:rPr>
          <w:rFonts w:ascii="Times New Roman" w:hAnsi="Times New Roman"/>
          <w:sz w:val="24"/>
          <w:szCs w:val="24"/>
        </w:rPr>
      </w:pPr>
      <w:r w:rsidRPr="00B755B8">
        <w:rPr>
          <w:rFonts w:ascii="Times New Roman" w:hAnsi="Times New Roman" w:cs="Times New Roman"/>
          <w:sz w:val="24"/>
          <w:szCs w:val="24"/>
          <w:lang w:eastAsia="zh-CN"/>
        </w:rPr>
        <w:t xml:space="preserve">б) </w:t>
      </w:r>
      <w:r w:rsidRPr="00B755B8">
        <w:rPr>
          <w:rFonts w:ascii="Times New Roman" w:hAnsi="Times New Roman"/>
          <w:sz w:val="24"/>
          <w:szCs w:val="24"/>
        </w:rPr>
        <w:t>список сотрудников пищеблока (по форме, установленной, Приложением № 5 к контракту), состоящих в трудовых отношениях с Исполнителем, с приложением:</w:t>
      </w:r>
    </w:p>
    <w:p w:rsidR="00EC4C0D" w:rsidRPr="00B755B8" w:rsidRDefault="00EC4C0D" w:rsidP="001135D1">
      <w:pPr>
        <w:tabs>
          <w:tab w:val="left" w:pos="567"/>
        </w:tabs>
        <w:spacing w:after="0" w:line="240" w:lineRule="auto"/>
        <w:ind w:firstLine="709"/>
        <w:jc w:val="both"/>
        <w:rPr>
          <w:rFonts w:ascii="Times New Roman" w:hAnsi="Times New Roman"/>
          <w:sz w:val="24"/>
          <w:szCs w:val="24"/>
        </w:rPr>
      </w:pPr>
      <w:r w:rsidRPr="00B755B8">
        <w:rPr>
          <w:rFonts w:ascii="Times New Roman" w:hAnsi="Times New Roman"/>
          <w:sz w:val="24"/>
          <w:szCs w:val="24"/>
        </w:rPr>
        <w:t xml:space="preserve"> копий документов, подтверждающих трудоустройство (копия трудового контракта или сведения о трудовой деятельности, предоставляемые из информационных ресурсов Фонда пенсионного и социального страхования РФ по форме СТД-СФР с подписью уполномоченного лица органа, выдавшего такие сведения, полученные не ранее чем за 30 дней до даты предоставления настоящего списка);</w:t>
      </w:r>
    </w:p>
    <w:p w:rsidR="00EC4C0D" w:rsidRPr="00B755B8" w:rsidRDefault="00EC4C0D" w:rsidP="001135D1">
      <w:pPr>
        <w:tabs>
          <w:tab w:val="left" w:pos="567"/>
        </w:tabs>
        <w:spacing w:after="0" w:line="240" w:lineRule="auto"/>
        <w:ind w:firstLine="709"/>
        <w:jc w:val="both"/>
        <w:rPr>
          <w:rFonts w:ascii="Times New Roman" w:hAnsi="Times New Roman"/>
          <w:sz w:val="24"/>
          <w:szCs w:val="24"/>
        </w:rPr>
      </w:pPr>
      <w:r w:rsidRPr="00B755B8">
        <w:rPr>
          <w:rFonts w:ascii="Times New Roman" w:hAnsi="Times New Roman"/>
          <w:sz w:val="24"/>
          <w:szCs w:val="24"/>
        </w:rPr>
        <w:t>копий документов, подтверждающих квалификацию (копия документа об образовании);</w:t>
      </w:r>
    </w:p>
    <w:p w:rsidR="00EC4C0D" w:rsidRPr="00B755B8" w:rsidRDefault="00EC4C0D" w:rsidP="001135D1">
      <w:pPr>
        <w:tabs>
          <w:tab w:val="left" w:pos="567"/>
        </w:tabs>
        <w:spacing w:after="0" w:line="240" w:lineRule="auto"/>
        <w:ind w:firstLine="709"/>
        <w:jc w:val="both"/>
        <w:rPr>
          <w:rFonts w:ascii="Times New Roman" w:hAnsi="Times New Roman"/>
          <w:sz w:val="24"/>
          <w:szCs w:val="24"/>
        </w:rPr>
      </w:pPr>
      <w:r w:rsidRPr="00B755B8">
        <w:rPr>
          <w:rFonts w:ascii="Times New Roman" w:hAnsi="Times New Roman"/>
          <w:sz w:val="24"/>
          <w:szCs w:val="24"/>
        </w:rPr>
        <w:t>копий справок о наличии (отсутствии) судимости и (или) факта уголовного преследования либо о прекращении уголовного преследования;</w:t>
      </w:r>
    </w:p>
    <w:p w:rsidR="00EC4C0D" w:rsidRPr="00B755B8" w:rsidRDefault="00EC4C0D" w:rsidP="001135D1">
      <w:pPr>
        <w:tabs>
          <w:tab w:val="left" w:pos="567"/>
        </w:tabs>
        <w:spacing w:after="0" w:line="240" w:lineRule="auto"/>
        <w:ind w:firstLine="709"/>
        <w:contextualSpacing/>
        <w:jc w:val="both"/>
        <w:rPr>
          <w:rFonts w:ascii="Times New Roman" w:hAnsi="Times New Roman" w:cs="Times New Roman"/>
          <w:sz w:val="24"/>
          <w:szCs w:val="24"/>
          <w:lang w:eastAsia="zh-CN"/>
        </w:rPr>
      </w:pPr>
      <w:r w:rsidRPr="00B755B8">
        <w:rPr>
          <w:rFonts w:ascii="Times New Roman" w:hAnsi="Times New Roman" w:cs="Times New Roman"/>
          <w:sz w:val="24"/>
          <w:szCs w:val="24"/>
          <w:lang w:eastAsia="zh-CN"/>
        </w:rPr>
        <w:t>в) копию программы производственного контроля, основанную на принципах ХАССП, разработанную для каждого пищеблока муниципального общеобразовательного учреждения;</w:t>
      </w:r>
    </w:p>
    <w:p w:rsidR="00EC4C0D" w:rsidRPr="00B755B8" w:rsidRDefault="00EC4C0D" w:rsidP="001135D1">
      <w:pPr>
        <w:tabs>
          <w:tab w:val="left" w:pos="567"/>
        </w:tabs>
        <w:spacing w:after="0" w:line="240" w:lineRule="auto"/>
        <w:ind w:firstLine="709"/>
        <w:contextualSpacing/>
        <w:jc w:val="both"/>
        <w:rPr>
          <w:rFonts w:ascii="Times New Roman" w:hAnsi="Times New Roman" w:cs="Times New Roman"/>
          <w:sz w:val="24"/>
          <w:szCs w:val="24"/>
          <w:lang w:eastAsia="zh-CN"/>
        </w:rPr>
      </w:pPr>
      <w:r w:rsidRPr="00B755B8">
        <w:rPr>
          <w:rFonts w:ascii="Times New Roman" w:hAnsi="Times New Roman" w:cs="Times New Roman"/>
          <w:sz w:val="24"/>
          <w:szCs w:val="24"/>
          <w:lang w:eastAsia="zh-CN"/>
        </w:rPr>
        <w:t>г) ассортиментный перечень буфетной продукции по форме, установленной Приложением № 5 к Техническому заданию, на основании Примерного ассортиментного перечня буфетной продукции для организации дополнительного питания обучающихся (Приложение № 4 к Техническому заданию);</w:t>
      </w:r>
    </w:p>
    <w:p w:rsidR="00EC4C0D" w:rsidRPr="00B755B8" w:rsidRDefault="00EC4C0D" w:rsidP="001135D1">
      <w:pPr>
        <w:tabs>
          <w:tab w:val="left" w:pos="567"/>
        </w:tabs>
        <w:spacing w:after="0" w:line="240" w:lineRule="auto"/>
        <w:ind w:firstLine="709"/>
        <w:contextualSpacing/>
        <w:jc w:val="both"/>
        <w:rPr>
          <w:rFonts w:ascii="Times New Roman" w:hAnsi="Times New Roman" w:cs="Times New Roman"/>
          <w:sz w:val="24"/>
          <w:szCs w:val="24"/>
          <w:lang w:eastAsia="zh-CN"/>
        </w:rPr>
      </w:pPr>
      <w:r w:rsidRPr="00B755B8">
        <w:rPr>
          <w:rFonts w:ascii="Times New Roman" w:hAnsi="Times New Roman" w:cs="Times New Roman"/>
          <w:sz w:val="24"/>
          <w:szCs w:val="24"/>
          <w:lang w:eastAsia="zh-CN"/>
        </w:rPr>
        <w:t>д) копию приказа о назначении ответственных лиц за соблюдение пожарной безопасности и охраны труда на каждом пищеблоке;</w:t>
      </w:r>
    </w:p>
    <w:p w:rsidR="00EC4C0D" w:rsidRPr="00B755B8" w:rsidRDefault="00EC4C0D" w:rsidP="001135D1">
      <w:pPr>
        <w:widowControl w:val="0"/>
        <w:tabs>
          <w:tab w:val="left" w:pos="567"/>
          <w:tab w:val="left" w:pos="809"/>
        </w:tabs>
        <w:autoSpaceDE w:val="0"/>
        <w:autoSpaceDN w:val="0"/>
        <w:spacing w:after="0" w:line="240" w:lineRule="auto"/>
        <w:ind w:firstLine="709"/>
        <w:jc w:val="both"/>
        <w:rPr>
          <w:rFonts w:ascii="Times New Roman" w:eastAsia="Times New Roman" w:hAnsi="Times New Roman" w:cs="Times New Roman"/>
          <w:kern w:val="2"/>
          <w:sz w:val="24"/>
          <w:szCs w:val="24"/>
          <w:lang w:bidi="ru-RU"/>
        </w:rPr>
      </w:pPr>
      <w:r w:rsidRPr="00B755B8">
        <w:rPr>
          <w:rFonts w:ascii="Times New Roman" w:hAnsi="Times New Roman" w:cs="Times New Roman"/>
          <w:sz w:val="24"/>
          <w:szCs w:val="24"/>
          <w:lang w:eastAsia="zh-CN"/>
        </w:rPr>
        <w:t>е)</w:t>
      </w:r>
      <w:r w:rsidRPr="00B755B8">
        <w:rPr>
          <w:rFonts w:ascii="Times New Roman" w:eastAsia="Times New Roman" w:hAnsi="Times New Roman" w:cs="Times New Roman"/>
          <w:kern w:val="2"/>
          <w:sz w:val="24"/>
          <w:szCs w:val="24"/>
          <w:lang w:bidi="ru-RU"/>
        </w:rPr>
        <w:t xml:space="preserve"> копию приказа  о назначении ответственных лиц на пищеблоке с правом подписи актов и даче пояснений;</w:t>
      </w:r>
    </w:p>
    <w:p w:rsidR="00EC4C0D" w:rsidRPr="00B755B8" w:rsidRDefault="00EC4C0D" w:rsidP="001135D1">
      <w:pPr>
        <w:widowControl w:val="0"/>
        <w:tabs>
          <w:tab w:val="left" w:pos="567"/>
          <w:tab w:val="left" w:pos="809"/>
        </w:tabs>
        <w:autoSpaceDE w:val="0"/>
        <w:autoSpaceDN w:val="0"/>
        <w:spacing w:after="0" w:line="240" w:lineRule="auto"/>
        <w:ind w:firstLine="709"/>
        <w:jc w:val="both"/>
        <w:rPr>
          <w:rFonts w:ascii="Times New Roman" w:eastAsia="Times New Roman" w:hAnsi="Times New Roman" w:cs="Times New Roman"/>
          <w:kern w:val="2"/>
          <w:sz w:val="24"/>
          <w:szCs w:val="24"/>
          <w:lang w:bidi="ru-RU"/>
        </w:rPr>
      </w:pPr>
      <w:r w:rsidRPr="00B755B8">
        <w:rPr>
          <w:rFonts w:ascii="Times New Roman" w:eastAsia="Times New Roman" w:hAnsi="Times New Roman" w:cs="Times New Roman"/>
          <w:kern w:val="2"/>
          <w:sz w:val="24"/>
          <w:szCs w:val="24"/>
          <w:lang w:bidi="ru-RU"/>
        </w:rPr>
        <w:t>ж) копии сертификатов прививок и копии санитарных книжки на всех работников пищеблока;</w:t>
      </w:r>
    </w:p>
    <w:p w:rsidR="00EC4C0D" w:rsidRPr="00B755B8" w:rsidRDefault="00EC4C0D" w:rsidP="001135D1">
      <w:pPr>
        <w:widowControl w:val="0"/>
        <w:tabs>
          <w:tab w:val="left" w:pos="567"/>
          <w:tab w:val="left" w:pos="809"/>
        </w:tabs>
        <w:autoSpaceDE w:val="0"/>
        <w:autoSpaceDN w:val="0"/>
        <w:spacing w:after="0" w:line="240" w:lineRule="auto"/>
        <w:ind w:firstLine="709"/>
        <w:jc w:val="both"/>
        <w:rPr>
          <w:rFonts w:ascii="Times New Roman" w:eastAsia="Times New Roman" w:hAnsi="Times New Roman" w:cs="Times New Roman"/>
          <w:kern w:val="2"/>
          <w:sz w:val="24"/>
          <w:szCs w:val="24"/>
          <w:lang w:bidi="ru-RU"/>
        </w:rPr>
      </w:pPr>
      <w:r w:rsidRPr="00B755B8">
        <w:rPr>
          <w:rFonts w:ascii="Times New Roman" w:eastAsia="Times New Roman" w:hAnsi="Times New Roman" w:cs="Times New Roman"/>
          <w:kern w:val="2"/>
          <w:sz w:val="24"/>
          <w:szCs w:val="24"/>
          <w:lang w:bidi="ru-RU"/>
        </w:rPr>
        <w:t>и) копию заключенного контракта  на осуществление безналичного расчета за питание;</w:t>
      </w:r>
    </w:p>
    <w:p w:rsidR="00EC4C0D" w:rsidRPr="00B755B8" w:rsidRDefault="00EC4C0D" w:rsidP="001135D1">
      <w:pPr>
        <w:tabs>
          <w:tab w:val="left" w:pos="567"/>
        </w:tabs>
        <w:spacing w:after="0" w:line="240" w:lineRule="auto"/>
        <w:ind w:firstLine="709"/>
        <w:jc w:val="both"/>
        <w:rPr>
          <w:rFonts w:ascii="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.53. </w:t>
      </w:r>
      <w:r w:rsidRPr="00B755B8">
        <w:rPr>
          <w:rFonts w:ascii="Times New Roman" w:hAnsi="Times New Roman" w:cs="Times New Roman"/>
          <w:sz w:val="24"/>
          <w:szCs w:val="24"/>
        </w:rPr>
        <w:t>В случае изменения перечня поставщиков, производителей пищевой продукции, штата работников пищеблока предоставить сведения, указанные в пункте 4.4.52. (подпункты «а-б»), не позднее 3 (трех) рабочих дней после их изменения;</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Calibri" w:hAnsi="Times New Roman" w:cs="Times New Roman"/>
          <w:sz w:val="24"/>
          <w:szCs w:val="24"/>
        </w:rPr>
        <w:lastRenderedPageBreak/>
        <w:t>4.4</w:t>
      </w:r>
      <w:r w:rsidRPr="00B755B8">
        <w:rPr>
          <w:rFonts w:ascii="Times New Roman" w:eastAsia="Times New Roman" w:hAnsi="Times New Roman" w:cs="Times New Roman"/>
          <w:sz w:val="24"/>
          <w:szCs w:val="24"/>
        </w:rPr>
        <w:t xml:space="preserve">.54. Предоставлять Заказчику протоколы лабораторных исследований (испытаний), в соответствии с Минимальными требованиями к </w:t>
      </w:r>
      <w:r w:rsidRPr="00B755B8">
        <w:rPr>
          <w:rFonts w:ascii="Times New Roman" w:eastAsia="Times New Roman" w:hAnsi="Times New Roman" w:cs="Times New Roman"/>
          <w:bCs/>
          <w:sz w:val="24"/>
          <w:szCs w:val="24"/>
        </w:rPr>
        <w:t>лабораторным и инструментальным исследованиям (испытаниям) по каждому пищеблоку (</w:t>
      </w:r>
      <w:r w:rsidRPr="00B755B8">
        <w:rPr>
          <w:rFonts w:ascii="Times New Roman" w:eastAsia="Times New Roman" w:hAnsi="Times New Roman" w:cs="Times New Roman"/>
          <w:sz w:val="24"/>
          <w:szCs w:val="24"/>
        </w:rPr>
        <w:t xml:space="preserve">Приложении №6 к Техническому заданию) и Дополнительными </w:t>
      </w:r>
      <w:r w:rsidRPr="00B755B8">
        <w:rPr>
          <w:rFonts w:ascii="Times New Roman" w:eastAsia="Times New Roman" w:hAnsi="Times New Roman" w:cs="Times New Roman"/>
          <w:bCs/>
          <w:sz w:val="24"/>
          <w:szCs w:val="24"/>
        </w:rPr>
        <w:t>лабораторными и инструментальными исследованиями (испытаниями) по каждому пищеблоку</w:t>
      </w:r>
      <w:r w:rsidRPr="00B755B8">
        <w:rPr>
          <w:rFonts w:ascii="Times New Roman" w:eastAsia="Times New Roman" w:hAnsi="Times New Roman" w:cs="Times New Roman"/>
          <w:sz w:val="24"/>
          <w:szCs w:val="24"/>
        </w:rPr>
        <w:t xml:space="preserve">  (Приложение № 4 к контракту) (в случае, если победитель предложил в составе заявке проводить дополнительно </w:t>
      </w:r>
      <w:r w:rsidRPr="00B755B8">
        <w:rPr>
          <w:rFonts w:ascii="Times New Roman" w:eastAsia="Times New Roman" w:hAnsi="Times New Roman" w:cs="Times New Roman"/>
          <w:bCs/>
          <w:sz w:val="24"/>
          <w:szCs w:val="24"/>
        </w:rPr>
        <w:t>лабораторные и инструментальные исследования (испытания) по каждому пищеблоку</w:t>
      </w:r>
      <w:r w:rsidRPr="00B755B8">
        <w:rPr>
          <w:rFonts w:ascii="Times New Roman" w:eastAsia="Times New Roman" w:hAnsi="Times New Roman" w:cs="Times New Roman"/>
          <w:sz w:val="24"/>
          <w:szCs w:val="24"/>
        </w:rPr>
        <w:t>) не позднее 5 рабочих дней до даты направления документа о приемке за полный месяц оказания услуг;</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.55. Обеспечить доступ и предоставить документацию для проведения родительского и общественного контроля по запросу. Обеспечить условия для проведения взвешивания блюд, предоставить возможность проведения органолептической оценки готовых блюд;</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.56. Предоставить Заказчику, помимо документов, указанных в пункте 4.4.52. Контракта, следующие документы в отношении Соисполнителя:</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а) копии документов, подтверждающих правоспособность организации (учредительные документы, свидетельство о регистрации, документ о назначении руководителя);</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б) список сотрудников пищеблока (по форме, установленной, Приложением № 5 к контракту), состоящих в трудовых отношениях с соисполнителем, с приложением:</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 копий документов, подтверждающих трудоустройство (копия трудового контракта или сведения о трудовой деятельности, предоставляемые из информационных ресурсов Фонда пенсионного и социального страхования РФ по форме СТД-СФР с подписью уполномоченного лица органа, выдавшего такие сведения, полученные не ранее чем за 30 дней до даты предоставления настоящего списка);</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-копий документов, подтверждающих квалификацию (копия документа об образовании);</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 копий справок о наличии (отсутствии) судимости и (или) факта уголовного пре-следования либо о прекращении уголовного преследования;</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в) подтверждение полномочий лиц, действующих от имени Соисполнителя;</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г) копию приказа о назначении ответственных лиц на пищеблоке с правом подписи актов и дачи пояснений;</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д) копию приказа о назначении ответственных лиц на пищеблоке за пожарную без-опасность и охрану труда.</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 xml:space="preserve">При этом Исполнитель несет ответственность перед Заказчиком за неисполнение или ненадлежащее исполнение обязательств Соисполнителями. </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Привлечение Соисполнителей не влечет изменение цены Контракта и/или объемов услуг по Контракту.</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.57. В случае принятия решения об одностороннем отказе от исполнения настоящего Контракта, действовать в соответствии с требованиями части 20.1 статьи 95 Закона о контрактной системе.</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.58.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.59. Оказывать Заказчику содействие в использовании системы видеонаблюдения в помещениях пищеблока, используемой для видеофиксации процессов приготовления пищи, разгрузки продуктов питания и других зон пищеблоков (в случае если Заказчиком установлены комплексы системы видеонаблюдения). Не препятствовать установке, модернизации комплекса видеонаблюдения, улучшению элементов объектов связи и видеонаблюдения в помещениях пищеблока. Обеспечить сохранность оборудования систем видеонаблюдения при эксплуатации;</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.60.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Calibri" w:hAnsi="Times New Roman" w:cs="Times New Roman"/>
          <w:sz w:val="24"/>
          <w:szCs w:val="24"/>
        </w:rPr>
        <w:t>4.4</w:t>
      </w:r>
      <w:r w:rsidRPr="00B755B8">
        <w:rPr>
          <w:rFonts w:ascii="Times New Roman" w:eastAsia="Times New Roman" w:hAnsi="Times New Roman" w:cs="Times New Roman"/>
          <w:sz w:val="24"/>
          <w:szCs w:val="24"/>
        </w:rPr>
        <w:t xml:space="preserve">.61. Разумно использовать для исполнения обязательств по контракту электро-энергию, </w:t>
      </w:r>
      <w:r w:rsidRPr="00B755B8">
        <w:rPr>
          <w:rFonts w:ascii="Times New Roman" w:eastAsia="Times New Roman" w:hAnsi="Times New Roman" w:cs="Times New Roman"/>
          <w:sz w:val="24"/>
          <w:szCs w:val="24"/>
        </w:rPr>
        <w:lastRenderedPageBreak/>
        <w:t>холодную и горячую воду.</w:t>
      </w:r>
    </w:p>
    <w:p w:rsidR="00EC4C0D" w:rsidRPr="00B755B8" w:rsidRDefault="00EC4C0D" w:rsidP="001135D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p>
    <w:p w:rsidR="00EC4C0D" w:rsidRPr="00B755B8" w:rsidRDefault="00EC4C0D" w:rsidP="001135D1">
      <w:pPr>
        <w:widowControl w:val="0"/>
        <w:tabs>
          <w:tab w:val="left" w:pos="567"/>
          <w:tab w:val="left" w:pos="993"/>
          <w:tab w:val="left" w:pos="1276"/>
        </w:tabs>
        <w:spacing w:after="0" w:line="240" w:lineRule="auto"/>
        <w:ind w:firstLine="709"/>
        <w:jc w:val="both"/>
        <w:rPr>
          <w:rFonts w:ascii="Times New Roman" w:hAnsi="Times New Roman" w:cs="Times New Roman"/>
          <w:sz w:val="24"/>
          <w:szCs w:val="24"/>
        </w:rPr>
      </w:pPr>
      <w:r w:rsidRPr="00B755B8">
        <w:rPr>
          <w:rFonts w:ascii="Times New Roman" w:hAnsi="Times New Roman" w:cs="Times New Roman"/>
          <w:sz w:val="24"/>
          <w:szCs w:val="24"/>
        </w:rPr>
        <w:t xml:space="preserve">Нести </w:t>
      </w:r>
      <w:r w:rsidRPr="00B755B8">
        <w:rPr>
          <w:rFonts w:ascii="Times New Roman" w:eastAsia="Times New Roman" w:hAnsi="Times New Roman" w:cs="Times New Roman"/>
          <w:bCs/>
          <w:sz w:val="24"/>
          <w:szCs w:val="24"/>
        </w:rPr>
        <w:t>иные обязанности в соответствии с действующим законодательством Российской Федерации.</w:t>
      </w:r>
    </w:p>
    <w:p w:rsidR="00EC4C0D" w:rsidRPr="00B755B8" w:rsidRDefault="00EC4C0D" w:rsidP="001135D1">
      <w:pPr>
        <w:pStyle w:val="ac"/>
        <w:widowControl w:val="0"/>
        <w:tabs>
          <w:tab w:val="left" w:pos="567"/>
        </w:tabs>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p>
    <w:p w:rsidR="00EC4C0D" w:rsidRPr="00B755B8" w:rsidRDefault="00EC4C0D" w:rsidP="001135D1">
      <w:pPr>
        <w:tabs>
          <w:tab w:val="left" w:pos="426"/>
          <w:tab w:val="left" w:pos="2520"/>
        </w:tabs>
        <w:spacing w:after="0" w:line="240" w:lineRule="auto"/>
        <w:ind w:left="491"/>
        <w:jc w:val="center"/>
        <w:rPr>
          <w:rFonts w:ascii="Times New Roman" w:eastAsia="Times New Roman" w:hAnsi="Times New Roman" w:cs="Times New Roman"/>
          <w:b/>
          <w:sz w:val="24"/>
          <w:szCs w:val="24"/>
        </w:rPr>
      </w:pPr>
      <w:r w:rsidRPr="00B755B8">
        <w:rPr>
          <w:rFonts w:ascii="Times New Roman" w:eastAsia="Times New Roman" w:hAnsi="Times New Roman" w:cs="Times New Roman"/>
          <w:b/>
          <w:sz w:val="24"/>
          <w:szCs w:val="24"/>
        </w:rPr>
        <w:t>5. ПОРЯДОК СДАЧИ И ПРИЕМКИ ОКАЗАННЫХ УСЛУГ</w:t>
      </w:r>
    </w:p>
    <w:p w:rsidR="00EC4C0D" w:rsidRPr="00B755B8" w:rsidRDefault="00EC4C0D" w:rsidP="001135D1">
      <w:pPr>
        <w:tabs>
          <w:tab w:val="left" w:pos="284"/>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5.1. Исполнитель 2 (два) раза в месяц: не позднее 20 числа текущего месяца за первую половину месяца и не позднее 10 числа месяца, следующего за месяцем оказания Услуг за вторую половину месяца, формирует с использованием ЕИС, подписывает усиленной электронной подписью лица, имеющего право действовать от имени Исполнителя, и размещает в ЕИС документ о приемке.</w:t>
      </w:r>
    </w:p>
    <w:p w:rsidR="00EC4C0D" w:rsidRPr="00B755B8" w:rsidRDefault="00EC4C0D" w:rsidP="001135D1">
      <w:pPr>
        <w:tabs>
          <w:tab w:val="left" w:pos="284"/>
        </w:tabs>
        <w:spacing w:after="0" w:line="240" w:lineRule="auto"/>
        <w:ind w:right="-1" w:firstLine="709"/>
        <w:contextualSpacing/>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Датой поступления Заказчику документа о приемке, подписанного Исполнителем, считается дата размещения такого документа в ЕИС в соответствии с часовой зоной, в которой расположен Заказчик.</w:t>
      </w:r>
    </w:p>
    <w:p w:rsidR="00EC4C0D" w:rsidRPr="00B755B8" w:rsidRDefault="00EC4C0D" w:rsidP="001135D1">
      <w:pPr>
        <w:tabs>
          <w:tab w:val="left" w:pos="284"/>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5.2. Заказчик осуществляет приемку оказанных услуг в срок, установленный для подписания и размещения Заказчиком документа о приемке в ЕИС (пункт 5.4. настоящего контракта);</w:t>
      </w:r>
    </w:p>
    <w:p w:rsidR="00EC4C0D" w:rsidRPr="00B755B8" w:rsidRDefault="00EC4C0D" w:rsidP="001135D1">
      <w:pPr>
        <w:tabs>
          <w:tab w:val="left" w:pos="284"/>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5.3. Оформление документов о приемке, а также обмен такими документами и их подписание осуществляется в форме электронных документов, подписанных электронной подписью в ЕИС в соответствии с требованиями частей 13, 14 статьи 94 Закона о контрактной системе.</w:t>
      </w:r>
    </w:p>
    <w:p w:rsidR="00EC4C0D" w:rsidRPr="00B755B8" w:rsidRDefault="00EC4C0D" w:rsidP="001135D1">
      <w:pPr>
        <w:tabs>
          <w:tab w:val="left" w:pos="284"/>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5.4. Заказчик в срок не более 5 рабочих дней, следующих за днем поступления в ЕИС документа о приемке:</w:t>
      </w:r>
    </w:p>
    <w:p w:rsidR="00EC4C0D" w:rsidRPr="00B755B8" w:rsidRDefault="00EC4C0D" w:rsidP="001135D1">
      <w:pPr>
        <w:tabs>
          <w:tab w:val="left" w:pos="284"/>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 подписывает усиленной электронной подписью лица, имеющего право действовать от имени Заказчика, и размещает в ЕИС документ о приемке</w:t>
      </w:r>
    </w:p>
    <w:p w:rsidR="00EC4C0D" w:rsidRPr="00B755B8" w:rsidRDefault="00EC4C0D" w:rsidP="001135D1">
      <w:pPr>
        <w:tabs>
          <w:tab w:val="left" w:pos="284"/>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или</w:t>
      </w:r>
    </w:p>
    <w:p w:rsidR="00EC4C0D" w:rsidRPr="00B755B8" w:rsidRDefault="00EC4C0D" w:rsidP="001135D1">
      <w:pPr>
        <w:tabs>
          <w:tab w:val="left" w:pos="284"/>
          <w:tab w:val="left" w:pos="709"/>
          <w:tab w:val="left" w:pos="851"/>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rsidR="00EC4C0D" w:rsidRPr="00B755B8" w:rsidRDefault="00EC4C0D" w:rsidP="001135D1">
      <w:pPr>
        <w:tabs>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B755B8">
        <w:rPr>
          <w:rFonts w:ascii="Times New Roman" w:hAnsi="Times New Roman" w:cs="Times New Roman"/>
          <w:sz w:val="24"/>
          <w:szCs w:val="24"/>
        </w:rPr>
        <w:t xml:space="preserve">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w:t>
      </w:r>
    </w:p>
    <w:p w:rsidR="00EC4C0D" w:rsidRPr="00B755B8" w:rsidRDefault="00EC4C0D" w:rsidP="001135D1">
      <w:pPr>
        <w:autoSpaceDE w:val="0"/>
        <w:autoSpaceDN w:val="0"/>
        <w:adjustRightInd w:val="0"/>
        <w:spacing w:after="0" w:line="240" w:lineRule="auto"/>
        <w:ind w:firstLine="709"/>
        <w:jc w:val="both"/>
        <w:rPr>
          <w:rFonts w:ascii="Times New Roman" w:hAnsi="Times New Roman" w:cs="Times New Roman"/>
          <w:sz w:val="24"/>
          <w:szCs w:val="24"/>
        </w:rPr>
      </w:pPr>
      <w:r w:rsidRPr="00B755B8">
        <w:rPr>
          <w:rFonts w:ascii="Times New Roman" w:hAnsi="Times New Roman" w:cs="Times New Roman"/>
          <w:sz w:val="24"/>
          <w:szCs w:val="24"/>
        </w:rPr>
        <w:t>Если Исполнителю для ведения его хозяйственной деятельности необходимо оформление дополнительных документов, подтверждающих факт приемки оказанных услуг, то такие документы могут быть оформлены на бумажном носителе и направлены Заказчику, а также должны быть прикреплены в ЕИС в качестве приложений к документу о приёмке, оформленному в соответствии с ч.13 ст. 94 Закона о контрактной системе.</w:t>
      </w:r>
    </w:p>
    <w:p w:rsidR="00EC4C0D" w:rsidRPr="00B755B8" w:rsidRDefault="00EC4C0D" w:rsidP="001135D1">
      <w:pPr>
        <w:tabs>
          <w:tab w:val="left" w:pos="709"/>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hAnsi="Times New Roman"/>
          <w:sz w:val="24"/>
          <w:szCs w:val="24"/>
        </w:rPr>
        <w:t>5.5. При обнаружении расхождений Заказчик и Исполнитель в течение 3 (трех) рабочих дней производят совместную сверку. Если в результате совместной сверки расхождения подтверждаются, Исполнитель в течение 2 (двух) рабочих дней вносит изменения в документ о приемке.</w:t>
      </w:r>
    </w:p>
    <w:p w:rsidR="00EC4C0D" w:rsidRPr="00B755B8" w:rsidRDefault="00EC4C0D" w:rsidP="001135D1">
      <w:pPr>
        <w:tabs>
          <w:tab w:val="left" w:pos="709"/>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5.6. Внесение исправлений в документ о приемке, оформленный в соответствии с ч. 13 статьи 94 Закона о контрактной системе,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ЕИС исправленного документа о приемке.</w:t>
      </w:r>
    </w:p>
    <w:p w:rsidR="00EC4C0D" w:rsidRPr="00B755B8" w:rsidRDefault="00EC4C0D" w:rsidP="001135D1">
      <w:pPr>
        <w:tabs>
          <w:tab w:val="left" w:pos="709"/>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5.7. В случае создания Заказчиком приемочной комиссии для приемки выполненных работ, в срок не более 5 рабочих дней, следующих за днем поступления в ЕИС документа о приемке:</w:t>
      </w:r>
    </w:p>
    <w:p w:rsidR="00EC4C0D" w:rsidRPr="00B755B8" w:rsidRDefault="00EC4C0D" w:rsidP="001135D1">
      <w:pPr>
        <w:tabs>
          <w:tab w:val="left" w:pos="709"/>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 члены приемочной комиссии подписывают усиленными электронными подписями поступивший документ о приемке. После подписания членами приемочной комиссии документа о приемке Заказчик подписывает документ о приемке усиленной электронной подписью лица, имеющего право действовать от имени Заказчика, и размещает его в ЕИС;</w:t>
      </w:r>
    </w:p>
    <w:p w:rsidR="00EC4C0D" w:rsidRPr="00B755B8" w:rsidRDefault="00EC4C0D" w:rsidP="001135D1">
      <w:pPr>
        <w:tabs>
          <w:tab w:val="left" w:pos="709"/>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или</w:t>
      </w:r>
    </w:p>
    <w:p w:rsidR="00EC4C0D" w:rsidRPr="00B755B8" w:rsidRDefault="00EC4C0D" w:rsidP="001135D1">
      <w:pPr>
        <w:tabs>
          <w:tab w:val="left" w:pos="709"/>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 xml:space="preserve">- при принятии решения об отказе в приемке результатов выполненных работ, члены приемочной комиссии формируют с использованием единой информационной системы, </w:t>
      </w:r>
      <w:r w:rsidRPr="00B755B8">
        <w:rPr>
          <w:rFonts w:ascii="Times New Roman" w:eastAsia="Times New Roman" w:hAnsi="Times New Roman" w:cs="Times New Roman"/>
          <w:sz w:val="24"/>
          <w:szCs w:val="24"/>
        </w:rPr>
        <w:lastRenderedPageBreak/>
        <w:t xml:space="preserve">подписывают усиленными электронными подписями мотивированный отказ от подписания документа о приемке с указанием причин такого отказа. После подписания членами приемочной комиссии мотивированного отказа от подписания документа о приемке Заказчик подписывает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его в ЕИС. </w:t>
      </w:r>
    </w:p>
    <w:p w:rsidR="00EC4C0D" w:rsidRPr="00B755B8" w:rsidRDefault="00EC4C0D" w:rsidP="001135D1">
      <w:pPr>
        <w:tabs>
          <w:tab w:val="left" w:pos="709"/>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 Если члены приемочной комиссии в соответствии с подпунктом «а» пункта 5 части 13 статьи 94 Закона о контрактной системе не использовали усиленные электронные подписи и ЕИС, Заказчик прилагает подписанные ими документы в форме электронных образов бумажных документов.</w:t>
      </w:r>
    </w:p>
    <w:p w:rsidR="00EC4C0D" w:rsidRPr="00BD72F6" w:rsidRDefault="00EC4C0D" w:rsidP="001135D1">
      <w:pPr>
        <w:pStyle w:val="ac"/>
        <w:tabs>
          <w:tab w:val="left" w:pos="0"/>
          <w:tab w:val="left" w:pos="851"/>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B755B8">
        <w:rPr>
          <w:rFonts w:ascii="Times New Roman" w:hAnsi="Times New Roman" w:cs="Times New Roman"/>
          <w:sz w:val="24"/>
          <w:szCs w:val="24"/>
        </w:rPr>
        <w:t>5.8. Датой поступления Исполнителю документа о приемке или мотивированного отказа от подписания документа о приемке считается дата размещения таких документов в ЕИС в соответствии с часовой зоной, в которой расположен Исполнитель.</w:t>
      </w:r>
    </w:p>
    <w:p w:rsidR="00EC4C0D" w:rsidRPr="00B755B8" w:rsidRDefault="00EC4C0D" w:rsidP="001135D1">
      <w:pPr>
        <w:spacing w:after="0" w:line="240" w:lineRule="auto"/>
        <w:jc w:val="center"/>
        <w:rPr>
          <w:rFonts w:ascii="Times New Roman" w:eastAsia="Times New Roman" w:hAnsi="Times New Roman"/>
          <w:sz w:val="24"/>
        </w:rPr>
      </w:pPr>
    </w:p>
    <w:p w:rsidR="00EC4C0D" w:rsidRPr="00D55C19" w:rsidRDefault="00EC4C0D" w:rsidP="001135D1">
      <w:pPr>
        <w:pStyle w:val="ac"/>
        <w:tabs>
          <w:tab w:val="left" w:pos="0"/>
          <w:tab w:val="left" w:pos="851"/>
          <w:tab w:val="left" w:pos="993"/>
        </w:tabs>
        <w:autoSpaceDE w:val="0"/>
        <w:autoSpaceDN w:val="0"/>
        <w:adjustRightInd w:val="0"/>
        <w:spacing w:after="0" w:line="240" w:lineRule="auto"/>
        <w:ind w:left="0" w:firstLine="709"/>
        <w:jc w:val="both"/>
        <w:rPr>
          <w:rFonts w:ascii="Times New Roman" w:eastAsia="Times New Roman" w:hAnsi="Times New Roman" w:cs="Times New Roman"/>
          <w:strike/>
          <w:sz w:val="24"/>
          <w:szCs w:val="24"/>
        </w:rPr>
      </w:pPr>
    </w:p>
    <w:p w:rsidR="00EC4C0D" w:rsidRPr="000D1244" w:rsidRDefault="00EC4C0D" w:rsidP="001135D1">
      <w:pPr>
        <w:pStyle w:val="Normal7"/>
        <w:autoSpaceDE w:val="0"/>
        <w:autoSpaceDN w:val="0"/>
        <w:adjustRightInd w:val="0"/>
        <w:spacing w:after="0" w:line="240" w:lineRule="auto"/>
        <w:ind w:left="709"/>
        <w:jc w:val="center"/>
        <w:rPr>
          <w:rFonts w:ascii="Times New Roman" w:eastAsia="Times New Roman" w:hAnsi="Times New Roman"/>
          <w:b/>
          <w:sz w:val="24"/>
          <w:szCs w:val="24"/>
        </w:rPr>
      </w:pPr>
      <w:r w:rsidRPr="005514AA">
        <w:rPr>
          <w:rFonts w:ascii="Times New Roman" w:eastAsia="Times New Roman" w:hAnsi="Times New Roman"/>
          <w:b/>
          <w:sz w:val="24"/>
          <w:szCs w:val="24"/>
        </w:rPr>
        <w:t xml:space="preserve">6. </w:t>
      </w:r>
      <w:r w:rsidRPr="000D1244">
        <w:rPr>
          <w:rFonts w:ascii="Times New Roman" w:eastAsia="Times New Roman" w:hAnsi="Times New Roman"/>
          <w:b/>
          <w:sz w:val="24"/>
          <w:szCs w:val="24"/>
        </w:rPr>
        <w:t>ГАРАНТИЙНЫЕ ОБЯЗАТЕЛЬСТВА, ОБЕСПЕЧЕНИЕ ГАРАНТИЙНЫХ ОБЯЗАТЕЛЬСТВ</w:t>
      </w:r>
    </w:p>
    <w:p w:rsidR="00EC4C0D" w:rsidRPr="00CA29B6" w:rsidRDefault="00EC4C0D" w:rsidP="001135D1">
      <w:pPr>
        <w:pStyle w:val="CommentText0"/>
        <w:spacing w:after="0"/>
        <w:ind w:firstLine="709"/>
        <w:jc w:val="both"/>
        <w:rPr>
          <w:rFonts w:ascii="Times New Roman" w:hAnsi="Times New Roman"/>
          <w:iCs/>
          <w:sz w:val="24"/>
          <w:szCs w:val="24"/>
        </w:rPr>
      </w:pPr>
      <w:r w:rsidRPr="00013850">
        <w:rPr>
          <w:rFonts w:ascii="Times New Roman" w:hAnsi="Times New Roman"/>
          <w:iCs/>
          <w:sz w:val="24"/>
          <w:szCs w:val="24"/>
        </w:rPr>
        <w:t>6.1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w:t>
      </w:r>
      <w:r>
        <w:rPr>
          <w:rFonts w:ascii="Times New Roman" w:hAnsi="Times New Roman"/>
          <w:iCs/>
          <w:sz w:val="24"/>
          <w:szCs w:val="24"/>
        </w:rPr>
        <w:t xml:space="preserve"> </w:t>
      </w:r>
    </w:p>
    <w:p w:rsidR="00EC4C0D" w:rsidRPr="00EC1129" w:rsidRDefault="00EC4C0D" w:rsidP="001135D1">
      <w:pPr>
        <w:pStyle w:val="CommentText0"/>
        <w:spacing w:after="0"/>
        <w:ind w:firstLine="709"/>
        <w:jc w:val="both"/>
        <w:rPr>
          <w:rFonts w:ascii="Times New Roman" w:hAnsi="Times New Roman"/>
          <w:b/>
          <w:bCs/>
          <w:iCs/>
          <w:sz w:val="24"/>
          <w:szCs w:val="24"/>
        </w:rPr>
      </w:pPr>
      <w:r>
        <w:rPr>
          <w:rFonts w:ascii="Times New Roman" w:hAnsi="Times New Roman"/>
          <w:bCs/>
          <w:iCs/>
          <w:sz w:val="24"/>
          <w:szCs w:val="24"/>
        </w:rPr>
        <w:t>Предусмотрены Техническим заданием (Приложение № 2 к контракту).</w:t>
      </w:r>
    </w:p>
    <w:p w:rsidR="00EC4C0D" w:rsidRPr="000D1244" w:rsidRDefault="00EC4C0D" w:rsidP="001135D1">
      <w:pPr>
        <w:pStyle w:val="Normal7"/>
        <w:autoSpaceDE w:val="0"/>
        <w:autoSpaceDN w:val="0"/>
        <w:adjustRightInd w:val="0"/>
        <w:spacing w:after="0" w:line="240" w:lineRule="auto"/>
        <w:ind w:firstLine="567"/>
        <w:jc w:val="both"/>
        <w:rPr>
          <w:rFonts w:ascii="Times New Roman" w:hAnsi="Times New Roman"/>
          <w:bCs/>
          <w:i/>
          <w:iCs/>
          <w:sz w:val="24"/>
          <w:szCs w:val="24"/>
        </w:rPr>
      </w:pPr>
      <w:r w:rsidRPr="00013850">
        <w:rPr>
          <w:rFonts w:ascii="Times New Roman" w:hAnsi="Times New Roman"/>
          <w:iCs/>
          <w:sz w:val="24"/>
          <w:szCs w:val="24"/>
        </w:rPr>
        <w:t>6.2 Требования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r w:rsidRPr="00013850">
        <w:rPr>
          <w:rFonts w:ascii="Times New Roman" w:hAnsi="Times New Roman"/>
          <w:bCs/>
          <w:iCs/>
          <w:sz w:val="24"/>
          <w:szCs w:val="24"/>
        </w:rPr>
        <w:t xml:space="preserve"> не предусмотрены</w:t>
      </w:r>
      <w:r>
        <w:rPr>
          <w:rFonts w:ascii="Times New Roman" w:hAnsi="Times New Roman"/>
          <w:bCs/>
          <w:iCs/>
          <w:sz w:val="24"/>
          <w:szCs w:val="24"/>
        </w:rPr>
        <w:t>.</w:t>
      </w:r>
    </w:p>
    <w:p w:rsidR="00EC4C0D" w:rsidRPr="00A249D0" w:rsidRDefault="00EC4C0D" w:rsidP="001135D1">
      <w:pPr>
        <w:pStyle w:val="Normal7"/>
        <w:autoSpaceDE w:val="0"/>
        <w:autoSpaceDN w:val="0"/>
        <w:adjustRightInd w:val="0"/>
        <w:spacing w:after="0" w:line="240" w:lineRule="auto"/>
        <w:ind w:firstLine="567"/>
        <w:jc w:val="both"/>
        <w:rPr>
          <w:rFonts w:ascii="Times New Roman" w:hAnsi="Times New Roman"/>
          <w:bCs/>
          <w:iCs/>
          <w:sz w:val="24"/>
          <w:szCs w:val="24"/>
        </w:rPr>
      </w:pPr>
      <w:r w:rsidRPr="006C1276">
        <w:rPr>
          <w:rFonts w:ascii="Times New Roman" w:hAnsi="Times New Roman"/>
          <w:bCs/>
          <w:iCs/>
          <w:sz w:val="24"/>
          <w:szCs w:val="24"/>
        </w:rPr>
        <w:t xml:space="preserve">6.3 </w:t>
      </w:r>
      <w:r>
        <w:rPr>
          <w:rFonts w:ascii="Times New Roman" w:hAnsi="Times New Roman"/>
          <w:bCs/>
          <w:iCs/>
          <w:sz w:val="24"/>
          <w:szCs w:val="24"/>
        </w:rPr>
        <w:t>Обеспечение гарантийных обязательств не предусмотрено</w:t>
      </w:r>
      <w:r w:rsidRPr="00A249D0">
        <w:rPr>
          <w:rFonts w:ascii="Times New Roman" w:hAnsi="Times New Roman"/>
          <w:bCs/>
          <w:iCs/>
          <w:sz w:val="24"/>
          <w:szCs w:val="24"/>
        </w:rPr>
        <w:t>.</w:t>
      </w:r>
    </w:p>
    <w:p w:rsidR="00EC4C0D" w:rsidRPr="00D55C19" w:rsidRDefault="00EC4C0D" w:rsidP="001135D1">
      <w:pPr>
        <w:spacing w:after="0" w:line="240" w:lineRule="auto"/>
        <w:jc w:val="center"/>
        <w:rPr>
          <w:rFonts w:ascii="Times New Roman" w:eastAsia="Times New Roman" w:hAnsi="Times New Roman"/>
          <w:sz w:val="24"/>
        </w:rPr>
      </w:pPr>
    </w:p>
    <w:p w:rsidR="00EC4C0D" w:rsidRPr="00D55C19" w:rsidRDefault="00EC4C0D" w:rsidP="001135D1">
      <w:pPr>
        <w:pStyle w:val="Normal0"/>
        <w:autoSpaceDE w:val="0"/>
        <w:autoSpaceDN w:val="0"/>
        <w:adjustRightInd w:val="0"/>
        <w:spacing w:after="0" w:line="240" w:lineRule="auto"/>
        <w:rPr>
          <w:rFonts w:ascii="Times New Roman" w:eastAsia="Times New Roman" w:hAnsi="Times New Roman"/>
          <w:b/>
          <w:sz w:val="24"/>
          <w:szCs w:val="24"/>
        </w:rPr>
      </w:pPr>
    </w:p>
    <w:p w:rsidR="00EC4C0D" w:rsidRPr="00D55C19" w:rsidRDefault="00EC4C0D" w:rsidP="001135D1">
      <w:pPr>
        <w:pStyle w:val="Normal0"/>
        <w:autoSpaceDE w:val="0"/>
        <w:autoSpaceDN w:val="0"/>
        <w:adjustRightInd w:val="0"/>
        <w:spacing w:after="0" w:line="240" w:lineRule="auto"/>
        <w:ind w:left="709"/>
        <w:jc w:val="center"/>
        <w:rPr>
          <w:rFonts w:ascii="Times New Roman" w:eastAsia="Times New Roman" w:hAnsi="Times New Roman"/>
          <w:b/>
          <w:sz w:val="24"/>
          <w:szCs w:val="24"/>
        </w:rPr>
      </w:pPr>
    </w:p>
    <w:p w:rsidR="00EC4C0D" w:rsidRPr="00835047" w:rsidRDefault="00EC4C0D" w:rsidP="001135D1">
      <w:pPr>
        <w:pStyle w:val="Normal0"/>
        <w:autoSpaceDE w:val="0"/>
        <w:autoSpaceDN w:val="0"/>
        <w:adjustRightInd w:val="0"/>
        <w:spacing w:after="0" w:line="240" w:lineRule="auto"/>
        <w:ind w:left="709"/>
        <w:jc w:val="center"/>
        <w:rPr>
          <w:rFonts w:ascii="Times New Roman" w:eastAsia="Times New Roman" w:hAnsi="Times New Roman"/>
          <w:b/>
          <w:sz w:val="24"/>
          <w:szCs w:val="24"/>
        </w:rPr>
      </w:pPr>
      <w:r w:rsidRPr="00835047">
        <w:rPr>
          <w:rFonts w:ascii="Times New Roman" w:eastAsia="Times New Roman" w:hAnsi="Times New Roman"/>
          <w:b/>
          <w:sz w:val="24"/>
          <w:szCs w:val="24"/>
        </w:rPr>
        <w:t>7. ОТВЕТСТВЕННОСТЬ СТОРОН</w:t>
      </w:r>
    </w:p>
    <w:p w:rsidR="00EC4C0D" w:rsidRPr="00835047" w:rsidRDefault="00EC4C0D" w:rsidP="001135D1">
      <w:pPr>
        <w:pStyle w:val="ConsPlusNormal00"/>
        <w:tabs>
          <w:tab w:val="left" w:pos="1418"/>
        </w:tabs>
        <w:ind w:firstLine="709"/>
        <w:jc w:val="both"/>
        <w:rPr>
          <w:rFonts w:ascii="Times New Roman" w:hAnsi="Times New Roman" w:cs="Times New Roman"/>
          <w:sz w:val="24"/>
          <w:szCs w:val="24"/>
        </w:rPr>
      </w:pPr>
      <w:r w:rsidRPr="00835047">
        <w:rPr>
          <w:rFonts w:ascii="Times New Roman" w:hAnsi="Times New Roman" w:cs="Times New Roman"/>
          <w:sz w:val="24"/>
          <w:szCs w:val="24"/>
        </w:rPr>
        <w:t>7.1.</w:t>
      </w:r>
      <w:r w:rsidRPr="00835047">
        <w:rPr>
          <w:rFonts w:ascii="Times New Roman" w:hAnsi="Times New Roman" w:cs="Times New Roman"/>
          <w:sz w:val="24"/>
          <w:szCs w:val="24"/>
        </w:rPr>
        <w:tab/>
        <w:t>Стороны несут ответственность за неисполнение или ненадлежащее исполнение своих обязательств в соответствии с действующим законодательством.</w:t>
      </w:r>
    </w:p>
    <w:p w:rsidR="00EC4C0D" w:rsidRPr="00835047" w:rsidRDefault="00EC4C0D" w:rsidP="001135D1">
      <w:pPr>
        <w:pStyle w:val="ConsPlusNormal00"/>
        <w:tabs>
          <w:tab w:val="left" w:pos="1418"/>
        </w:tabs>
        <w:ind w:firstLine="709"/>
        <w:jc w:val="both"/>
        <w:rPr>
          <w:rFonts w:ascii="Times New Roman" w:hAnsi="Times New Roman" w:cs="Times New Roman"/>
          <w:sz w:val="24"/>
          <w:szCs w:val="24"/>
        </w:rPr>
      </w:pPr>
      <w:r w:rsidRPr="00835047">
        <w:rPr>
          <w:rFonts w:ascii="Times New Roman" w:hAnsi="Times New Roman" w:cs="Times New Roman"/>
          <w:sz w:val="24"/>
          <w:szCs w:val="24"/>
        </w:rPr>
        <w:t>7.2.</w:t>
      </w:r>
      <w:r w:rsidRPr="00835047">
        <w:rPr>
          <w:rFonts w:ascii="Times New Roman" w:hAnsi="Times New Roman" w:cs="Times New Roman"/>
          <w:sz w:val="24"/>
          <w:szCs w:val="24"/>
        </w:rPr>
        <w:tab/>
        <w:t xml:space="preserve">За каждый факт неисполнения </w:t>
      </w:r>
      <w:r w:rsidRPr="00835047">
        <w:rPr>
          <w:rFonts w:ascii="Times New Roman" w:hAnsi="Times New Roman" w:cs="Times New Roman"/>
          <w:b/>
          <w:sz w:val="24"/>
          <w:szCs w:val="24"/>
        </w:rPr>
        <w:t>заказчиком</w:t>
      </w:r>
      <w:r w:rsidRPr="00835047">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предусмотренных контрактом, размер штрафа рассчитывается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2013г. N 1063» (далее – Правила) и устанавливается в следующем порядке: </w:t>
      </w:r>
    </w:p>
    <w:p w:rsidR="00EC4C0D" w:rsidRPr="00835047" w:rsidRDefault="00EC4C0D" w:rsidP="001135D1">
      <w:pPr>
        <w:pStyle w:val="ConsPlusNormal00"/>
        <w:ind w:firstLine="567"/>
        <w:jc w:val="both"/>
        <w:rPr>
          <w:rFonts w:ascii="Times New Roman" w:hAnsi="Times New Roman" w:cs="Times New Roman"/>
          <w:sz w:val="24"/>
          <w:szCs w:val="24"/>
        </w:rPr>
      </w:pPr>
      <w:r w:rsidRPr="00835047">
        <w:rPr>
          <w:rFonts w:ascii="Times New Roman" w:hAnsi="Times New Roman" w:cs="Times New Roman"/>
          <w:sz w:val="24"/>
          <w:szCs w:val="24"/>
        </w:rPr>
        <w:t xml:space="preserve">- 1000 рублей, если цена контракта не превышает 3 млн. рублей </w:t>
      </w:r>
      <w:r w:rsidRPr="00D55C19">
        <w:rPr>
          <w:rFonts w:ascii="Times New Roman" w:hAnsi="Times New Roman" w:cs="Times New Roman"/>
          <w:sz w:val="24"/>
          <w:szCs w:val="24"/>
        </w:rPr>
        <w:t>(</w:t>
      </w:r>
      <w:r w:rsidRPr="00835047">
        <w:rPr>
          <w:rFonts w:ascii="Times New Roman" w:hAnsi="Times New Roman" w:cs="Times New Roman"/>
          <w:sz w:val="24"/>
          <w:szCs w:val="24"/>
        </w:rPr>
        <w:t xml:space="preserve">включительно); </w:t>
      </w:r>
    </w:p>
    <w:p w:rsidR="00EC4C0D" w:rsidRPr="00835047" w:rsidRDefault="00EC4C0D" w:rsidP="001135D1">
      <w:pPr>
        <w:pStyle w:val="Normal0"/>
        <w:autoSpaceDE w:val="0"/>
        <w:autoSpaceDN w:val="0"/>
        <w:adjustRightInd w:val="0"/>
        <w:spacing w:after="0" w:line="240" w:lineRule="auto"/>
        <w:ind w:firstLine="709"/>
        <w:jc w:val="both"/>
        <w:rPr>
          <w:rFonts w:ascii="Times New Roman" w:hAnsi="Times New Roman"/>
          <w:sz w:val="24"/>
          <w:szCs w:val="24"/>
        </w:rPr>
      </w:pPr>
      <w:r w:rsidRPr="00835047">
        <w:rPr>
          <w:rFonts w:ascii="Times New Roman" w:hAnsi="Times New Roman"/>
          <w:sz w:val="24"/>
          <w:szCs w:val="24"/>
        </w:rPr>
        <w:t>- 5000 рублей, если цена контракта составляет от 3 млн. рублей до 50 млн. рублей (включительно);</w:t>
      </w:r>
    </w:p>
    <w:p w:rsidR="00EC4C0D" w:rsidRPr="00835047" w:rsidRDefault="00EC4C0D" w:rsidP="001135D1">
      <w:pPr>
        <w:pStyle w:val="ConsPlusNormal00"/>
        <w:tabs>
          <w:tab w:val="left" w:pos="1418"/>
        </w:tabs>
        <w:ind w:firstLine="709"/>
        <w:jc w:val="both"/>
        <w:rPr>
          <w:rFonts w:ascii="Times New Roman" w:hAnsi="Times New Roman" w:cs="Times New Roman"/>
          <w:sz w:val="24"/>
          <w:szCs w:val="24"/>
        </w:rPr>
      </w:pPr>
      <w:r w:rsidRPr="00835047">
        <w:rPr>
          <w:rFonts w:ascii="Times New Roman" w:hAnsi="Times New Roman" w:cs="Times New Roman"/>
          <w:sz w:val="24"/>
          <w:szCs w:val="24"/>
        </w:rPr>
        <w:t>7.3.</w:t>
      </w:r>
      <w:r w:rsidRPr="00835047">
        <w:rPr>
          <w:rFonts w:ascii="Times New Roman" w:hAnsi="Times New Roman" w:cs="Times New Roman"/>
          <w:sz w:val="24"/>
          <w:szCs w:val="24"/>
        </w:rPr>
        <w:tab/>
        <w:t xml:space="preserve">В случае просрочки исполнения </w:t>
      </w:r>
      <w:r w:rsidRPr="00835047">
        <w:rPr>
          <w:rFonts w:ascii="Times New Roman" w:hAnsi="Times New Roman" w:cs="Times New Roman"/>
          <w:b/>
          <w:sz w:val="24"/>
          <w:szCs w:val="24"/>
        </w:rPr>
        <w:t>заказчиком</w:t>
      </w:r>
      <w:r w:rsidRPr="00835047">
        <w:rPr>
          <w:rFonts w:ascii="Times New Roman" w:hAnsi="Times New Roman" w:cs="Times New Roman"/>
          <w:sz w:val="24"/>
          <w:szCs w:val="24"/>
        </w:rPr>
        <w:t xml:space="preserve">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835047">
        <w:rPr>
          <w:rFonts w:ascii="Times New Roman" w:hAnsi="Times New Roman"/>
          <w:color w:val="000000"/>
          <w:sz w:val="24"/>
          <w:szCs w:val="24"/>
        </w:rPr>
        <w:t>исполнитель</w:t>
      </w:r>
      <w:r w:rsidRPr="00835047">
        <w:rPr>
          <w:rFonts w:ascii="Times New Roman" w:hAnsi="Times New Roman" w:cs="Times New Roman"/>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Pr="00835047">
        <w:rPr>
          <w:rFonts w:ascii="Times New Roman" w:hAnsi="Times New Roman" w:cs="Times New Roman"/>
          <w:sz w:val="24"/>
          <w:szCs w:val="24"/>
        </w:rPr>
        <w:lastRenderedPageBreak/>
        <w:t>одной трехсотой действующей на дату уплаты пеней ключевой ставки Центрального банка Российской Федерации от не уплаченной в срок суммы.</w:t>
      </w:r>
    </w:p>
    <w:p w:rsidR="00EC4C0D" w:rsidRPr="00835047" w:rsidRDefault="00EC4C0D" w:rsidP="001135D1">
      <w:pPr>
        <w:pStyle w:val="ConsPlusNormal00"/>
        <w:tabs>
          <w:tab w:val="left" w:pos="1418"/>
        </w:tabs>
        <w:ind w:firstLine="709"/>
        <w:jc w:val="both"/>
        <w:rPr>
          <w:rFonts w:ascii="Times New Roman" w:hAnsi="Times New Roman" w:cs="Times New Roman"/>
          <w:sz w:val="24"/>
          <w:szCs w:val="24"/>
        </w:rPr>
      </w:pPr>
      <w:r w:rsidRPr="00FD6466">
        <w:rPr>
          <w:rFonts w:ascii="Times New Roman" w:hAnsi="Times New Roman"/>
          <w:color w:val="000000"/>
          <w:sz w:val="24"/>
          <w:szCs w:val="24"/>
        </w:rPr>
        <w:t xml:space="preserve">7.4. Штрафы </w:t>
      </w:r>
      <w:r w:rsidRPr="00835047">
        <w:rPr>
          <w:rFonts w:ascii="Times New Roman" w:hAnsi="Times New Roman"/>
          <w:sz w:val="24"/>
          <w:szCs w:val="24"/>
        </w:rPr>
        <w:t xml:space="preserve">начисляются за неисполнение или ненадлежащее исполнение </w:t>
      </w:r>
      <w:r w:rsidRPr="00835047">
        <w:rPr>
          <w:rFonts w:ascii="Times New Roman" w:hAnsi="Times New Roman"/>
          <w:color w:val="000000"/>
          <w:sz w:val="24"/>
          <w:szCs w:val="24"/>
        </w:rPr>
        <w:t>исполнителем</w:t>
      </w:r>
      <w:r w:rsidRPr="00835047">
        <w:rPr>
          <w:rFonts w:ascii="Times New Roman" w:hAnsi="Times New Roman"/>
          <w:sz w:val="24"/>
          <w:szCs w:val="24"/>
        </w:rPr>
        <w:t xml:space="preserve"> обязательств, предусмотренных контрактом, за исключением просрочки исполнения </w:t>
      </w:r>
      <w:r w:rsidRPr="00835047">
        <w:rPr>
          <w:rFonts w:ascii="Times New Roman" w:hAnsi="Times New Roman"/>
          <w:color w:val="000000"/>
          <w:sz w:val="24"/>
          <w:szCs w:val="24"/>
        </w:rPr>
        <w:t>исполнителем</w:t>
      </w:r>
      <w:r w:rsidRPr="00835047">
        <w:rPr>
          <w:rFonts w:ascii="Times New Roman" w:hAnsi="Times New Roman"/>
          <w:color w:val="FF0000"/>
          <w:sz w:val="24"/>
          <w:szCs w:val="24"/>
        </w:rPr>
        <w:t xml:space="preserve"> </w:t>
      </w:r>
      <w:r w:rsidRPr="00835047">
        <w:rPr>
          <w:rFonts w:ascii="Times New Roman" w:hAnsi="Times New Roman"/>
          <w:sz w:val="24"/>
          <w:szCs w:val="24"/>
        </w:rPr>
        <w:t>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w:t>
      </w:r>
    </w:p>
    <w:p w:rsidR="00EC4C0D" w:rsidRPr="00835047" w:rsidRDefault="00EC4C0D" w:rsidP="001135D1">
      <w:pPr>
        <w:pStyle w:val="ConsPlusNormal00"/>
        <w:tabs>
          <w:tab w:val="left" w:pos="1418"/>
        </w:tabs>
        <w:ind w:firstLine="567"/>
        <w:jc w:val="both"/>
        <w:rPr>
          <w:rFonts w:ascii="Times New Roman" w:hAnsi="Times New Roman" w:cs="Times New Roman"/>
          <w:sz w:val="24"/>
          <w:szCs w:val="24"/>
        </w:rPr>
      </w:pPr>
      <w:r w:rsidRPr="00835047">
        <w:rPr>
          <w:rFonts w:ascii="Times New Roman" w:hAnsi="Times New Roman" w:cs="Times New Roman"/>
          <w:sz w:val="24"/>
          <w:szCs w:val="24"/>
        </w:rPr>
        <w:t>7.5.</w:t>
      </w:r>
      <w:r w:rsidRPr="00835047">
        <w:rPr>
          <w:rFonts w:ascii="Times New Roman" w:hAnsi="Times New Roman" w:cs="Times New Roman"/>
          <w:b/>
          <w:sz w:val="24"/>
          <w:szCs w:val="24"/>
        </w:rPr>
        <w:t xml:space="preserve"> </w:t>
      </w:r>
      <w:r w:rsidRPr="00835047">
        <w:rPr>
          <w:rFonts w:ascii="Times New Roman" w:hAnsi="Times New Roman" w:cs="Times New Roman"/>
          <w:sz w:val="24"/>
          <w:szCs w:val="24"/>
        </w:rPr>
        <w:t xml:space="preserve">За каждый факт неисполнения или ненадлежащего исполнения </w:t>
      </w:r>
      <w:r w:rsidRPr="00835047">
        <w:rPr>
          <w:rFonts w:ascii="Times New Roman" w:hAnsi="Times New Roman"/>
          <w:color w:val="000000"/>
          <w:sz w:val="24"/>
          <w:szCs w:val="24"/>
        </w:rPr>
        <w:t>исполнителем</w:t>
      </w:r>
      <w:r w:rsidRPr="00835047">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рассчитывается в соответствии с Правилами и устанавливается в размере 1 процента цены контракта (этапа), но не более 5 тысяч рублей и не менее 1 тысячи рублей.</w:t>
      </w:r>
    </w:p>
    <w:p w:rsidR="00EC4C0D" w:rsidRPr="00835047" w:rsidRDefault="00EC4C0D" w:rsidP="001135D1">
      <w:pPr>
        <w:pStyle w:val="ConsPlusNormal00"/>
        <w:tabs>
          <w:tab w:val="left" w:pos="1418"/>
        </w:tabs>
        <w:ind w:firstLine="567"/>
        <w:jc w:val="both"/>
        <w:rPr>
          <w:rFonts w:ascii="Times New Roman" w:hAnsi="Times New Roman" w:cs="Times New Roman"/>
          <w:sz w:val="24"/>
          <w:szCs w:val="24"/>
        </w:rPr>
      </w:pPr>
      <w:r w:rsidRPr="00835047">
        <w:rPr>
          <w:rFonts w:ascii="Times New Roman" w:hAnsi="Times New Roman"/>
          <w:sz w:val="24"/>
          <w:szCs w:val="24"/>
        </w:rPr>
        <w:t xml:space="preserve">7.6. Пеня начисляется за каждый день просрочки исполнения </w:t>
      </w:r>
      <w:r w:rsidRPr="00835047">
        <w:rPr>
          <w:rFonts w:ascii="Times New Roman" w:hAnsi="Times New Roman"/>
          <w:color w:val="000000"/>
          <w:sz w:val="24"/>
          <w:szCs w:val="24"/>
        </w:rPr>
        <w:t>исполнителем</w:t>
      </w:r>
      <w:r w:rsidRPr="00835047">
        <w:rPr>
          <w:rFonts w:ascii="Times New Roman" w:hAnsi="Times New Roman"/>
          <w:sz w:val="24"/>
          <w:szCs w:val="24"/>
        </w:rPr>
        <w:t xml:space="preserve"> обязательства, предусмотренного контрактом, в том числе предусмотренного пунктом 11.4. настоящего контракта,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835047">
        <w:rPr>
          <w:rFonts w:ascii="Times New Roman" w:hAnsi="Times New Roman"/>
          <w:color w:val="000000"/>
          <w:sz w:val="24"/>
          <w:szCs w:val="24"/>
        </w:rPr>
        <w:t>исполнителем</w:t>
      </w:r>
      <w:r w:rsidRPr="00D55C19">
        <w:rPr>
          <w:rFonts w:ascii="Times New Roman" w:hAnsi="Times New Roman"/>
          <w:sz w:val="24"/>
          <w:szCs w:val="24"/>
        </w:rPr>
        <w:t>.</w:t>
      </w:r>
    </w:p>
    <w:p w:rsidR="00EC4C0D" w:rsidRPr="00835047" w:rsidRDefault="00EC4C0D" w:rsidP="001135D1">
      <w:pPr>
        <w:pStyle w:val="Normal0"/>
        <w:autoSpaceDE w:val="0"/>
        <w:autoSpaceDN w:val="0"/>
        <w:adjustRightInd w:val="0"/>
        <w:spacing w:after="0" w:line="240" w:lineRule="auto"/>
        <w:ind w:firstLine="709"/>
        <w:jc w:val="both"/>
        <w:rPr>
          <w:rFonts w:ascii="Times New Roman" w:hAnsi="Times New Roman"/>
          <w:sz w:val="24"/>
          <w:szCs w:val="24"/>
        </w:rPr>
      </w:pPr>
      <w:r w:rsidRPr="00835047">
        <w:rPr>
          <w:rFonts w:ascii="Times New Roman" w:hAnsi="Times New Roman"/>
          <w:sz w:val="24"/>
          <w:szCs w:val="24"/>
        </w:rPr>
        <w:t>7.7.</w:t>
      </w:r>
      <w:r w:rsidRPr="00835047">
        <w:rPr>
          <w:rFonts w:ascii="Times New Roman" w:hAnsi="Times New Roman"/>
          <w:sz w:val="24"/>
          <w:szCs w:val="24"/>
        </w:rPr>
        <w:tab/>
        <w:t xml:space="preserve">За каждый факт неисполнения или ненадлежащего исполнения </w:t>
      </w:r>
      <w:r w:rsidRPr="00835047">
        <w:rPr>
          <w:rFonts w:ascii="Times New Roman" w:hAnsi="Times New Roman"/>
          <w:color w:val="000000"/>
          <w:sz w:val="24"/>
          <w:szCs w:val="24"/>
        </w:rPr>
        <w:t>исполнителем</w:t>
      </w:r>
      <w:r w:rsidRPr="00835047">
        <w:rPr>
          <w:rFonts w:ascii="Times New Roman" w:hAnsi="Times New Roman"/>
          <w:sz w:val="24"/>
          <w:szCs w:val="24"/>
        </w:rPr>
        <w:t xml:space="preserve">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соответствии с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C4C0D" w:rsidRPr="00835047" w:rsidRDefault="00EC4C0D" w:rsidP="001135D1">
      <w:pPr>
        <w:pStyle w:val="Normal0"/>
        <w:autoSpaceDE w:val="0"/>
        <w:autoSpaceDN w:val="0"/>
        <w:adjustRightInd w:val="0"/>
        <w:spacing w:after="0" w:line="240" w:lineRule="auto"/>
        <w:ind w:firstLine="709"/>
        <w:jc w:val="both"/>
        <w:rPr>
          <w:rFonts w:ascii="Times New Roman" w:hAnsi="Times New Roman"/>
          <w:sz w:val="24"/>
          <w:szCs w:val="24"/>
        </w:rPr>
      </w:pPr>
      <w:r w:rsidRPr="00835047">
        <w:rPr>
          <w:rFonts w:ascii="Times New Roman" w:hAnsi="Times New Roman"/>
          <w:sz w:val="24"/>
          <w:szCs w:val="24"/>
        </w:rPr>
        <w:t>а) в случае, если цена контракта не превышает начальную (максимальную) цену контракта:</w:t>
      </w:r>
    </w:p>
    <w:p w:rsidR="00EC4C0D" w:rsidRPr="00835047" w:rsidRDefault="00EC4C0D" w:rsidP="001135D1">
      <w:pPr>
        <w:pStyle w:val="Normal0"/>
        <w:autoSpaceDE w:val="0"/>
        <w:autoSpaceDN w:val="0"/>
        <w:adjustRightInd w:val="0"/>
        <w:spacing w:after="0" w:line="240" w:lineRule="auto"/>
        <w:ind w:firstLine="709"/>
        <w:jc w:val="both"/>
        <w:rPr>
          <w:rFonts w:ascii="Times New Roman" w:hAnsi="Times New Roman"/>
          <w:sz w:val="24"/>
          <w:szCs w:val="24"/>
        </w:rPr>
      </w:pPr>
      <w:r w:rsidRPr="00835047">
        <w:rPr>
          <w:rFonts w:ascii="Times New Roman" w:hAnsi="Times New Roman"/>
          <w:sz w:val="24"/>
          <w:szCs w:val="24"/>
        </w:rPr>
        <w:t>10 процентов начальной (максимальной) цены контракта, если цена контракта не превышает 3 млн. рублей;</w:t>
      </w:r>
    </w:p>
    <w:p w:rsidR="00EC4C0D" w:rsidRPr="00835047" w:rsidRDefault="00EC4C0D" w:rsidP="001135D1">
      <w:pPr>
        <w:pStyle w:val="Normal0"/>
        <w:autoSpaceDE w:val="0"/>
        <w:autoSpaceDN w:val="0"/>
        <w:adjustRightInd w:val="0"/>
        <w:spacing w:after="0" w:line="240" w:lineRule="auto"/>
        <w:ind w:firstLine="709"/>
        <w:jc w:val="both"/>
        <w:rPr>
          <w:rFonts w:ascii="Times New Roman" w:hAnsi="Times New Roman"/>
          <w:sz w:val="24"/>
          <w:szCs w:val="24"/>
        </w:rPr>
      </w:pPr>
      <w:r w:rsidRPr="00835047">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r w:rsidRPr="00D55C19">
        <w:rPr>
          <w:rFonts w:ascii="Times New Roman" w:hAnsi="Times New Roman"/>
          <w:sz w:val="24"/>
          <w:szCs w:val="24"/>
        </w:rPr>
        <w:t>.</w:t>
      </w:r>
    </w:p>
    <w:p w:rsidR="00EC4C0D" w:rsidRPr="00835047" w:rsidRDefault="00EC4C0D" w:rsidP="001135D1">
      <w:pPr>
        <w:pStyle w:val="Normal0"/>
        <w:autoSpaceDE w:val="0"/>
        <w:autoSpaceDN w:val="0"/>
        <w:adjustRightInd w:val="0"/>
        <w:spacing w:after="0" w:line="240" w:lineRule="auto"/>
        <w:ind w:firstLine="709"/>
        <w:jc w:val="both"/>
        <w:rPr>
          <w:rFonts w:ascii="Times New Roman" w:hAnsi="Times New Roman"/>
          <w:sz w:val="24"/>
          <w:szCs w:val="24"/>
        </w:rPr>
      </w:pPr>
      <w:r w:rsidRPr="00835047">
        <w:rPr>
          <w:rFonts w:ascii="Times New Roman" w:hAnsi="Times New Roman"/>
          <w:sz w:val="24"/>
          <w:szCs w:val="24"/>
        </w:rPr>
        <w:t xml:space="preserve">7.8. За каждый факт неисполнения или ненадлежащего исполнения </w:t>
      </w:r>
      <w:r w:rsidRPr="00835047">
        <w:rPr>
          <w:rFonts w:ascii="Times New Roman" w:hAnsi="Times New Roman"/>
          <w:color w:val="000000"/>
          <w:sz w:val="24"/>
          <w:szCs w:val="24"/>
        </w:rPr>
        <w:t>исполнителем</w:t>
      </w:r>
      <w:r w:rsidRPr="00835047">
        <w:rPr>
          <w:rFonts w:ascii="Times New Roman" w:hAnsi="Times New Roman"/>
          <w:sz w:val="24"/>
          <w:szCs w:val="24"/>
        </w:rPr>
        <w:t xml:space="preserve"> обязательства, предусмотренного контрактом, которое не имеет стоимостного выражения, размер штрафа рассчитывается в соответствии с Правилами и устанавливается (при наличии в контракте таких обязательств) в следующем порядке:</w:t>
      </w:r>
    </w:p>
    <w:p w:rsidR="00EC4C0D" w:rsidRPr="00835047" w:rsidRDefault="00EC4C0D" w:rsidP="001135D1">
      <w:pPr>
        <w:pStyle w:val="Normal0"/>
        <w:autoSpaceDE w:val="0"/>
        <w:autoSpaceDN w:val="0"/>
        <w:adjustRightInd w:val="0"/>
        <w:spacing w:after="0" w:line="240" w:lineRule="auto"/>
        <w:ind w:firstLine="709"/>
        <w:jc w:val="both"/>
        <w:rPr>
          <w:rFonts w:ascii="Times New Roman" w:hAnsi="Times New Roman"/>
          <w:sz w:val="24"/>
          <w:szCs w:val="24"/>
        </w:rPr>
      </w:pPr>
      <w:r w:rsidRPr="00835047">
        <w:rPr>
          <w:rFonts w:ascii="Times New Roman" w:hAnsi="Times New Roman"/>
          <w:sz w:val="24"/>
          <w:szCs w:val="24"/>
        </w:rPr>
        <w:t xml:space="preserve"> </w:t>
      </w:r>
      <w:r w:rsidRPr="00835047">
        <w:rPr>
          <w:rFonts w:ascii="Times New Roman" w:eastAsia="Times New Roman" w:hAnsi="Times New Roman"/>
          <w:sz w:val="24"/>
          <w:szCs w:val="24"/>
        </w:rPr>
        <w:t>- 1000 рублей, если цена контракта не превышает 3 млн. рублей</w:t>
      </w:r>
      <w:r w:rsidRPr="00835047">
        <w:rPr>
          <w:rFonts w:ascii="Times New Roman" w:hAnsi="Times New Roman"/>
          <w:sz w:val="24"/>
          <w:szCs w:val="24"/>
        </w:rPr>
        <w:t>;</w:t>
      </w:r>
    </w:p>
    <w:p w:rsidR="00EC4C0D" w:rsidRPr="00835047" w:rsidRDefault="00EC4C0D" w:rsidP="001135D1">
      <w:pPr>
        <w:pStyle w:val="Normal0"/>
        <w:autoSpaceDE w:val="0"/>
        <w:autoSpaceDN w:val="0"/>
        <w:adjustRightInd w:val="0"/>
        <w:spacing w:after="0" w:line="240" w:lineRule="auto"/>
        <w:ind w:firstLine="709"/>
        <w:jc w:val="both"/>
        <w:rPr>
          <w:rFonts w:ascii="Times New Roman" w:hAnsi="Times New Roman"/>
          <w:sz w:val="24"/>
          <w:szCs w:val="24"/>
        </w:rPr>
      </w:pPr>
      <w:r w:rsidRPr="00835047">
        <w:rPr>
          <w:rFonts w:ascii="Times New Roman" w:hAnsi="Times New Roman"/>
          <w:sz w:val="24"/>
          <w:szCs w:val="24"/>
        </w:rPr>
        <w:t>- 5000 рублей, если цена контракта составляет от 3 млн. рублей до 50 млн. рублей (включительно)</w:t>
      </w:r>
      <w:r w:rsidRPr="00D55C19">
        <w:rPr>
          <w:rFonts w:ascii="Times New Roman" w:hAnsi="Times New Roman"/>
          <w:sz w:val="24"/>
          <w:szCs w:val="24"/>
        </w:rPr>
        <w:t>.</w:t>
      </w:r>
    </w:p>
    <w:p w:rsidR="00EC4C0D" w:rsidRPr="00835047" w:rsidRDefault="00EC4C0D" w:rsidP="001135D1">
      <w:pPr>
        <w:pStyle w:val="ConsPlusNormal00"/>
        <w:tabs>
          <w:tab w:val="left" w:pos="1418"/>
          <w:tab w:val="left" w:pos="1590"/>
        </w:tabs>
        <w:ind w:firstLine="709"/>
        <w:jc w:val="both"/>
        <w:rPr>
          <w:rFonts w:ascii="Times New Roman" w:hAnsi="Times New Roman" w:cs="Times New Roman"/>
          <w:sz w:val="24"/>
          <w:szCs w:val="24"/>
        </w:rPr>
      </w:pPr>
      <w:r w:rsidRPr="00835047">
        <w:rPr>
          <w:rFonts w:ascii="Times New Roman" w:hAnsi="Times New Roman" w:cs="Times New Roman"/>
          <w:sz w:val="24"/>
          <w:szCs w:val="24"/>
        </w:rPr>
        <w:t>7.9.</w:t>
      </w:r>
      <w:r w:rsidRPr="00835047">
        <w:rPr>
          <w:rFonts w:ascii="Times New Roman" w:hAnsi="Times New Roman" w:cs="Times New Roman"/>
          <w:sz w:val="24"/>
          <w:szCs w:val="24"/>
        </w:rPr>
        <w:tab/>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w:t>
      </w:r>
      <w:r w:rsidRPr="00835047">
        <w:rPr>
          <w:rFonts w:ascii="Times New Roman" w:hAnsi="Times New Roman"/>
          <w:color w:val="000000"/>
          <w:sz w:val="24"/>
          <w:szCs w:val="24"/>
        </w:rPr>
        <w:t>исполнителю</w:t>
      </w:r>
      <w:r w:rsidRPr="00835047">
        <w:rPr>
          <w:rFonts w:ascii="Times New Roman" w:hAnsi="Times New Roman" w:cs="Times New Roman"/>
          <w:sz w:val="24"/>
          <w:szCs w:val="24"/>
        </w:rPr>
        <w:t xml:space="preserve"> требование об уплате неустоек (штрафов, пеней).</w:t>
      </w:r>
    </w:p>
    <w:p w:rsidR="00EC4C0D" w:rsidRPr="00835047" w:rsidRDefault="00EC4C0D" w:rsidP="001135D1">
      <w:pPr>
        <w:pStyle w:val="ConsPlusNormal00"/>
        <w:tabs>
          <w:tab w:val="left" w:pos="1418"/>
        </w:tabs>
        <w:ind w:firstLine="709"/>
        <w:jc w:val="both"/>
        <w:rPr>
          <w:rFonts w:ascii="Times New Roman" w:hAnsi="Times New Roman" w:cs="Times New Roman"/>
          <w:sz w:val="24"/>
          <w:szCs w:val="24"/>
        </w:rPr>
      </w:pPr>
      <w:r w:rsidRPr="00835047">
        <w:rPr>
          <w:rFonts w:ascii="Times New Roman" w:hAnsi="Times New Roman" w:cs="Times New Roman"/>
          <w:sz w:val="24"/>
          <w:szCs w:val="24"/>
        </w:rPr>
        <w:t>7.10.</w:t>
      </w:r>
      <w:r w:rsidRPr="00835047">
        <w:rPr>
          <w:rFonts w:ascii="Times New Roman" w:hAnsi="Times New Roman" w:cs="Times New Roman"/>
          <w:sz w:val="24"/>
          <w:szCs w:val="24"/>
        </w:rPr>
        <w:tab/>
        <w:t xml:space="preserve">Общая сумма начисленных штрафов за неисполнение или ненадлежащее исполнение </w:t>
      </w:r>
      <w:r w:rsidRPr="00835047">
        <w:rPr>
          <w:rFonts w:ascii="Times New Roman" w:hAnsi="Times New Roman"/>
          <w:color w:val="000000"/>
          <w:sz w:val="24"/>
          <w:szCs w:val="24"/>
        </w:rPr>
        <w:t>исполнителем</w:t>
      </w:r>
      <w:r w:rsidRPr="00835047">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EC4C0D" w:rsidRPr="00835047" w:rsidRDefault="00EC4C0D" w:rsidP="001135D1">
      <w:pPr>
        <w:pStyle w:val="ConsPlusNormal00"/>
        <w:tabs>
          <w:tab w:val="left" w:pos="1418"/>
        </w:tabs>
        <w:ind w:firstLine="709"/>
        <w:jc w:val="both"/>
        <w:rPr>
          <w:rFonts w:ascii="Times New Roman" w:hAnsi="Times New Roman" w:cs="Times New Roman"/>
          <w:sz w:val="24"/>
          <w:szCs w:val="24"/>
        </w:rPr>
      </w:pPr>
      <w:r w:rsidRPr="00835047">
        <w:rPr>
          <w:rFonts w:ascii="Times New Roman" w:hAnsi="Times New Roman" w:cs="Times New Roman"/>
          <w:sz w:val="24"/>
          <w:szCs w:val="24"/>
        </w:rPr>
        <w:t>7.</w:t>
      </w:r>
      <w:r w:rsidRPr="00D55C19">
        <w:rPr>
          <w:rFonts w:ascii="Times New Roman" w:hAnsi="Times New Roman" w:cs="Times New Roman"/>
          <w:sz w:val="24"/>
          <w:szCs w:val="24"/>
        </w:rPr>
        <w:t>1</w:t>
      </w:r>
      <w:r w:rsidRPr="00835047">
        <w:rPr>
          <w:rFonts w:ascii="Times New Roman" w:hAnsi="Times New Roman" w:cs="Times New Roman"/>
          <w:sz w:val="24"/>
          <w:szCs w:val="24"/>
        </w:rPr>
        <w:t>1.</w:t>
      </w:r>
      <w:r w:rsidRPr="00835047">
        <w:rPr>
          <w:rFonts w:ascii="Times New Roman" w:hAnsi="Times New Roman" w:cs="Times New Roman"/>
          <w:sz w:val="24"/>
          <w:szCs w:val="24"/>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C4C0D" w:rsidRPr="00835047" w:rsidRDefault="00EC4C0D" w:rsidP="001135D1">
      <w:pPr>
        <w:pStyle w:val="ConsPlusNormal00"/>
        <w:tabs>
          <w:tab w:val="left" w:pos="1418"/>
        </w:tabs>
        <w:ind w:firstLine="709"/>
        <w:jc w:val="both"/>
        <w:rPr>
          <w:rFonts w:ascii="Times New Roman" w:hAnsi="Times New Roman" w:cs="Times New Roman"/>
          <w:sz w:val="24"/>
          <w:szCs w:val="24"/>
        </w:rPr>
      </w:pPr>
      <w:r w:rsidRPr="00835047">
        <w:rPr>
          <w:rFonts w:ascii="Times New Roman" w:hAnsi="Times New Roman" w:cs="Times New Roman"/>
          <w:sz w:val="24"/>
          <w:szCs w:val="24"/>
        </w:rPr>
        <w:t>7.12.</w:t>
      </w:r>
      <w:r w:rsidRPr="00835047">
        <w:rPr>
          <w:rFonts w:ascii="Times New Roman" w:hAnsi="Times New Roman" w:cs="Times New Roman"/>
          <w:sz w:val="24"/>
          <w:szCs w:val="24"/>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C4C0D" w:rsidRPr="00835047" w:rsidRDefault="00EC4C0D" w:rsidP="001135D1">
      <w:pPr>
        <w:pStyle w:val="ConsPlusNormal00"/>
        <w:tabs>
          <w:tab w:val="left" w:pos="1418"/>
        </w:tabs>
        <w:ind w:firstLine="709"/>
        <w:jc w:val="both"/>
        <w:rPr>
          <w:rFonts w:ascii="Times New Roman" w:hAnsi="Times New Roman" w:cs="Times New Roman"/>
          <w:sz w:val="24"/>
          <w:szCs w:val="24"/>
        </w:rPr>
      </w:pPr>
      <w:r w:rsidRPr="00835047">
        <w:rPr>
          <w:rFonts w:ascii="Times New Roman" w:hAnsi="Times New Roman"/>
          <w:color w:val="000000"/>
          <w:sz w:val="24"/>
          <w:szCs w:val="24"/>
        </w:rPr>
        <w:t>исполнитель</w:t>
      </w:r>
      <w:r w:rsidRPr="00835047">
        <w:rPr>
          <w:rFonts w:ascii="Times New Roman" w:hAnsi="Times New Roman"/>
          <w:sz w:val="24"/>
          <w:szCs w:val="24"/>
        </w:rPr>
        <w:t xml:space="preserve">  освобождается от начисленных, но не списанных заказчиком сумм неустоек (штрафов, пеней) в связи с неисполнением или ненадлежащим исполнением </w:t>
      </w:r>
      <w:r w:rsidRPr="00835047">
        <w:rPr>
          <w:rFonts w:ascii="Times New Roman" w:hAnsi="Times New Roman"/>
          <w:color w:val="000000"/>
          <w:sz w:val="24"/>
          <w:szCs w:val="24"/>
        </w:rPr>
        <w:t>исполнителем</w:t>
      </w:r>
      <w:r w:rsidRPr="00835047">
        <w:rPr>
          <w:rFonts w:ascii="Times New Roman" w:hAnsi="Times New Roman"/>
          <w:sz w:val="24"/>
          <w:szCs w:val="24"/>
        </w:rPr>
        <w:t xml:space="preserve"> обязательств, предусмотренных настоящим контрактом, в случаях и порядке установленных </w:t>
      </w:r>
      <w:r w:rsidRPr="00835047">
        <w:rPr>
          <w:rFonts w:ascii="Times New Roman" w:hAnsi="Times New Roman"/>
          <w:sz w:val="24"/>
          <w:szCs w:val="24"/>
        </w:rPr>
        <w:lastRenderedPageBreak/>
        <w:t>Правительством РФ.</w:t>
      </w:r>
    </w:p>
    <w:p w:rsidR="00EC4C0D" w:rsidRPr="00835047" w:rsidRDefault="00EC4C0D" w:rsidP="001135D1">
      <w:pPr>
        <w:pStyle w:val="ListParagraph0"/>
        <w:autoSpaceDE w:val="0"/>
        <w:autoSpaceDN w:val="0"/>
        <w:adjustRightInd w:val="0"/>
        <w:ind w:left="0" w:firstLine="709"/>
        <w:jc w:val="both"/>
        <w:rPr>
          <w:rFonts w:ascii="Times New Roman" w:hAnsi="Times New Roman" w:cs="Times New Roman"/>
        </w:rPr>
      </w:pPr>
      <w:r w:rsidRPr="00835047">
        <w:rPr>
          <w:rFonts w:ascii="Times New Roman" w:hAnsi="Times New Roman" w:cs="Times New Roman"/>
        </w:rPr>
        <w:t>7.13.</w:t>
      </w:r>
      <w:r w:rsidRPr="00835047">
        <w:rPr>
          <w:rFonts w:ascii="Times New Roman" w:hAnsi="Times New Roman" w:cs="Times New Roman"/>
        </w:rPr>
        <w:tab/>
      </w:r>
      <w:r w:rsidRPr="00835047">
        <w:rPr>
          <w:rFonts w:ascii="Times New Roman" w:hAnsi="Times New Roman"/>
        </w:rPr>
        <w:t>Поставщик (подрядчик, исполнитель)</w:t>
      </w:r>
      <w:r w:rsidRPr="00835047">
        <w:rPr>
          <w:rFonts w:ascii="Times New Roman" w:hAnsi="Times New Roman" w:cs="Times New Roman"/>
          <w:lang w:eastAsia="ru-RU"/>
        </w:rPr>
        <w:t xml:space="preserve"> несет самостоятельную ответственность перед третьими лицами за ущерб, причиняемый им неисполнением, ненадлежащим исполнением условий настоящего Контракта, а также причиненный по вине работников исполнителя.</w:t>
      </w:r>
    </w:p>
    <w:p w:rsidR="00EC4C0D" w:rsidRPr="00835047" w:rsidRDefault="00EC4C0D" w:rsidP="001135D1">
      <w:pPr>
        <w:pStyle w:val="ListParagraph0"/>
        <w:autoSpaceDE w:val="0"/>
        <w:autoSpaceDN w:val="0"/>
        <w:adjustRightInd w:val="0"/>
        <w:ind w:left="0" w:firstLine="709"/>
        <w:jc w:val="both"/>
        <w:rPr>
          <w:rFonts w:ascii="Times New Roman" w:hAnsi="Times New Roman"/>
          <w:color w:val="000000"/>
        </w:rPr>
      </w:pPr>
      <w:r w:rsidRPr="00835047">
        <w:rPr>
          <w:rFonts w:ascii="Times New Roman" w:hAnsi="Times New Roman" w:cs="Times New Roman"/>
        </w:rPr>
        <w:t>7.14.</w:t>
      </w:r>
      <w:r w:rsidRPr="00835047">
        <w:rPr>
          <w:rFonts w:ascii="Times New Roman" w:hAnsi="Times New Roman" w:cs="Times New Roman"/>
        </w:rPr>
        <w:tab/>
        <w:t>Уплата неустойки (штрафа, пени)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EC4C0D" w:rsidRPr="006B4468" w:rsidRDefault="00EC4C0D" w:rsidP="001135D1">
      <w:pPr>
        <w:pStyle w:val="ConsPlusNormal00"/>
        <w:tabs>
          <w:tab w:val="left" w:pos="1418"/>
        </w:tabs>
        <w:ind w:firstLine="709"/>
        <w:jc w:val="both"/>
        <w:rPr>
          <w:rFonts w:ascii="Times New Roman" w:hAnsi="Times New Roman"/>
          <w:sz w:val="24"/>
          <w:szCs w:val="24"/>
        </w:rPr>
      </w:pPr>
    </w:p>
    <w:p w:rsidR="00EC4C0D" w:rsidRPr="00D55C19" w:rsidRDefault="00EC4C0D" w:rsidP="001135D1">
      <w:pPr>
        <w:pStyle w:val="ConsPlusNormal"/>
        <w:tabs>
          <w:tab w:val="left" w:pos="1418"/>
        </w:tabs>
        <w:jc w:val="both"/>
        <w:rPr>
          <w:sz w:val="24"/>
          <w:szCs w:val="24"/>
        </w:rPr>
      </w:pPr>
    </w:p>
    <w:p w:rsidR="00EC4C0D" w:rsidRPr="00B755B8" w:rsidRDefault="00EC4C0D" w:rsidP="001135D1">
      <w:pPr>
        <w:autoSpaceDE w:val="0"/>
        <w:autoSpaceDN w:val="0"/>
        <w:adjustRightInd w:val="0"/>
        <w:spacing w:after="0" w:line="240" w:lineRule="auto"/>
        <w:ind w:left="360"/>
        <w:jc w:val="center"/>
        <w:rPr>
          <w:rFonts w:ascii="Times New Roman" w:hAnsi="Times New Roman"/>
          <w:b/>
          <w:sz w:val="24"/>
          <w:szCs w:val="24"/>
        </w:rPr>
      </w:pPr>
      <w:r w:rsidRPr="00B755B8">
        <w:rPr>
          <w:rFonts w:ascii="Times New Roman" w:hAnsi="Times New Roman"/>
          <w:b/>
          <w:sz w:val="24"/>
          <w:szCs w:val="24"/>
        </w:rPr>
        <w:t>8. РАЗРЕШЕНИЕ СПОРОВ</w:t>
      </w:r>
    </w:p>
    <w:p w:rsidR="00EC4C0D" w:rsidRPr="00B755B8" w:rsidRDefault="00EC4C0D" w:rsidP="001135D1">
      <w:pPr>
        <w:tabs>
          <w:tab w:val="left" w:pos="851"/>
          <w:tab w:val="left" w:pos="1134"/>
        </w:tabs>
        <w:spacing w:after="0" w:line="240" w:lineRule="auto"/>
        <w:ind w:firstLine="709"/>
        <w:jc w:val="both"/>
        <w:rPr>
          <w:rFonts w:ascii="Times New Roman" w:hAnsi="Times New Roman"/>
          <w:sz w:val="24"/>
          <w:szCs w:val="24"/>
        </w:rPr>
      </w:pPr>
      <w:r w:rsidRPr="00B755B8">
        <w:rPr>
          <w:rFonts w:ascii="Times New Roman" w:hAnsi="Times New Roman"/>
          <w:sz w:val="24"/>
          <w:szCs w:val="24"/>
        </w:rPr>
        <w:t>8.1 В случае возникновения споров и разногласий по Контракту и в связи с ним Стороны примут меры к их разрешению путем переговоров.</w:t>
      </w:r>
    </w:p>
    <w:p w:rsidR="00EC4C0D" w:rsidRPr="00B755B8" w:rsidRDefault="00EC4C0D" w:rsidP="001135D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4"/>
          <w:szCs w:val="24"/>
        </w:rPr>
      </w:pPr>
      <w:r w:rsidRPr="00B755B8">
        <w:rPr>
          <w:rFonts w:ascii="Times New Roman" w:hAnsi="Times New Roman"/>
          <w:sz w:val="24"/>
          <w:szCs w:val="24"/>
        </w:rPr>
        <w:t xml:space="preserve">8.2 Стороны предусматривают обязательный досудебный претензионный порядок урегулирования споров, срок рассмотрения претензий 5 (пять) рабочих дней с даты отправки Стороной. </w:t>
      </w:r>
    </w:p>
    <w:p w:rsidR="00EC4C0D" w:rsidRPr="00B755B8" w:rsidRDefault="00EC4C0D" w:rsidP="001135D1">
      <w:pPr>
        <w:widowControl w:val="0"/>
        <w:tabs>
          <w:tab w:val="left" w:pos="851"/>
          <w:tab w:val="left" w:pos="1134"/>
        </w:tabs>
        <w:autoSpaceDE w:val="0"/>
        <w:autoSpaceDN w:val="0"/>
        <w:adjustRightInd w:val="0"/>
        <w:spacing w:after="0" w:line="240" w:lineRule="auto"/>
        <w:ind w:firstLine="709"/>
        <w:jc w:val="both"/>
        <w:rPr>
          <w:rFonts w:ascii="Times New Roman" w:hAnsi="Times New Roman"/>
          <w:sz w:val="24"/>
          <w:szCs w:val="24"/>
        </w:rPr>
      </w:pPr>
      <w:r w:rsidRPr="00B755B8">
        <w:rPr>
          <w:rFonts w:ascii="Times New Roman" w:hAnsi="Times New Roman" w:cs="Times New Roman"/>
          <w:sz w:val="24"/>
          <w:szCs w:val="24"/>
        </w:rPr>
        <w:t>8.3 Обмен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имени заказчика, «Исполнителя», и размещаются в ЕИС системе без размещения на официальном сайте.</w:t>
      </w:r>
    </w:p>
    <w:p w:rsidR="00EC4C0D" w:rsidRPr="00B755B8" w:rsidRDefault="00EC4C0D" w:rsidP="001135D1">
      <w:pPr>
        <w:widowControl w:val="0"/>
        <w:autoSpaceDE w:val="0"/>
        <w:autoSpaceDN w:val="0"/>
        <w:adjustRightInd w:val="0"/>
        <w:spacing w:after="0" w:line="240" w:lineRule="auto"/>
        <w:ind w:firstLine="709"/>
        <w:jc w:val="both"/>
        <w:rPr>
          <w:rFonts w:ascii="Times New Roman" w:hAnsi="Times New Roman"/>
          <w:sz w:val="24"/>
          <w:szCs w:val="24"/>
        </w:rPr>
      </w:pPr>
      <w:r w:rsidRPr="00B755B8">
        <w:rPr>
          <w:rFonts w:ascii="Times New Roman" w:hAnsi="Times New Roman"/>
          <w:sz w:val="24"/>
          <w:szCs w:val="24"/>
        </w:rPr>
        <w:t>8.3.1. В случае выявления нарушений условий Контракта по результатам проведенного мониторинга Заказчик ежеквартально направляет Исполнителю претензию с требованием об устранении нарушений условий Контракта и применении штрафных санкций в соответствии с Разделом 7 Контракта.</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sz w:val="24"/>
          <w:szCs w:val="24"/>
        </w:rPr>
        <w:t>8.3.2. Споры, не урегулированные Сторонами в претензионном порядке, подлежат разрешению в соответствии с действующим законодательством Российской Федерации в Арбитражном суде Красноярского края.</w:t>
      </w:r>
    </w:p>
    <w:p w:rsidR="00EC4C0D" w:rsidRPr="00B755B8" w:rsidRDefault="00EC4C0D" w:rsidP="001135D1">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EC4C0D" w:rsidRPr="00B755B8" w:rsidRDefault="00EC4C0D" w:rsidP="001135D1">
      <w:pPr>
        <w:autoSpaceDE w:val="0"/>
        <w:autoSpaceDN w:val="0"/>
        <w:adjustRightInd w:val="0"/>
        <w:spacing w:after="0" w:line="240" w:lineRule="auto"/>
        <w:ind w:left="360"/>
        <w:jc w:val="center"/>
        <w:rPr>
          <w:rFonts w:ascii="Times New Roman" w:hAnsi="Times New Roman"/>
          <w:b/>
          <w:sz w:val="24"/>
          <w:szCs w:val="24"/>
        </w:rPr>
      </w:pPr>
      <w:r w:rsidRPr="00B755B8">
        <w:rPr>
          <w:rFonts w:ascii="Times New Roman" w:hAnsi="Times New Roman"/>
          <w:b/>
          <w:sz w:val="24"/>
          <w:szCs w:val="24"/>
        </w:rPr>
        <w:t xml:space="preserve">9. ОСНОВАНИЯ И ПОРЯДОК ИЗМЕНЕНИЯ, </w:t>
      </w:r>
    </w:p>
    <w:p w:rsidR="00EC4C0D" w:rsidRPr="00B755B8" w:rsidRDefault="00EC4C0D" w:rsidP="001135D1">
      <w:pPr>
        <w:autoSpaceDE w:val="0"/>
        <w:autoSpaceDN w:val="0"/>
        <w:adjustRightInd w:val="0"/>
        <w:spacing w:after="0" w:line="240" w:lineRule="auto"/>
        <w:ind w:left="360"/>
        <w:jc w:val="center"/>
        <w:rPr>
          <w:rFonts w:ascii="Times New Roman" w:hAnsi="Times New Roman"/>
          <w:b/>
          <w:sz w:val="24"/>
          <w:szCs w:val="24"/>
        </w:rPr>
      </w:pPr>
      <w:r w:rsidRPr="00B755B8">
        <w:rPr>
          <w:rFonts w:ascii="Times New Roman" w:hAnsi="Times New Roman"/>
          <w:b/>
          <w:sz w:val="24"/>
          <w:szCs w:val="24"/>
        </w:rPr>
        <w:t>РАСТОРЖЕНИЯ КОНТРАКТА</w:t>
      </w:r>
    </w:p>
    <w:p w:rsidR="00EC4C0D" w:rsidRPr="00B755B8" w:rsidRDefault="00EC4C0D" w:rsidP="001135D1">
      <w:pPr>
        <w:pStyle w:val="ConsPlusNormal"/>
        <w:ind w:firstLine="709"/>
        <w:jc w:val="both"/>
        <w:rPr>
          <w:sz w:val="24"/>
          <w:szCs w:val="24"/>
        </w:rPr>
      </w:pPr>
      <w:r w:rsidRPr="00B755B8">
        <w:rPr>
          <w:sz w:val="24"/>
          <w:szCs w:val="24"/>
        </w:rPr>
        <w:t>9.1. Изменение существенных условий контракта при его исполнении не допускается, за исключением случаев, предусмотренных Законом о контрактной системе и настоящим контрактом.</w:t>
      </w:r>
    </w:p>
    <w:p w:rsidR="00EC4C0D" w:rsidRPr="00B755B8" w:rsidRDefault="00EC4C0D" w:rsidP="001135D1">
      <w:pPr>
        <w:pStyle w:val="ConsPlusNormal"/>
        <w:ind w:firstLine="709"/>
        <w:contextualSpacing/>
        <w:jc w:val="both"/>
        <w:rPr>
          <w:sz w:val="24"/>
          <w:szCs w:val="24"/>
        </w:rPr>
      </w:pPr>
      <w:r w:rsidRPr="00B755B8">
        <w:rPr>
          <w:sz w:val="24"/>
          <w:szCs w:val="24"/>
        </w:rPr>
        <w:t>9.2. По соглашению сторон допускается изменение существенных условий контракта, если при исполнении такого контракта возникли независящие от сторон настоящего контракта обстоятельства, влекущие невозможность его исполнения, в порядке, предусмотренном частью 65.1 статьи 112 Закона о контрактной системе.</w:t>
      </w:r>
    </w:p>
    <w:p w:rsidR="00EC4C0D" w:rsidRPr="00B755B8" w:rsidRDefault="00EC4C0D" w:rsidP="001135D1">
      <w:pPr>
        <w:shd w:val="clear" w:color="auto" w:fill="FFFFFF"/>
        <w:tabs>
          <w:tab w:val="left" w:pos="1134"/>
        </w:tabs>
        <w:spacing w:after="0" w:line="240" w:lineRule="auto"/>
        <w:ind w:firstLine="709"/>
        <w:jc w:val="both"/>
        <w:rPr>
          <w:rFonts w:ascii="Times New Roman" w:hAnsi="Times New Roman"/>
          <w:sz w:val="24"/>
          <w:szCs w:val="24"/>
        </w:rPr>
      </w:pPr>
      <w:r w:rsidRPr="00B755B8">
        <w:rPr>
          <w:rFonts w:ascii="Times New Roman" w:eastAsia="Times New Roman" w:hAnsi="Times New Roman" w:cs="Times New Roman"/>
          <w:sz w:val="24"/>
          <w:szCs w:val="24"/>
        </w:rPr>
        <w:t xml:space="preserve">9.3. Расторжение Контракта допускается по соглашению Сторон, по решению суда, в связи с односторонним отказом Заказчика от исполнения Контракта в соответствии с гражданским законодательством </w:t>
      </w:r>
      <w:r w:rsidRPr="00B755B8">
        <w:rPr>
          <w:rFonts w:ascii="Times New Roman" w:hAnsi="Times New Roman"/>
          <w:sz w:val="24"/>
          <w:szCs w:val="24"/>
        </w:rPr>
        <w:t xml:space="preserve">Российской Федерации. </w:t>
      </w:r>
    </w:p>
    <w:p w:rsidR="00EC4C0D" w:rsidRPr="00B755B8" w:rsidRDefault="00EC4C0D" w:rsidP="001135D1">
      <w:pPr>
        <w:shd w:val="clear" w:color="auto" w:fill="FFFFFF"/>
        <w:tabs>
          <w:tab w:val="left" w:pos="1134"/>
        </w:tabs>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9.4. В случае принятия Заказчиком решения об одностороннем отказе от исполнения контракта, Заказчик формирует такое решение с использованием ЕИС, подписывает его усиленной электронной подписью лица, имеющего право действовать от имени Заказчика, и размещает такое решение в ЕИС в порядке, предусмотренном статьей 95 Закона о контрактной системе.</w:t>
      </w:r>
    </w:p>
    <w:p w:rsidR="00EC4C0D" w:rsidRPr="00B755B8" w:rsidRDefault="00EC4C0D" w:rsidP="001135D1">
      <w:pPr>
        <w:shd w:val="clear" w:color="auto" w:fill="FFFFFF"/>
        <w:tabs>
          <w:tab w:val="left" w:pos="1134"/>
        </w:tabs>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9.5. В случае принятия Исполнителем решения об одностороннем отказе от исполнения контракта, Исполнитель формирует такое решение с использованием ЕИС, подписывает его усиленной электронной подписью лица, имеющего право действовать от имени Исполнителя, и размещает такое решение в ЕИС в порядке, предусмотренном статьей 95 Закона о контрактной системе.</w:t>
      </w:r>
    </w:p>
    <w:p w:rsidR="00EC4C0D" w:rsidRPr="00B755B8" w:rsidRDefault="00EC4C0D" w:rsidP="001135D1">
      <w:pPr>
        <w:shd w:val="clear" w:color="auto" w:fill="FFFFFF"/>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B755B8">
        <w:rPr>
          <w:rFonts w:ascii="Times New Roman" w:eastAsia="Times New Roman" w:hAnsi="Times New Roman" w:cs="Times New Roman"/>
          <w:sz w:val="24"/>
          <w:szCs w:val="24"/>
        </w:rPr>
        <w:t xml:space="preserve">9.6. Решение заказчика,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w:t>
      </w:r>
      <w:r w:rsidRPr="00B755B8">
        <w:rPr>
          <w:rFonts w:ascii="Times New Roman" w:eastAsia="Times New Roman" w:hAnsi="Times New Roman" w:cs="Times New Roman"/>
          <w:sz w:val="24"/>
          <w:szCs w:val="24"/>
        </w:rPr>
        <w:lastRenderedPageBreak/>
        <w:t>уведомления другой стороны об отказе от исполнения контракта в соответствии со статьей 95 Закона о контрактной системе.</w:t>
      </w:r>
    </w:p>
    <w:p w:rsidR="00EC4C0D" w:rsidRPr="00B755B8" w:rsidRDefault="00EC4C0D" w:rsidP="001135D1">
      <w:pPr>
        <w:shd w:val="clear" w:color="auto" w:fill="FFFFFF"/>
        <w:tabs>
          <w:tab w:val="left" w:pos="1134"/>
        </w:tabs>
        <w:spacing w:after="0" w:line="240" w:lineRule="auto"/>
        <w:ind w:firstLine="709"/>
        <w:jc w:val="both"/>
        <w:rPr>
          <w:rFonts w:ascii="Times New Roman" w:hAnsi="Times New Roman" w:cs="Times New Roman"/>
          <w:sz w:val="24"/>
          <w:szCs w:val="24"/>
        </w:rPr>
      </w:pPr>
      <w:r w:rsidRPr="00B755B8">
        <w:rPr>
          <w:rFonts w:ascii="Times New Roman" w:eastAsia="Times New Roman" w:hAnsi="Times New Roman" w:cs="Times New Roman"/>
          <w:sz w:val="24"/>
          <w:szCs w:val="24"/>
        </w:rPr>
        <w:t xml:space="preserve">9.7. </w:t>
      </w:r>
      <w:r w:rsidRPr="00B755B8">
        <w:rPr>
          <w:rFonts w:ascii="Times New Roman" w:hAnsi="Times New Roman" w:cs="Times New Roman"/>
          <w:sz w:val="24"/>
          <w:szCs w:val="24"/>
        </w:rPr>
        <w:t>В случае отмены заказчиком в соответствии с Законом о контрактной системе не вступившего в силу решения об одностороннем отказе от исполнения контракта, размещенного в ЕИС в соответствии с частью 12.1 статьи 95 Закона о контрактной системе, заказчик не позднее одного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ЕИС.</w:t>
      </w:r>
    </w:p>
    <w:p w:rsidR="00EC4C0D" w:rsidRPr="00B755B8" w:rsidRDefault="00EC4C0D" w:rsidP="001135D1">
      <w:pPr>
        <w:shd w:val="clear" w:color="auto" w:fill="FFFFFF"/>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B755B8">
        <w:rPr>
          <w:rFonts w:ascii="Times New Roman" w:hAnsi="Times New Roman" w:cs="Times New Roman"/>
          <w:sz w:val="24"/>
          <w:szCs w:val="24"/>
        </w:rPr>
        <w:t>9.8. В случае отмены исполнителем в соответствии с Законом о контрактной системе не вступившего в силу решения об одностороннем отказе от исполнения контракта, размещенного в ЕИС в соответствии с частью 20.1 статьи 95 Закона о контрактной системе, исполнитель не позднее одного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ЕИС.</w:t>
      </w:r>
    </w:p>
    <w:p w:rsidR="00EC4C0D" w:rsidRPr="00B755B8" w:rsidRDefault="00EC4C0D" w:rsidP="001135D1">
      <w:pPr>
        <w:numPr>
          <w:ilvl w:val="12"/>
          <w:numId w:val="0"/>
        </w:numPr>
        <w:spacing w:after="0" w:line="240" w:lineRule="auto"/>
        <w:ind w:firstLine="709"/>
        <w:jc w:val="both"/>
        <w:rPr>
          <w:rFonts w:ascii="Times New Roman" w:hAnsi="Times New Roman"/>
          <w:sz w:val="24"/>
          <w:szCs w:val="24"/>
        </w:rPr>
      </w:pPr>
      <w:r w:rsidRPr="00B755B8">
        <w:rPr>
          <w:rFonts w:ascii="Times New Roman" w:hAnsi="Times New Roman"/>
          <w:sz w:val="24"/>
          <w:szCs w:val="24"/>
        </w:rPr>
        <w:t>9.9. При расторжении контракта по любым основаниям Заказчик обязуется:</w:t>
      </w:r>
    </w:p>
    <w:p w:rsidR="00EC4C0D" w:rsidRPr="00B755B8" w:rsidRDefault="00EC4C0D" w:rsidP="001135D1">
      <w:pPr>
        <w:numPr>
          <w:ilvl w:val="12"/>
          <w:numId w:val="0"/>
        </w:numPr>
        <w:spacing w:after="0" w:line="240" w:lineRule="auto"/>
        <w:ind w:firstLine="709"/>
        <w:jc w:val="both"/>
        <w:rPr>
          <w:rFonts w:ascii="Times New Roman" w:hAnsi="Times New Roman"/>
          <w:sz w:val="24"/>
          <w:szCs w:val="24"/>
        </w:rPr>
      </w:pPr>
      <w:r w:rsidRPr="00B755B8">
        <w:rPr>
          <w:rFonts w:ascii="Times New Roman" w:hAnsi="Times New Roman"/>
          <w:sz w:val="24"/>
          <w:szCs w:val="24"/>
        </w:rPr>
        <w:t>- принять фактически оказанные услуги надлежащего качества на момент расторжения контракта;</w:t>
      </w:r>
    </w:p>
    <w:p w:rsidR="00EC4C0D" w:rsidRDefault="00EC4C0D" w:rsidP="001135D1">
      <w:pPr>
        <w:spacing w:after="0" w:line="240" w:lineRule="auto"/>
        <w:ind w:firstLine="709"/>
        <w:jc w:val="both"/>
        <w:rPr>
          <w:rFonts w:ascii="Times New Roman" w:eastAsia="Times New Roman" w:hAnsi="Times New Roman"/>
          <w:sz w:val="24"/>
        </w:rPr>
      </w:pPr>
      <w:r w:rsidRPr="00B755B8">
        <w:rPr>
          <w:rFonts w:ascii="Times New Roman" w:hAnsi="Times New Roman"/>
          <w:sz w:val="24"/>
          <w:szCs w:val="24"/>
        </w:rPr>
        <w:t>- произвести оплату за фактически оказанные услуги в течение 7 рабочих дней с даты подписания Заказчиком документов о приемке (за исключением случаев, когда предусмотрено осуществление оплаты авансовым платежом).</w:t>
      </w:r>
      <w:r w:rsidRPr="00B755B8">
        <w:rPr>
          <w:rFonts w:ascii="Times New Roman" w:eastAsia="Times New Roman" w:hAnsi="Times New Roman"/>
          <w:sz w:val="24"/>
        </w:rPr>
        <w:t xml:space="preserve"> </w:t>
      </w:r>
    </w:p>
    <w:p w:rsidR="00EC4C0D" w:rsidRPr="00BD72F6" w:rsidRDefault="00EC4C0D" w:rsidP="001135D1">
      <w:pPr>
        <w:spacing w:after="0" w:line="240" w:lineRule="auto"/>
        <w:jc w:val="center"/>
        <w:rPr>
          <w:rFonts w:ascii="Times New Roman" w:eastAsia="Times New Roman" w:hAnsi="Times New Roman"/>
          <w:sz w:val="24"/>
        </w:rPr>
      </w:pPr>
    </w:p>
    <w:p w:rsidR="00EC4C0D" w:rsidRPr="00933B02" w:rsidRDefault="00EC4C0D" w:rsidP="001135D1">
      <w:pPr>
        <w:pStyle w:val="Normal1"/>
        <w:autoSpaceDE w:val="0"/>
        <w:autoSpaceDN w:val="0"/>
        <w:adjustRightInd w:val="0"/>
        <w:spacing w:after="0" w:line="240" w:lineRule="auto"/>
        <w:jc w:val="center"/>
        <w:rPr>
          <w:rFonts w:ascii="Times New Roman" w:eastAsia="Times New Roman" w:hAnsi="Times New Roman"/>
          <w:b/>
          <w:sz w:val="24"/>
          <w:szCs w:val="24"/>
        </w:rPr>
      </w:pPr>
      <w:r w:rsidRPr="00933B02">
        <w:rPr>
          <w:rFonts w:ascii="Times New Roman" w:eastAsia="Times New Roman" w:hAnsi="Times New Roman"/>
          <w:b/>
          <w:sz w:val="24"/>
          <w:szCs w:val="24"/>
        </w:rPr>
        <w:t>10.</w:t>
      </w:r>
      <w:r w:rsidRPr="00933B02">
        <w:rPr>
          <w:rFonts w:ascii="Times New Roman" w:eastAsia="Times New Roman" w:hAnsi="Times New Roman"/>
          <w:b/>
          <w:sz w:val="24"/>
          <w:szCs w:val="24"/>
        </w:rPr>
        <w:tab/>
        <w:t>СРОК ДЕЙСТВИЯ</w:t>
      </w:r>
      <w:r>
        <w:rPr>
          <w:rFonts w:ascii="Times New Roman" w:eastAsia="Times New Roman" w:hAnsi="Times New Roman"/>
          <w:b/>
          <w:sz w:val="24"/>
          <w:szCs w:val="24"/>
        </w:rPr>
        <w:t xml:space="preserve"> И ИСПОЛНЕНИЯ</w:t>
      </w:r>
      <w:r w:rsidRPr="00933B02">
        <w:rPr>
          <w:rFonts w:ascii="Times New Roman" w:eastAsia="Times New Roman" w:hAnsi="Times New Roman"/>
          <w:b/>
          <w:sz w:val="24"/>
          <w:szCs w:val="24"/>
        </w:rPr>
        <w:t xml:space="preserve"> КОНТРАКТА</w:t>
      </w:r>
    </w:p>
    <w:p w:rsidR="00EC4C0D" w:rsidRDefault="00EC4C0D" w:rsidP="001135D1">
      <w:pPr>
        <w:pStyle w:val="Normal11"/>
        <w:spacing w:after="0" w:line="240" w:lineRule="auto"/>
        <w:ind w:firstLine="851"/>
        <w:contextualSpacing/>
        <w:jc w:val="both"/>
        <w:rPr>
          <w:rFonts w:ascii="Times New Roman" w:hAnsi="Times New Roman"/>
          <w:sz w:val="24"/>
          <w:szCs w:val="24"/>
        </w:rPr>
      </w:pPr>
      <w:r>
        <w:rPr>
          <w:rFonts w:ascii="Times New Roman" w:hAnsi="Times New Roman"/>
          <w:sz w:val="24"/>
          <w:szCs w:val="24"/>
        </w:rPr>
        <w:t xml:space="preserve">10.1 Контракт вступает в силу и становится обязательным для Сторон с момента его подписания обеими Сторонами и действует до </w:t>
      </w:r>
      <w:r>
        <w:rPr>
          <w:rFonts w:ascii="Times New Roman" w:hAnsi="Times New Roman"/>
          <w:noProof/>
          <w:sz w:val="24"/>
          <w:szCs w:val="24"/>
        </w:rPr>
        <w:t>31.07.2026</w:t>
      </w:r>
      <w:r>
        <w:rPr>
          <w:rFonts w:ascii="Times New Roman" w:hAnsi="Times New Roman"/>
          <w:sz w:val="24"/>
          <w:szCs w:val="24"/>
        </w:rPr>
        <w:t xml:space="preserve"> г. Окончание срока действия контракта не влечет прекращения неисполненных обязательств Сторон по контракту.</w:t>
      </w:r>
    </w:p>
    <w:p w:rsidR="00EC4C0D" w:rsidRDefault="00EC4C0D" w:rsidP="001135D1">
      <w:pPr>
        <w:pStyle w:val="Normal11"/>
        <w:spacing w:after="0" w:line="240" w:lineRule="auto"/>
        <w:ind w:firstLine="851"/>
        <w:contextualSpacing/>
        <w:jc w:val="both"/>
        <w:rPr>
          <w:rFonts w:ascii="Times New Roman" w:hAnsi="Times New Roman"/>
          <w:sz w:val="24"/>
          <w:szCs w:val="24"/>
        </w:rPr>
      </w:pPr>
      <w:r>
        <w:rPr>
          <w:rFonts w:ascii="Times New Roman" w:hAnsi="Times New Roman"/>
          <w:sz w:val="24"/>
          <w:szCs w:val="24"/>
        </w:rPr>
        <w:t>10.2. Срок исполнения контракта представляет собой срок, включающий, в том числе приемку (включая проведение экспертизы), оплату, взаимодействие сторон при исполнении, изменении, расторжении контракта, применении мер ответственности и совершении иных действий в случае нарушения сторонами условий контракта.</w:t>
      </w:r>
    </w:p>
    <w:p w:rsidR="00EC4C0D" w:rsidRPr="00AB66FD" w:rsidRDefault="00EC4C0D" w:rsidP="001135D1">
      <w:pPr>
        <w:pStyle w:val="Normal1"/>
        <w:spacing w:after="0" w:line="240" w:lineRule="auto"/>
        <w:jc w:val="both"/>
        <w:rPr>
          <w:rFonts w:ascii="Times New Roman" w:hAnsi="Times New Roman"/>
          <w:sz w:val="24"/>
          <w:szCs w:val="24"/>
        </w:rPr>
      </w:pPr>
      <w:r>
        <w:rPr>
          <w:rFonts w:ascii="Times New Roman" w:hAnsi="Times New Roman"/>
          <w:sz w:val="24"/>
          <w:szCs w:val="24"/>
        </w:rPr>
        <w:t xml:space="preserve">Срок исполнения контракта: с даты заключения контракта до </w:t>
      </w:r>
      <w:r>
        <w:rPr>
          <w:rFonts w:ascii="Times New Roman" w:hAnsi="Times New Roman"/>
          <w:noProof/>
          <w:sz w:val="24"/>
          <w:szCs w:val="24"/>
        </w:rPr>
        <w:t>31.07.2026</w:t>
      </w:r>
      <w:r>
        <w:rPr>
          <w:rFonts w:ascii="Times New Roman" w:hAnsi="Times New Roman"/>
          <w:sz w:val="24"/>
          <w:szCs w:val="24"/>
        </w:rPr>
        <w:t xml:space="preserve"> г</w:t>
      </w:r>
      <w:r w:rsidRPr="00AB66FD">
        <w:rPr>
          <w:rFonts w:ascii="Times New Roman" w:hAnsi="Times New Roman"/>
          <w:sz w:val="24"/>
          <w:szCs w:val="24"/>
        </w:rPr>
        <w:t>.</w:t>
      </w:r>
    </w:p>
    <w:p w:rsidR="00EC4C0D" w:rsidRPr="00D55C19" w:rsidRDefault="00EC4C0D" w:rsidP="001135D1">
      <w:pPr>
        <w:spacing w:after="0" w:line="240" w:lineRule="auto"/>
        <w:jc w:val="center"/>
        <w:rPr>
          <w:rFonts w:ascii="Times New Roman" w:eastAsia="Times New Roman" w:hAnsi="Times New Roman"/>
          <w:sz w:val="24"/>
        </w:rPr>
      </w:pPr>
    </w:p>
    <w:p w:rsidR="00EC4C0D" w:rsidRPr="00DE2B36" w:rsidRDefault="00EC4C0D" w:rsidP="001135D1">
      <w:pPr>
        <w:pStyle w:val="Normal12"/>
        <w:autoSpaceDE w:val="0"/>
        <w:autoSpaceDN w:val="0"/>
        <w:adjustRightInd w:val="0"/>
        <w:spacing w:after="0" w:line="240" w:lineRule="auto"/>
        <w:ind w:left="709"/>
        <w:jc w:val="center"/>
        <w:rPr>
          <w:rFonts w:ascii="Times New Roman" w:eastAsia="Calibri" w:hAnsi="Times New Roman"/>
          <w:noProof/>
          <w:sz w:val="24"/>
          <w:szCs w:val="24"/>
        </w:rPr>
      </w:pPr>
    </w:p>
    <w:p w:rsidR="00EC4C0D" w:rsidRPr="00632683" w:rsidRDefault="00EC4C0D" w:rsidP="001135D1">
      <w:pPr>
        <w:pStyle w:val="Normal12"/>
        <w:autoSpaceDE w:val="0"/>
        <w:autoSpaceDN w:val="0"/>
        <w:adjustRightInd w:val="0"/>
        <w:spacing w:after="0" w:line="240" w:lineRule="auto"/>
        <w:ind w:left="709"/>
        <w:jc w:val="center"/>
        <w:rPr>
          <w:rFonts w:ascii="Times New Roman" w:eastAsia="Times New Roman" w:hAnsi="Times New Roman" w:cs="Times New Roman"/>
          <w:b/>
          <w:sz w:val="24"/>
          <w:szCs w:val="24"/>
        </w:rPr>
      </w:pPr>
      <w:r w:rsidRPr="00153E66">
        <w:rPr>
          <w:rFonts w:ascii="Times New Roman" w:eastAsia="Calibri" w:hAnsi="Times New Roman" w:cs="Times New Roman"/>
          <w:b/>
          <w:sz w:val="24"/>
          <w:szCs w:val="24"/>
        </w:rPr>
        <w:t>11. ОБЕСПЕЧЕНИЕ ИСПОЛНЕНИЯ КОНТРАКТА</w:t>
      </w:r>
    </w:p>
    <w:p w:rsidR="00EC4C0D" w:rsidRPr="008E308B" w:rsidRDefault="00EC4C0D" w:rsidP="001135D1">
      <w:pPr>
        <w:pStyle w:val="Normal3"/>
        <w:autoSpaceDE w:val="0"/>
        <w:autoSpaceDN w:val="0"/>
        <w:adjustRightInd w:val="0"/>
        <w:spacing w:after="0" w:line="240" w:lineRule="auto"/>
        <w:ind w:firstLine="709"/>
        <w:jc w:val="both"/>
        <w:rPr>
          <w:rFonts w:ascii="Times New Roman" w:hAnsi="Times New Roman"/>
          <w:sz w:val="24"/>
          <w:szCs w:val="24"/>
        </w:rPr>
      </w:pPr>
      <w:r w:rsidRPr="008E308B">
        <w:rPr>
          <w:rFonts w:ascii="Times New Roman" w:hAnsi="Times New Roman"/>
          <w:sz w:val="24"/>
          <w:szCs w:val="24"/>
        </w:rPr>
        <w:t xml:space="preserve">11.1. Исполнение контракта может обеспечиваться предоставлением независимой гарантии, или внесением денежных средств на счет (по реквизитам, указанным в пункте 11.2. настоящего контракта) в размере: </w:t>
      </w:r>
    </w:p>
    <w:p w:rsidR="00EC4C0D" w:rsidRPr="008E308B" w:rsidRDefault="00EC4C0D" w:rsidP="001135D1">
      <w:pPr>
        <w:pStyle w:val="Normal3"/>
        <w:autoSpaceDE w:val="0"/>
        <w:autoSpaceDN w:val="0"/>
        <w:adjustRightInd w:val="0"/>
        <w:spacing w:after="0" w:line="240" w:lineRule="auto"/>
        <w:ind w:firstLine="709"/>
        <w:jc w:val="both"/>
        <w:rPr>
          <w:rFonts w:ascii="Times New Roman" w:hAnsi="Times New Roman"/>
          <w:sz w:val="24"/>
          <w:szCs w:val="24"/>
        </w:rPr>
      </w:pPr>
      <w:r w:rsidRPr="008E308B">
        <w:rPr>
          <w:rFonts w:ascii="Times New Roman" w:hAnsi="Times New Roman"/>
          <w:sz w:val="24"/>
          <w:szCs w:val="24"/>
        </w:rPr>
        <w:t xml:space="preserve">3% от максимального значения цены контракта, что составляет </w:t>
      </w:r>
      <w:r w:rsidRPr="00C74A3C">
        <w:rPr>
          <w:rFonts w:ascii="Times New Roman" w:hAnsi="Times New Roman"/>
          <w:noProof/>
          <w:sz w:val="24"/>
          <w:szCs w:val="24"/>
        </w:rPr>
        <w:t>121 335 руб.90 коп.</w:t>
      </w:r>
      <w:r w:rsidRPr="008E308B">
        <w:rPr>
          <w:rFonts w:ascii="Times New Roman" w:hAnsi="Times New Roman"/>
          <w:sz w:val="24"/>
          <w:szCs w:val="24"/>
        </w:rPr>
        <w:t xml:space="preserve"> </w:t>
      </w:r>
    </w:p>
    <w:p w:rsidR="00EC4C0D" w:rsidRPr="008E308B" w:rsidRDefault="00EC4C0D" w:rsidP="001135D1">
      <w:pPr>
        <w:pStyle w:val="Normal3"/>
        <w:spacing w:after="0" w:line="240" w:lineRule="auto"/>
        <w:ind w:firstLine="709"/>
        <w:jc w:val="both"/>
        <w:rPr>
          <w:rFonts w:ascii="Times New Roman" w:hAnsi="Times New Roman"/>
          <w:sz w:val="24"/>
          <w:szCs w:val="24"/>
        </w:rPr>
      </w:pPr>
      <w:r w:rsidRPr="008E308B">
        <w:rPr>
          <w:rFonts w:ascii="Times New Roman" w:hAnsi="Times New Roman"/>
          <w:sz w:val="24"/>
          <w:szCs w:val="24"/>
        </w:rPr>
        <w:t xml:space="preserve">В случае, если начальная (максимальная) цена контракта составляет пятнадцать миллионов и менее: </w:t>
      </w:r>
    </w:p>
    <w:p w:rsidR="00EC4C0D" w:rsidRPr="008E308B" w:rsidRDefault="00EC4C0D" w:rsidP="001135D1">
      <w:pPr>
        <w:pStyle w:val="Normal3"/>
        <w:spacing w:after="0" w:line="240" w:lineRule="auto"/>
        <w:ind w:firstLine="709"/>
        <w:jc w:val="both"/>
        <w:rPr>
          <w:rFonts w:ascii="Times New Roman" w:hAnsi="Times New Roman"/>
          <w:sz w:val="24"/>
        </w:rPr>
      </w:pPr>
      <w:r w:rsidRPr="008E308B">
        <w:rPr>
          <w:rFonts w:ascii="Times New Roman" w:hAnsi="Times New Roman"/>
          <w:sz w:val="24"/>
          <w:szCs w:val="24"/>
        </w:rPr>
        <w:t>При этом,</w:t>
      </w:r>
      <w:r w:rsidRPr="008E308B">
        <w:rPr>
          <w:rFonts w:ascii="Times New Roman" w:hAnsi="Times New Roman"/>
          <w:sz w:val="24"/>
        </w:rPr>
        <w:t xml:space="preserve"> если при проведении закупки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w:t>
      </w:r>
      <w:r w:rsidRPr="008E308B">
        <w:rPr>
          <w:rFonts w:ascii="Times New Roman" w:hAnsi="Times New Roman"/>
          <w:sz w:val="24"/>
          <w:szCs w:val="24"/>
        </w:rPr>
        <w:t>только после предоставления таким участником обеспечения исполнения контракта в размере, указанном в части 1 статьи 37 Закона о контрактной системе или</w:t>
      </w:r>
      <w:r w:rsidRPr="008E308B">
        <w:rPr>
          <w:rFonts w:ascii="Times New Roman" w:hAnsi="Times New Roman"/>
          <w:sz w:val="24"/>
        </w:rPr>
        <w:t xml:space="preserve"> информации, подтверждающей добросовестность такого участника на дату подачи заявки в соответствии с частью 3 статьи 37 Закона о контрактной системе</w:t>
      </w:r>
      <w:r w:rsidRPr="008E308B">
        <w:rPr>
          <w:rFonts w:ascii="Times New Roman" w:hAnsi="Times New Roman"/>
          <w:sz w:val="24"/>
          <w:szCs w:val="24"/>
        </w:rPr>
        <w:t xml:space="preserve"> с одновременным предоставлением обеспечения исполнения контракта в размере, указанном в извещении о закупке.</w:t>
      </w:r>
    </w:p>
    <w:p w:rsidR="00EC4C0D" w:rsidRPr="00BD3471" w:rsidRDefault="00EC4C0D" w:rsidP="001135D1">
      <w:pPr>
        <w:pStyle w:val="Normal12"/>
        <w:autoSpaceDE w:val="0"/>
        <w:autoSpaceDN w:val="0"/>
        <w:adjustRightInd w:val="0"/>
        <w:spacing w:after="0" w:line="240" w:lineRule="auto"/>
        <w:ind w:firstLine="709"/>
        <w:jc w:val="both"/>
        <w:rPr>
          <w:rFonts w:ascii="Times New Roman" w:hAnsi="Times New Roman"/>
          <w:sz w:val="24"/>
          <w:szCs w:val="24"/>
        </w:rPr>
      </w:pPr>
      <w:r w:rsidRPr="00BD3471">
        <w:rPr>
          <w:rFonts w:ascii="Times New Roman" w:hAnsi="Times New Roman"/>
          <w:sz w:val="24"/>
          <w:szCs w:val="24"/>
        </w:rPr>
        <w:lastRenderedPageBreak/>
        <w:t>Способ обеспечения исполнения контракта, срок действия независимой гарантии определяются в соответствии с требованиями Закона о контрактной системе, участником закупки, с которым заключается контракт, самостоятельно.</w:t>
      </w:r>
    </w:p>
    <w:p w:rsidR="00EC4C0D" w:rsidRPr="00BD3471" w:rsidRDefault="00EC4C0D" w:rsidP="001135D1">
      <w:pPr>
        <w:pStyle w:val="ListParagraph4"/>
        <w:widowControl w:val="0"/>
        <w:tabs>
          <w:tab w:val="left" w:pos="360"/>
          <w:tab w:val="left" w:pos="1418"/>
          <w:tab w:val="left" w:pos="1560"/>
        </w:tabs>
        <w:spacing w:after="0" w:line="240" w:lineRule="auto"/>
        <w:ind w:left="0" w:firstLine="709"/>
        <w:contextualSpacing w:val="0"/>
        <w:jc w:val="both"/>
        <w:rPr>
          <w:rFonts w:ascii="Times New Roman" w:hAnsi="Times New Roman" w:cs="Times New Roman"/>
          <w:sz w:val="24"/>
          <w:szCs w:val="24"/>
        </w:rPr>
      </w:pPr>
      <w:r w:rsidRPr="00BD3471">
        <w:rPr>
          <w:rFonts w:ascii="Times New Roman" w:hAnsi="Times New Roman" w:cs="Times New Roman"/>
          <w:sz w:val="24"/>
          <w:szCs w:val="24"/>
        </w:rPr>
        <w:t>Независимая гарантия, выданная участнику закупки для целей обеспечения исполнения контракта, должна соответствовать требованиям статьи 45 Закона о контрактной системе.</w:t>
      </w:r>
    </w:p>
    <w:p w:rsidR="00EC4C0D" w:rsidRPr="00BD3471" w:rsidRDefault="00EC4C0D" w:rsidP="001135D1">
      <w:pPr>
        <w:pStyle w:val="Normal12"/>
        <w:autoSpaceDE w:val="0"/>
        <w:autoSpaceDN w:val="0"/>
        <w:adjustRightInd w:val="0"/>
        <w:spacing w:after="0" w:line="240" w:lineRule="auto"/>
        <w:ind w:firstLine="709"/>
        <w:jc w:val="both"/>
        <w:rPr>
          <w:rFonts w:ascii="Times New Roman" w:hAnsi="Times New Roman"/>
          <w:sz w:val="24"/>
          <w:szCs w:val="24"/>
        </w:rPr>
      </w:pPr>
      <w:r w:rsidRPr="00BD3471">
        <w:rPr>
          <w:rFonts w:ascii="Times New Roman" w:hAnsi="Times New Roman"/>
          <w:sz w:val="24"/>
          <w:szCs w:val="24"/>
        </w:rPr>
        <w:t>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p w:rsidR="00EC4C0D" w:rsidRPr="00BD3471" w:rsidRDefault="00EC4C0D" w:rsidP="001135D1">
      <w:pPr>
        <w:pStyle w:val="Normal12"/>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D3471">
        <w:rPr>
          <w:rFonts w:ascii="Times New Roman" w:eastAsia="Times New Roman" w:hAnsi="Times New Roman" w:cs="Times New Roman"/>
          <w:sz w:val="24"/>
          <w:szCs w:val="24"/>
        </w:rPr>
        <w:t>11.2 Реквизиты для перечисления денежных средств:</w:t>
      </w:r>
    </w:p>
    <w:p w:rsidR="00EC4C0D" w:rsidRPr="006472B0" w:rsidRDefault="00EC4C0D" w:rsidP="0094740F">
      <w:pPr>
        <w:pStyle w:val="ConsPlusNormal"/>
        <w:ind w:firstLine="567"/>
        <w:jc w:val="both"/>
        <w:rPr>
          <w:sz w:val="24"/>
          <w:szCs w:val="24"/>
        </w:rPr>
      </w:pPr>
      <w:r w:rsidRPr="006472B0">
        <w:rPr>
          <w:sz w:val="24"/>
          <w:szCs w:val="24"/>
        </w:rPr>
        <w:t>Получатель - </w:t>
      </w:r>
      <w:r w:rsidRPr="006472B0">
        <w:rPr>
          <w:noProof/>
          <w:sz w:val="24"/>
          <w:szCs w:val="24"/>
        </w:rPr>
        <w:t>Департамент финансов администрации города Красноярска</w:t>
      </w:r>
      <w:r w:rsidRPr="006472B0">
        <w:rPr>
          <w:sz w:val="24"/>
          <w:szCs w:val="24"/>
        </w:rPr>
        <w:t> (</w:t>
      </w:r>
      <w:r w:rsidRPr="00C74A3C">
        <w:rPr>
          <w:noProof/>
          <w:sz w:val="24"/>
          <w:szCs w:val="24"/>
        </w:rPr>
        <w:t>МБОУ Гимназия № 3</w:t>
      </w:r>
      <w:r w:rsidRPr="006472B0">
        <w:rPr>
          <w:sz w:val="24"/>
          <w:szCs w:val="24"/>
        </w:rPr>
        <w:t>, л/с </w:t>
      </w:r>
      <w:r w:rsidRPr="00C74A3C">
        <w:rPr>
          <w:noProof/>
          <w:sz w:val="24"/>
          <w:szCs w:val="24"/>
        </w:rPr>
        <w:t>20196Щ50010</w:t>
      </w:r>
      <w:r w:rsidRPr="006472B0">
        <w:rPr>
          <w:sz w:val="24"/>
          <w:szCs w:val="24"/>
        </w:rPr>
        <w:t>),</w:t>
      </w:r>
      <w:r>
        <w:rPr>
          <w:sz w:val="24"/>
          <w:szCs w:val="24"/>
        </w:rPr>
        <w:t xml:space="preserve"> </w:t>
      </w:r>
      <w:r w:rsidRPr="006472B0">
        <w:rPr>
          <w:sz w:val="24"/>
          <w:szCs w:val="24"/>
        </w:rPr>
        <w:t>ИНН </w:t>
      </w:r>
      <w:r w:rsidRPr="00C74A3C">
        <w:rPr>
          <w:noProof/>
          <w:sz w:val="24"/>
          <w:szCs w:val="24"/>
        </w:rPr>
        <w:t>2463037611</w:t>
      </w:r>
      <w:r w:rsidRPr="006472B0">
        <w:rPr>
          <w:sz w:val="24"/>
          <w:szCs w:val="24"/>
        </w:rPr>
        <w:t>, КПП </w:t>
      </w:r>
      <w:r w:rsidRPr="00C74A3C">
        <w:rPr>
          <w:noProof/>
          <w:sz w:val="24"/>
          <w:szCs w:val="24"/>
        </w:rPr>
        <w:t>246301001</w:t>
      </w:r>
      <w:r w:rsidRPr="006472B0">
        <w:rPr>
          <w:sz w:val="24"/>
          <w:szCs w:val="24"/>
        </w:rPr>
        <w:t xml:space="preserve">, БИК </w:t>
      </w:r>
      <w:r w:rsidRPr="006472B0">
        <w:rPr>
          <w:noProof/>
          <w:sz w:val="24"/>
          <w:szCs w:val="24"/>
        </w:rPr>
        <w:t xml:space="preserve">010407105, </w:t>
      </w:r>
      <w:r w:rsidRPr="006472B0">
        <w:rPr>
          <w:sz w:val="24"/>
          <w:szCs w:val="24"/>
        </w:rPr>
        <w:t>ОКЦ № 3 СибГУ Банка России</w:t>
      </w:r>
      <w:r w:rsidRPr="006472B0">
        <w:rPr>
          <w:noProof/>
          <w:sz w:val="24"/>
          <w:szCs w:val="24"/>
        </w:rPr>
        <w:t xml:space="preserve">//УФК по Красноярскому краю г. Красноярск, </w:t>
      </w:r>
      <w:r w:rsidRPr="006472B0">
        <w:rPr>
          <w:sz w:val="24"/>
          <w:szCs w:val="24"/>
        </w:rPr>
        <w:t>казначейский счет</w:t>
      </w:r>
      <w:r w:rsidRPr="006472B0">
        <w:rPr>
          <w:color w:val="000000"/>
          <w:sz w:val="24"/>
          <w:szCs w:val="24"/>
        </w:rPr>
        <w:t> № </w:t>
      </w:r>
      <w:r w:rsidRPr="006472B0">
        <w:rPr>
          <w:noProof/>
          <w:sz w:val="24"/>
          <w:szCs w:val="24"/>
        </w:rPr>
        <w:t xml:space="preserve">03234643047010001900, </w:t>
      </w:r>
      <w:r w:rsidRPr="006472B0">
        <w:rPr>
          <w:sz w:val="24"/>
          <w:szCs w:val="24"/>
        </w:rPr>
        <w:t xml:space="preserve">единый казначейский счет </w:t>
      </w:r>
      <w:r w:rsidRPr="006472B0">
        <w:rPr>
          <w:color w:val="000000"/>
          <w:sz w:val="24"/>
          <w:szCs w:val="24"/>
        </w:rPr>
        <w:t>№ </w:t>
      </w:r>
      <w:r w:rsidRPr="006472B0">
        <w:rPr>
          <w:noProof/>
          <w:color w:val="000000"/>
          <w:sz w:val="24"/>
          <w:szCs w:val="24"/>
        </w:rPr>
        <w:t xml:space="preserve">40102810245370000011, </w:t>
      </w:r>
      <w:r w:rsidRPr="006472B0">
        <w:rPr>
          <w:sz w:val="24"/>
          <w:szCs w:val="24"/>
        </w:rPr>
        <w:t>ОГРН </w:t>
      </w:r>
      <w:r w:rsidRPr="00C74A3C">
        <w:rPr>
          <w:noProof/>
          <w:sz w:val="24"/>
          <w:szCs w:val="24"/>
        </w:rPr>
        <w:t>1022402140749</w:t>
      </w:r>
      <w:r w:rsidRPr="006472B0">
        <w:rPr>
          <w:sz w:val="24"/>
          <w:szCs w:val="24"/>
        </w:rPr>
        <w:t xml:space="preserve">, в назначении платежа обязательно указать КОД ДОХОДА 00000000000000000510, обеспечение исполнения контракта </w:t>
      </w:r>
      <w:r w:rsidRPr="006472B0">
        <w:rPr>
          <w:noProof/>
          <w:sz w:val="24"/>
          <w:szCs w:val="24"/>
        </w:rPr>
        <w:t xml:space="preserve">на </w:t>
      </w:r>
      <w:r>
        <w:rPr>
          <w:noProof/>
          <w:sz w:val="24"/>
          <w:szCs w:val="24"/>
        </w:rPr>
        <w:t>О</w:t>
      </w:r>
      <w:r w:rsidRPr="00B755B8">
        <w:rPr>
          <w:noProof/>
          <w:sz w:val="24"/>
          <w:szCs w:val="24"/>
        </w:rPr>
        <w:t>казание</w:t>
      </w:r>
      <w:r w:rsidRPr="00D55C19">
        <w:rPr>
          <w:noProof/>
          <w:sz w:val="24"/>
          <w:szCs w:val="24"/>
        </w:rPr>
        <w:t xml:space="preserve"> </w:t>
      </w:r>
      <w:r w:rsidRPr="00B755B8">
        <w:rPr>
          <w:noProof/>
          <w:sz w:val="24"/>
          <w:szCs w:val="24"/>
        </w:rPr>
        <w:t>услуг</w:t>
      </w:r>
      <w:r w:rsidRPr="00D55C19">
        <w:rPr>
          <w:noProof/>
          <w:sz w:val="24"/>
          <w:szCs w:val="24"/>
        </w:rPr>
        <w:t xml:space="preserve"> </w:t>
      </w:r>
      <w:r w:rsidRPr="00B755B8">
        <w:rPr>
          <w:noProof/>
          <w:sz w:val="24"/>
          <w:szCs w:val="24"/>
        </w:rPr>
        <w:t>по организации</w:t>
      </w:r>
      <w:r w:rsidRPr="00D55C19">
        <w:rPr>
          <w:sz w:val="24"/>
          <w:szCs w:val="24"/>
        </w:rPr>
        <w:t xml:space="preserve"> горячего питания</w:t>
      </w:r>
      <w:r w:rsidRPr="006472B0">
        <w:rPr>
          <w:sz w:val="24"/>
          <w:szCs w:val="24"/>
        </w:rPr>
        <w:t>.</w:t>
      </w:r>
    </w:p>
    <w:p w:rsidR="00EC4C0D" w:rsidRDefault="00EC4C0D" w:rsidP="001135D1">
      <w:pPr>
        <w:pStyle w:val="ListParagraph1"/>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Срок возврата Заказчиком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Закона о контрактной системе, составляет не более </w:t>
      </w:r>
      <w:r>
        <w:rPr>
          <w:rFonts w:ascii="Times New Roman" w:hAnsi="Times New Roman"/>
          <w:sz w:val="24"/>
          <w:szCs w:val="24"/>
        </w:rPr>
        <w:t xml:space="preserve">15 дней </w:t>
      </w:r>
      <w:r>
        <w:rPr>
          <w:rFonts w:ascii="Times New Roman" w:eastAsia="Calibri" w:hAnsi="Times New Roman" w:cs="Times New Roman"/>
          <w:sz w:val="24"/>
          <w:szCs w:val="24"/>
        </w:rPr>
        <w:t>с даты исполнения  обязательств, предусмотренных контрактом.</w:t>
      </w:r>
    </w:p>
    <w:p w:rsidR="00EC4C0D" w:rsidRPr="00D55C19" w:rsidRDefault="00EC4C0D" w:rsidP="001135D1">
      <w:pPr>
        <w:pStyle w:val="Normal3"/>
        <w:spacing w:after="0" w:line="240" w:lineRule="auto"/>
        <w:ind w:firstLine="709"/>
        <w:jc w:val="both"/>
        <w:rPr>
          <w:rFonts w:ascii="Times New Roman" w:hAnsi="Times New Roman"/>
          <w:sz w:val="24"/>
          <w:szCs w:val="24"/>
        </w:rPr>
      </w:pPr>
      <w:r>
        <w:rPr>
          <w:rFonts w:ascii="Times New Roman" w:hAnsi="Times New Roman"/>
          <w:sz w:val="24"/>
          <w:szCs w:val="24"/>
        </w:rPr>
        <w:t xml:space="preserve">Участник закупки, с которым заключается контракт по результатам определения </w:t>
      </w:r>
      <w:r>
        <w:rPr>
          <w:rFonts w:ascii="Times New Roman" w:hAnsi="Times New Roman"/>
          <w:color w:val="000000" w:themeColor="text1"/>
          <w:sz w:val="24"/>
          <w:szCs w:val="24"/>
        </w:rPr>
        <w:t>исполнителя</w:t>
      </w:r>
      <w:r>
        <w:rPr>
          <w:rFonts w:ascii="Times New Roman" w:hAnsi="Times New Roman"/>
          <w:sz w:val="24"/>
          <w:szCs w:val="24"/>
        </w:rPr>
        <w:t>, участником которого являются только субъекты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EC4C0D" w:rsidRPr="00B01C91" w:rsidRDefault="00EC4C0D" w:rsidP="001135D1">
      <w:pPr>
        <w:pStyle w:val="ListParagraph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11.3. В ходе исполнения контракта </w:t>
      </w:r>
      <w:r>
        <w:rPr>
          <w:rFonts w:ascii="Times New Roman" w:hAnsi="Times New Roman"/>
          <w:color w:val="000000" w:themeColor="text1"/>
          <w:sz w:val="24"/>
          <w:szCs w:val="24"/>
        </w:rPr>
        <w:t>исполнитель</w:t>
      </w:r>
      <w:r>
        <w:rPr>
          <w:rFonts w:ascii="Times New Roman" w:hAnsi="Times New Roman"/>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w:t>
      </w:r>
    </w:p>
    <w:p w:rsidR="00EC4C0D" w:rsidRDefault="00EC4C0D" w:rsidP="001135D1">
      <w:pPr>
        <w:pStyle w:val="Normal3"/>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11.4.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Pr>
          <w:rFonts w:ascii="Times New Roman" w:hAnsi="Times New Roman"/>
          <w:color w:val="000000" w:themeColor="text1"/>
          <w:sz w:val="24"/>
          <w:szCs w:val="24"/>
        </w:rPr>
        <w:t>исполнитель</w:t>
      </w:r>
      <w:r>
        <w:rPr>
          <w:rFonts w:ascii="Times New Roman" w:hAnsi="Times New Roman"/>
          <w:sz w:val="24"/>
          <w:szCs w:val="24"/>
        </w:rPr>
        <w:t xml:space="preserve"> обязан предоставить новое обеспечение исполнения контракта не позднее одного месяца со дня надлежащего уведомления Заказчиком </w:t>
      </w:r>
      <w:r>
        <w:rPr>
          <w:rFonts w:ascii="Times New Roman" w:hAnsi="Times New Roman"/>
          <w:color w:val="000000" w:themeColor="text1"/>
          <w:sz w:val="24"/>
          <w:szCs w:val="24"/>
        </w:rPr>
        <w:t>исполнителя</w:t>
      </w:r>
      <w:r>
        <w:rPr>
          <w:rFonts w:ascii="Times New Roman" w:hAnsi="Times New Roman"/>
          <w:sz w:val="24"/>
          <w:szCs w:val="24"/>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о контрактной системе.</w:t>
      </w:r>
      <w:r w:rsidRPr="00DE2B36">
        <w:rPr>
          <w:rFonts w:ascii="Times New Roman" w:hAnsi="Times New Roman"/>
          <w:sz w:val="24"/>
          <w:szCs w:val="24"/>
        </w:rPr>
        <w:t xml:space="preserve"> </w:t>
      </w:r>
    </w:p>
    <w:p w:rsidR="00EC4C0D" w:rsidRPr="005177C2" w:rsidRDefault="00EC4C0D" w:rsidP="001135D1">
      <w:pPr>
        <w:pStyle w:val="Normal3"/>
        <w:spacing w:after="0" w:line="240" w:lineRule="auto"/>
        <w:ind w:firstLine="709"/>
        <w:jc w:val="both"/>
        <w:rPr>
          <w:rFonts w:ascii="Times New Roman" w:hAnsi="Times New Roman"/>
          <w:sz w:val="24"/>
          <w:szCs w:val="24"/>
        </w:rPr>
      </w:pPr>
    </w:p>
    <w:p w:rsidR="00EC4C0D" w:rsidRPr="00D55C19" w:rsidRDefault="00EC4C0D" w:rsidP="001135D1">
      <w:pPr>
        <w:spacing w:after="0" w:line="240" w:lineRule="auto"/>
        <w:jc w:val="center"/>
        <w:rPr>
          <w:rFonts w:ascii="Times New Roman" w:eastAsia="Times New Roman" w:hAnsi="Times New Roman"/>
          <w:sz w:val="24"/>
        </w:rPr>
      </w:pPr>
    </w:p>
    <w:p w:rsidR="00EC4C0D" w:rsidRPr="00B062FC" w:rsidRDefault="00EC4C0D" w:rsidP="001135D1">
      <w:pPr>
        <w:pStyle w:val="Normal4"/>
        <w:shd w:val="clear" w:color="auto" w:fill="FFFFFF"/>
        <w:tabs>
          <w:tab w:val="left" w:pos="2160"/>
          <w:tab w:val="center" w:pos="4857"/>
        </w:tabs>
        <w:spacing w:after="0" w:line="240" w:lineRule="auto"/>
        <w:ind w:left="360"/>
        <w:jc w:val="center"/>
        <w:rPr>
          <w:rFonts w:ascii="Times New Roman" w:hAnsi="Times New Roman"/>
          <w:b/>
          <w:sz w:val="24"/>
          <w:szCs w:val="24"/>
        </w:rPr>
      </w:pPr>
      <w:r w:rsidRPr="00B062FC">
        <w:rPr>
          <w:rFonts w:ascii="Times New Roman" w:hAnsi="Times New Roman"/>
          <w:b/>
          <w:sz w:val="24"/>
          <w:szCs w:val="24"/>
        </w:rPr>
        <w:t>1</w:t>
      </w:r>
      <w:r>
        <w:rPr>
          <w:rFonts w:ascii="Times New Roman" w:hAnsi="Times New Roman"/>
          <w:b/>
          <w:sz w:val="24"/>
          <w:szCs w:val="24"/>
        </w:rPr>
        <w:t>2</w:t>
      </w:r>
      <w:r w:rsidRPr="00B062FC">
        <w:rPr>
          <w:rFonts w:ascii="Times New Roman" w:hAnsi="Times New Roman"/>
          <w:b/>
          <w:sz w:val="24"/>
          <w:szCs w:val="24"/>
        </w:rPr>
        <w:t>. АНТИКОРРУПЦИОННАЯ ОГОВОРКА</w:t>
      </w:r>
    </w:p>
    <w:p w:rsidR="00EC4C0D" w:rsidRPr="00693644" w:rsidRDefault="00EC4C0D" w:rsidP="001135D1">
      <w:pPr>
        <w:pStyle w:val="Normal4"/>
        <w:spacing w:before="100" w:beforeAutospacing="1" w:after="100" w:afterAutospacing="1" w:line="240" w:lineRule="auto"/>
        <w:ind w:firstLine="709"/>
        <w:contextualSpacing/>
        <w:jc w:val="both"/>
        <w:rPr>
          <w:rFonts w:ascii="Times New Roman" w:hAnsi="Times New Roman"/>
          <w:sz w:val="24"/>
          <w:szCs w:val="24"/>
        </w:rPr>
      </w:pPr>
      <w:r w:rsidRPr="00693644">
        <w:rPr>
          <w:rFonts w:ascii="Times New Roman" w:hAnsi="Times New Roman"/>
          <w:sz w:val="24"/>
          <w:szCs w:val="24"/>
        </w:rPr>
        <w:t>1</w:t>
      </w:r>
      <w:r>
        <w:rPr>
          <w:rFonts w:ascii="Times New Roman" w:hAnsi="Times New Roman"/>
          <w:sz w:val="24"/>
          <w:szCs w:val="24"/>
        </w:rPr>
        <w:t>2</w:t>
      </w:r>
      <w:r w:rsidRPr="00693644">
        <w:rPr>
          <w:rFonts w:ascii="Times New Roman" w:hAnsi="Times New Roman"/>
          <w:sz w:val="24"/>
          <w:szCs w:val="24"/>
        </w:rPr>
        <w:t xml:space="preserve">.1.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rsidR="00EC4C0D" w:rsidRPr="00693644" w:rsidRDefault="00EC4C0D" w:rsidP="001135D1">
      <w:pPr>
        <w:pStyle w:val="Normal4"/>
        <w:spacing w:before="100" w:beforeAutospacing="1" w:after="100" w:afterAutospacing="1" w:line="240" w:lineRule="auto"/>
        <w:ind w:firstLine="709"/>
        <w:contextualSpacing/>
        <w:jc w:val="both"/>
        <w:rPr>
          <w:rFonts w:ascii="Times New Roman" w:hAnsi="Times New Roman"/>
          <w:sz w:val="24"/>
          <w:szCs w:val="24"/>
        </w:rPr>
      </w:pPr>
      <w:r w:rsidRPr="00693644">
        <w:rPr>
          <w:rFonts w:ascii="Times New Roman" w:hAnsi="Times New Roman"/>
          <w:sz w:val="24"/>
          <w:szCs w:val="24"/>
        </w:rPr>
        <w:lastRenderedPageBreak/>
        <w:t>1</w:t>
      </w:r>
      <w:r>
        <w:rPr>
          <w:rFonts w:ascii="Times New Roman" w:hAnsi="Times New Roman"/>
          <w:sz w:val="24"/>
          <w:szCs w:val="24"/>
        </w:rPr>
        <w:t>2</w:t>
      </w:r>
      <w:r w:rsidRPr="00693644">
        <w:rPr>
          <w:rFonts w:ascii="Times New Roman" w:hAnsi="Times New Roman"/>
          <w:sz w:val="24"/>
          <w:szCs w:val="24"/>
        </w:rPr>
        <w:t xml:space="preserve">.2.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взятки,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EC4C0D" w:rsidRPr="00693644" w:rsidRDefault="00EC4C0D" w:rsidP="001135D1">
      <w:pPr>
        <w:pStyle w:val="Normal4"/>
        <w:spacing w:before="100" w:beforeAutospacing="1" w:after="100" w:afterAutospacing="1" w:line="240" w:lineRule="auto"/>
        <w:ind w:firstLine="709"/>
        <w:contextualSpacing/>
        <w:jc w:val="both"/>
        <w:rPr>
          <w:rFonts w:ascii="Times New Roman" w:hAnsi="Times New Roman"/>
          <w:sz w:val="24"/>
          <w:szCs w:val="24"/>
        </w:rPr>
      </w:pPr>
      <w:r w:rsidRPr="00693644">
        <w:rPr>
          <w:rFonts w:ascii="Times New Roman" w:hAnsi="Times New Roman"/>
          <w:sz w:val="24"/>
          <w:szCs w:val="24"/>
        </w:rPr>
        <w:t>1</w:t>
      </w:r>
      <w:r>
        <w:rPr>
          <w:rFonts w:ascii="Times New Roman" w:hAnsi="Times New Roman"/>
          <w:sz w:val="24"/>
          <w:szCs w:val="24"/>
        </w:rPr>
        <w:t>2</w:t>
      </w:r>
      <w:r w:rsidRPr="00693644">
        <w:rPr>
          <w:rFonts w:ascii="Times New Roman" w:hAnsi="Times New Roman"/>
          <w:sz w:val="24"/>
          <w:szCs w:val="24"/>
        </w:rPr>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rsidR="00EC4C0D" w:rsidRPr="00693644" w:rsidRDefault="00EC4C0D" w:rsidP="001135D1">
      <w:pPr>
        <w:pStyle w:val="Normal4"/>
        <w:spacing w:before="100" w:beforeAutospacing="1" w:after="100" w:afterAutospacing="1" w:line="240" w:lineRule="auto"/>
        <w:ind w:firstLine="709"/>
        <w:contextualSpacing/>
        <w:jc w:val="both"/>
        <w:rPr>
          <w:rFonts w:ascii="Times New Roman" w:hAnsi="Times New Roman"/>
          <w:sz w:val="24"/>
          <w:szCs w:val="24"/>
        </w:rPr>
      </w:pPr>
      <w:r w:rsidRPr="00693644">
        <w:rPr>
          <w:rFonts w:ascii="Times New Roman" w:hAnsi="Times New Roman"/>
          <w:sz w:val="24"/>
          <w:szCs w:val="24"/>
        </w:rPr>
        <w:t>1</w:t>
      </w:r>
      <w:r>
        <w:rPr>
          <w:rFonts w:ascii="Times New Roman" w:hAnsi="Times New Roman"/>
          <w:sz w:val="24"/>
          <w:szCs w:val="24"/>
        </w:rPr>
        <w:t>2</w:t>
      </w:r>
      <w:r w:rsidRPr="00693644">
        <w:rPr>
          <w:rFonts w:ascii="Times New Roman" w:hAnsi="Times New Roman"/>
          <w:sz w:val="24"/>
          <w:szCs w:val="24"/>
        </w:rPr>
        <w:t xml:space="preserve">.4.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EC4C0D" w:rsidRPr="00AE19A4" w:rsidRDefault="00EC4C0D" w:rsidP="001135D1">
      <w:pPr>
        <w:pStyle w:val="Normal4"/>
        <w:spacing w:before="100" w:beforeAutospacing="1" w:after="100" w:afterAutospacing="1" w:line="240" w:lineRule="auto"/>
        <w:ind w:firstLine="709"/>
        <w:contextualSpacing/>
        <w:jc w:val="both"/>
        <w:rPr>
          <w:rFonts w:ascii="Times New Roman" w:hAnsi="Times New Roman"/>
          <w:sz w:val="24"/>
          <w:szCs w:val="24"/>
        </w:rPr>
      </w:pPr>
      <w:r w:rsidRPr="00693644">
        <w:rPr>
          <w:rFonts w:ascii="Times New Roman" w:hAnsi="Times New Roman"/>
          <w:sz w:val="24"/>
          <w:szCs w:val="24"/>
        </w:rPr>
        <w:t>1</w:t>
      </w:r>
      <w:r>
        <w:rPr>
          <w:rFonts w:ascii="Times New Roman" w:hAnsi="Times New Roman"/>
          <w:sz w:val="24"/>
          <w:szCs w:val="24"/>
        </w:rPr>
        <w:t>2</w:t>
      </w:r>
      <w:r w:rsidRPr="00693644">
        <w:rPr>
          <w:rFonts w:ascii="Times New Roman" w:hAnsi="Times New Roman"/>
          <w:sz w:val="24"/>
          <w:szCs w:val="24"/>
        </w:rPr>
        <w:t>.5. В случае нарушения одной Стороной обязательств воздерживаться от запрещенных Контрактом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сформировав с использованием ЕИС решение об одностороннем отказе от исполнения контракта и разместив такое решение в ЕИС в соответствии со статей 95 Закона о контрактной системе.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EC4C0D" w:rsidRPr="00B755B8" w:rsidRDefault="00EC4C0D" w:rsidP="001135D1">
      <w:pPr>
        <w:spacing w:after="0" w:line="240" w:lineRule="auto"/>
        <w:jc w:val="center"/>
        <w:rPr>
          <w:rFonts w:ascii="Times New Roman" w:eastAsia="Times New Roman" w:hAnsi="Times New Roman"/>
          <w:sz w:val="24"/>
        </w:rPr>
      </w:pPr>
    </w:p>
    <w:p w:rsidR="00EC4C0D" w:rsidRPr="00D55C19" w:rsidRDefault="00EC4C0D" w:rsidP="001135D1">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EC4C0D" w:rsidRPr="00B755B8" w:rsidRDefault="00EC4C0D" w:rsidP="001135D1">
      <w:pPr>
        <w:pStyle w:val="ac"/>
        <w:autoSpaceDE w:val="0"/>
        <w:autoSpaceDN w:val="0"/>
        <w:adjustRightInd w:val="0"/>
        <w:spacing w:after="0" w:line="240" w:lineRule="auto"/>
        <w:ind w:left="0" w:firstLine="709"/>
        <w:jc w:val="center"/>
        <w:rPr>
          <w:rFonts w:ascii="Times New Roman" w:hAnsi="Times New Roman"/>
          <w:b/>
          <w:sz w:val="24"/>
          <w:szCs w:val="24"/>
        </w:rPr>
      </w:pPr>
      <w:r w:rsidRPr="00B755B8">
        <w:rPr>
          <w:rFonts w:ascii="Times New Roman" w:hAnsi="Times New Roman"/>
          <w:b/>
          <w:sz w:val="24"/>
          <w:szCs w:val="24"/>
        </w:rPr>
        <w:t>13. НЕПРЕОДОЛИМАЯ СИЛА</w:t>
      </w:r>
    </w:p>
    <w:p w:rsidR="00EC4C0D" w:rsidRPr="00B755B8" w:rsidRDefault="00EC4C0D" w:rsidP="001135D1">
      <w:pPr>
        <w:pStyle w:val="ac"/>
        <w:widowControl w:val="0"/>
        <w:tabs>
          <w:tab w:val="left" w:pos="1109"/>
        </w:tabs>
        <w:autoSpaceDE w:val="0"/>
        <w:autoSpaceDN w:val="0"/>
        <w:adjustRightInd w:val="0"/>
        <w:spacing w:after="0" w:line="240" w:lineRule="auto"/>
        <w:ind w:left="0" w:firstLine="709"/>
        <w:jc w:val="both"/>
        <w:rPr>
          <w:rFonts w:ascii="Times New Roman" w:hAnsi="Times New Roman" w:cs="Arial Unicode MS"/>
          <w:sz w:val="24"/>
          <w:szCs w:val="24"/>
        </w:rPr>
      </w:pPr>
      <w:r w:rsidRPr="00B755B8">
        <w:rPr>
          <w:rFonts w:ascii="Times New Roman" w:hAnsi="Times New Roman"/>
          <w:sz w:val="24"/>
          <w:szCs w:val="24"/>
        </w:rPr>
        <w:t>13.1. Стороны освобождаются от ответственности за частичное или полное неисполнение обязательств по Контракту, если их исполнению препятствует чрезвычайное и непредотвратимое при данных условиях обстоятельство (обстоятельство непреодолимой силы): стихийные бедствия, эпидемии, военные действия, а также обстоятельства, ставшие следствием предписаний, приказов или иного административного вмешательства со стороны органов власти, судов административных или правительственных ограничений, препятствующих выполнению обязательств сторонами по настоящему Контракту.</w:t>
      </w:r>
    </w:p>
    <w:p w:rsidR="00EC4C0D" w:rsidRPr="00B755B8" w:rsidRDefault="00EC4C0D" w:rsidP="001135D1">
      <w:pPr>
        <w:widowControl w:val="0"/>
        <w:tabs>
          <w:tab w:val="left" w:pos="1109"/>
        </w:tabs>
        <w:autoSpaceDE w:val="0"/>
        <w:autoSpaceDN w:val="0"/>
        <w:adjustRightInd w:val="0"/>
        <w:spacing w:after="0" w:line="240" w:lineRule="auto"/>
        <w:ind w:firstLine="709"/>
        <w:jc w:val="both"/>
        <w:rPr>
          <w:rFonts w:ascii="Times New Roman" w:hAnsi="Times New Roman"/>
          <w:sz w:val="24"/>
          <w:szCs w:val="24"/>
        </w:rPr>
      </w:pPr>
      <w:r w:rsidRPr="00B755B8">
        <w:rPr>
          <w:rFonts w:ascii="Times New Roman" w:hAnsi="Times New Roman"/>
          <w:sz w:val="24"/>
          <w:szCs w:val="24"/>
        </w:rPr>
        <w:t xml:space="preserve">13.2. При возникновении и прекращении обстоятельств непреодолимой силы, препятствующих выполнению обязательств </w:t>
      </w:r>
      <w:r w:rsidRPr="00B755B8">
        <w:rPr>
          <w:rFonts w:ascii="Times New Roman" w:hAnsi="Times New Roman"/>
          <w:bCs/>
          <w:sz w:val="24"/>
          <w:szCs w:val="24"/>
        </w:rPr>
        <w:t xml:space="preserve">по </w:t>
      </w:r>
      <w:r w:rsidRPr="00B755B8">
        <w:rPr>
          <w:rFonts w:ascii="Times New Roman" w:hAnsi="Times New Roman"/>
          <w:sz w:val="24"/>
          <w:szCs w:val="24"/>
        </w:rPr>
        <w:t>настоящему Контракту одной из Сторон, она обязана оповестить другую Сторону в течение 5 дней с момента возникновения и прекращения таких обстоятельств в письменном виде.</w:t>
      </w:r>
    </w:p>
    <w:p w:rsidR="00EC4C0D" w:rsidRPr="00B755B8" w:rsidRDefault="00EC4C0D" w:rsidP="001135D1">
      <w:pPr>
        <w:widowControl w:val="0"/>
        <w:tabs>
          <w:tab w:val="left" w:pos="1109"/>
        </w:tabs>
        <w:autoSpaceDE w:val="0"/>
        <w:autoSpaceDN w:val="0"/>
        <w:adjustRightInd w:val="0"/>
        <w:spacing w:after="0" w:line="240" w:lineRule="auto"/>
        <w:ind w:firstLine="709"/>
        <w:jc w:val="both"/>
        <w:rPr>
          <w:rFonts w:ascii="Times New Roman" w:hAnsi="Times New Roman"/>
          <w:sz w:val="24"/>
          <w:szCs w:val="24"/>
        </w:rPr>
      </w:pPr>
      <w:r w:rsidRPr="00B755B8">
        <w:rPr>
          <w:rFonts w:ascii="Times New Roman" w:hAnsi="Times New Roman"/>
          <w:sz w:val="24"/>
          <w:szCs w:val="24"/>
        </w:rPr>
        <w:t xml:space="preserve">13.3. Сторона, ссылающаяся на обстоятельства непреодолимой силы, обязана предоставить для их </w:t>
      </w:r>
      <w:r w:rsidRPr="00B755B8">
        <w:rPr>
          <w:rFonts w:ascii="Times New Roman" w:hAnsi="Times New Roman"/>
          <w:bCs/>
          <w:sz w:val="24"/>
          <w:szCs w:val="24"/>
        </w:rPr>
        <w:t xml:space="preserve">подтверждения </w:t>
      </w:r>
      <w:r w:rsidRPr="00B755B8">
        <w:rPr>
          <w:rFonts w:ascii="Times New Roman" w:hAnsi="Times New Roman"/>
          <w:sz w:val="24"/>
          <w:szCs w:val="24"/>
        </w:rPr>
        <w:t>документ компетентного государственного органа.</w:t>
      </w:r>
    </w:p>
    <w:p w:rsidR="00EC4C0D" w:rsidRPr="00B755B8" w:rsidRDefault="00EC4C0D" w:rsidP="001135D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55B8">
        <w:rPr>
          <w:rFonts w:ascii="Times New Roman" w:eastAsia="Times New Roman" w:hAnsi="Times New Roman" w:cs="Times New Roman"/>
          <w:sz w:val="24"/>
          <w:szCs w:val="24"/>
        </w:rPr>
        <w:t>13.4. В случае, когда невозможность исполнения возникла по обстоятельствам, за которые ни одна из сторон не отвечает (анонимные сообщения о минировании и т.д.), Заказчик не возмещает исполнителю фактически понесенные им расходы.</w:t>
      </w:r>
    </w:p>
    <w:p w:rsidR="00EC4C0D" w:rsidRPr="00BD72F6" w:rsidRDefault="00EC4C0D" w:rsidP="001135D1">
      <w:pPr>
        <w:spacing w:after="0" w:line="240" w:lineRule="auto"/>
        <w:ind w:left="360"/>
        <w:jc w:val="center"/>
        <w:rPr>
          <w:rFonts w:ascii="Times New Roman" w:hAnsi="Times New Roman"/>
          <w:b/>
          <w:sz w:val="24"/>
          <w:szCs w:val="24"/>
        </w:rPr>
      </w:pPr>
    </w:p>
    <w:p w:rsidR="00EC4C0D" w:rsidRPr="00B755B8" w:rsidRDefault="00EC4C0D" w:rsidP="001135D1">
      <w:pPr>
        <w:spacing w:after="0" w:line="240" w:lineRule="auto"/>
        <w:ind w:left="360"/>
        <w:jc w:val="center"/>
        <w:rPr>
          <w:rFonts w:ascii="Times New Roman" w:hAnsi="Times New Roman"/>
          <w:b/>
          <w:sz w:val="24"/>
          <w:szCs w:val="24"/>
        </w:rPr>
      </w:pPr>
      <w:r w:rsidRPr="00B755B8">
        <w:rPr>
          <w:rFonts w:ascii="Times New Roman" w:hAnsi="Times New Roman"/>
          <w:b/>
          <w:sz w:val="24"/>
          <w:szCs w:val="24"/>
        </w:rPr>
        <w:t>14. ОСОБЫЕ УСЛОВИЯ</w:t>
      </w:r>
    </w:p>
    <w:p w:rsidR="00EC4C0D" w:rsidRPr="00B755B8" w:rsidRDefault="00EC4C0D" w:rsidP="001135D1">
      <w:pPr>
        <w:tabs>
          <w:tab w:val="left" w:pos="1134"/>
        </w:tabs>
        <w:spacing w:after="0" w:line="240" w:lineRule="auto"/>
        <w:ind w:firstLine="709"/>
        <w:jc w:val="both"/>
        <w:rPr>
          <w:rFonts w:ascii="Times New Roman" w:hAnsi="Times New Roman"/>
          <w:sz w:val="24"/>
          <w:szCs w:val="24"/>
        </w:rPr>
      </w:pPr>
      <w:r w:rsidRPr="00B755B8">
        <w:rPr>
          <w:rFonts w:ascii="Times New Roman" w:hAnsi="Times New Roman"/>
          <w:sz w:val="24"/>
          <w:szCs w:val="24"/>
        </w:rPr>
        <w:t>14.1 Любые изменения и дополнения к настоящему Контракту имеют силу в том случае, если они подписаны обеими Сторонами в соответствии с действующим законодательством.</w:t>
      </w:r>
    </w:p>
    <w:p w:rsidR="00EC4C0D" w:rsidRPr="00B755B8" w:rsidRDefault="00EC4C0D" w:rsidP="001135D1">
      <w:pPr>
        <w:tabs>
          <w:tab w:val="left" w:pos="1134"/>
        </w:tabs>
        <w:spacing w:after="0" w:line="240" w:lineRule="auto"/>
        <w:ind w:firstLine="709"/>
        <w:jc w:val="both"/>
        <w:rPr>
          <w:rFonts w:ascii="Times New Roman" w:hAnsi="Times New Roman"/>
          <w:sz w:val="24"/>
          <w:szCs w:val="24"/>
        </w:rPr>
      </w:pPr>
      <w:r w:rsidRPr="00B755B8">
        <w:rPr>
          <w:rFonts w:ascii="Times New Roman" w:hAnsi="Times New Roman"/>
          <w:sz w:val="24"/>
          <w:szCs w:val="24"/>
        </w:rPr>
        <w:lastRenderedPageBreak/>
        <w:t>14.2 В случае изменения правового статуса одной из Сторон, она в течение трех рабочих дней обязана письменно проинформировать другую Сторону о правопреемнике.</w:t>
      </w:r>
    </w:p>
    <w:p w:rsidR="00EC4C0D" w:rsidRPr="00B755B8" w:rsidRDefault="00EC4C0D" w:rsidP="001135D1">
      <w:pPr>
        <w:tabs>
          <w:tab w:val="left" w:pos="1134"/>
        </w:tabs>
        <w:spacing w:after="0" w:line="240" w:lineRule="auto"/>
        <w:ind w:firstLine="709"/>
        <w:jc w:val="both"/>
        <w:rPr>
          <w:rFonts w:ascii="Times New Roman" w:hAnsi="Times New Roman"/>
          <w:sz w:val="24"/>
          <w:szCs w:val="24"/>
        </w:rPr>
      </w:pPr>
      <w:r w:rsidRPr="00B755B8">
        <w:rPr>
          <w:rFonts w:ascii="Times New Roman" w:hAnsi="Times New Roman"/>
          <w:sz w:val="24"/>
          <w:szCs w:val="24"/>
        </w:rPr>
        <w:t>14.3 При исполнении Контракта не допускается перемена Исполнителя, за исключением случаев,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EC4C0D" w:rsidRPr="00B755B8" w:rsidRDefault="00EC4C0D" w:rsidP="001135D1">
      <w:pPr>
        <w:tabs>
          <w:tab w:val="left" w:pos="1134"/>
        </w:tabs>
        <w:spacing w:after="0" w:line="240" w:lineRule="auto"/>
        <w:ind w:firstLine="709"/>
        <w:jc w:val="both"/>
        <w:rPr>
          <w:rFonts w:ascii="Times New Roman" w:hAnsi="Times New Roman"/>
          <w:sz w:val="24"/>
          <w:szCs w:val="24"/>
        </w:rPr>
      </w:pPr>
      <w:r w:rsidRPr="00B755B8">
        <w:rPr>
          <w:rFonts w:ascii="Times New Roman" w:hAnsi="Times New Roman"/>
          <w:sz w:val="24"/>
          <w:szCs w:val="24"/>
        </w:rPr>
        <w:t>14.4 Контракт составлен в форме электронного документа, подписанного усиленными электронными подписями сторон.</w:t>
      </w:r>
    </w:p>
    <w:p w:rsidR="00EC4C0D" w:rsidRPr="00B755B8" w:rsidRDefault="00EC4C0D" w:rsidP="001135D1">
      <w:pPr>
        <w:tabs>
          <w:tab w:val="left" w:pos="1134"/>
        </w:tabs>
        <w:spacing w:after="0" w:line="240" w:lineRule="auto"/>
        <w:ind w:firstLine="709"/>
        <w:jc w:val="both"/>
        <w:rPr>
          <w:rFonts w:ascii="Times New Roman" w:hAnsi="Times New Roman"/>
          <w:sz w:val="24"/>
          <w:szCs w:val="24"/>
        </w:rPr>
      </w:pPr>
      <w:r w:rsidRPr="00B755B8">
        <w:rPr>
          <w:rFonts w:ascii="Times New Roman" w:hAnsi="Times New Roman"/>
          <w:sz w:val="24"/>
          <w:szCs w:val="24"/>
        </w:rPr>
        <w:t>14.5 Следующие приложения к Контракту являются его неотъемлемой частью:</w:t>
      </w:r>
    </w:p>
    <w:p w:rsidR="00EC4C0D" w:rsidRPr="00D55C19"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b/>
          <w:sz w:val="24"/>
          <w:szCs w:val="24"/>
        </w:rPr>
        <w:t>Приложение №1</w:t>
      </w:r>
      <w:r w:rsidRPr="00B755B8">
        <w:rPr>
          <w:rFonts w:ascii="Times New Roman" w:hAnsi="Times New Roman"/>
          <w:sz w:val="24"/>
          <w:szCs w:val="24"/>
        </w:rPr>
        <w:t xml:space="preserve"> </w:t>
      </w:r>
      <w:r w:rsidRPr="00D55C19">
        <w:rPr>
          <w:rFonts w:ascii="Times New Roman" w:hAnsi="Times New Roman"/>
          <w:sz w:val="24"/>
          <w:szCs w:val="24"/>
        </w:rPr>
        <w:t>Перечень единичных расценок;</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b/>
          <w:sz w:val="24"/>
          <w:szCs w:val="24"/>
        </w:rPr>
        <w:t xml:space="preserve">Приложение №2 </w:t>
      </w:r>
      <w:r w:rsidRPr="00B755B8">
        <w:rPr>
          <w:rFonts w:ascii="Times New Roman" w:hAnsi="Times New Roman"/>
          <w:sz w:val="24"/>
          <w:szCs w:val="24"/>
        </w:rPr>
        <w:t>Техническое задание;</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b/>
          <w:sz w:val="24"/>
          <w:szCs w:val="24"/>
        </w:rPr>
        <w:t>Приложение №3</w:t>
      </w:r>
      <w:r w:rsidRPr="00B755B8">
        <w:rPr>
          <w:rFonts w:ascii="Times New Roman" w:hAnsi="Times New Roman"/>
          <w:sz w:val="24"/>
          <w:szCs w:val="24"/>
        </w:rPr>
        <w:t xml:space="preserve"> Перечень мероприятий по популяризации здорового питания среди обучающихся;</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b/>
          <w:sz w:val="24"/>
          <w:szCs w:val="24"/>
        </w:rPr>
        <w:t xml:space="preserve">Приложение № </w:t>
      </w:r>
      <w:r w:rsidRPr="00B755B8">
        <w:rPr>
          <w:rFonts w:ascii="Times New Roman" w:hAnsi="Times New Roman"/>
          <w:sz w:val="24"/>
          <w:szCs w:val="24"/>
        </w:rPr>
        <w:t>4 Дополнительные лабораторные и инструментальные исследования (испытания) по каждому пищеблоку;</w:t>
      </w:r>
    </w:p>
    <w:p w:rsidR="00EC4C0D" w:rsidRPr="00B755B8" w:rsidRDefault="00EC4C0D" w:rsidP="001135D1">
      <w:pPr>
        <w:spacing w:after="0" w:line="240" w:lineRule="auto"/>
        <w:ind w:firstLine="709"/>
        <w:jc w:val="both"/>
        <w:rPr>
          <w:rFonts w:ascii="Times New Roman" w:hAnsi="Times New Roman"/>
          <w:sz w:val="24"/>
          <w:szCs w:val="24"/>
        </w:rPr>
      </w:pPr>
      <w:r w:rsidRPr="00B755B8">
        <w:rPr>
          <w:rFonts w:ascii="Times New Roman" w:hAnsi="Times New Roman"/>
          <w:b/>
          <w:sz w:val="24"/>
          <w:szCs w:val="24"/>
        </w:rPr>
        <w:t xml:space="preserve">Приложение № </w:t>
      </w:r>
      <w:r w:rsidRPr="00B755B8">
        <w:rPr>
          <w:rFonts w:ascii="Times New Roman" w:hAnsi="Times New Roman"/>
          <w:sz w:val="24"/>
          <w:szCs w:val="24"/>
        </w:rPr>
        <w:t>5  Форма предоставления информации о сотрудниках пищеблоков;</w:t>
      </w:r>
    </w:p>
    <w:p w:rsidR="00EC4C0D" w:rsidRPr="00D55C19" w:rsidRDefault="00EC4C0D" w:rsidP="001135D1">
      <w:pPr>
        <w:spacing w:after="0" w:line="240" w:lineRule="auto"/>
        <w:ind w:firstLine="709"/>
        <w:jc w:val="center"/>
        <w:rPr>
          <w:rFonts w:ascii="Times New Roman" w:eastAsia="Times New Roman" w:hAnsi="Times New Roman"/>
          <w:sz w:val="24"/>
        </w:rPr>
      </w:pPr>
      <w:r w:rsidRPr="00B755B8">
        <w:rPr>
          <w:rFonts w:ascii="Times New Roman" w:hAnsi="Times New Roman" w:cs="Times New Roman"/>
          <w:sz w:val="24"/>
          <w:szCs w:val="24"/>
        </w:rPr>
        <w:t xml:space="preserve">  </w:t>
      </w:r>
    </w:p>
    <w:p w:rsidR="00EC4C0D" w:rsidRPr="00D55C19" w:rsidRDefault="00EC4C0D" w:rsidP="001135D1">
      <w:pPr>
        <w:spacing w:after="0" w:line="240" w:lineRule="auto"/>
        <w:ind w:firstLine="709"/>
        <w:jc w:val="center"/>
        <w:rPr>
          <w:rFonts w:ascii="Times New Roman" w:eastAsia="Times New Roman" w:hAnsi="Times New Roman"/>
          <w:sz w:val="24"/>
        </w:rPr>
      </w:pPr>
    </w:p>
    <w:p w:rsidR="00EC4C0D" w:rsidRPr="00933B02" w:rsidRDefault="00EC4C0D" w:rsidP="001135D1">
      <w:pPr>
        <w:pStyle w:val="Normal5"/>
        <w:autoSpaceDE w:val="0"/>
        <w:autoSpaceDN w:val="0"/>
        <w:adjustRightInd w:val="0"/>
        <w:spacing w:after="0" w:line="240" w:lineRule="auto"/>
        <w:jc w:val="center"/>
        <w:rPr>
          <w:rFonts w:ascii="Times New Roman" w:eastAsia="Times New Roman" w:hAnsi="Times New Roman"/>
          <w:b/>
          <w:sz w:val="24"/>
          <w:szCs w:val="24"/>
        </w:rPr>
      </w:pPr>
      <w:r w:rsidRPr="00933B02">
        <w:rPr>
          <w:rFonts w:ascii="Times New Roman" w:eastAsia="Times New Roman" w:hAnsi="Times New Roman"/>
          <w:b/>
          <w:sz w:val="24"/>
          <w:szCs w:val="24"/>
        </w:rPr>
        <w:t>15.</w:t>
      </w:r>
      <w:r w:rsidRPr="00933B02">
        <w:rPr>
          <w:rFonts w:ascii="Times New Roman" w:eastAsia="Times New Roman" w:hAnsi="Times New Roman"/>
          <w:b/>
          <w:sz w:val="24"/>
          <w:szCs w:val="24"/>
        </w:rPr>
        <w:tab/>
        <w:t>ЮРИДИЧЕСКИЕ АДРЕСА, БАНКОВСКИЕ РЕКВИЗИТЫ И ПОДПИСИ СТОРОН</w:t>
      </w:r>
    </w:p>
    <w:p w:rsidR="00EC4C0D" w:rsidRPr="00933B02" w:rsidRDefault="00EC4C0D" w:rsidP="001135D1">
      <w:pPr>
        <w:pStyle w:val="Normal5"/>
        <w:autoSpaceDE w:val="0"/>
        <w:autoSpaceDN w:val="0"/>
        <w:adjustRightInd w:val="0"/>
        <w:spacing w:after="0" w:line="240" w:lineRule="auto"/>
        <w:ind w:left="1069"/>
        <w:rPr>
          <w:rFonts w:ascii="Times New Roman" w:eastAsia="Times New Roman" w:hAnsi="Times New Roman"/>
          <w:b/>
          <w:sz w:val="24"/>
          <w:szCs w:val="24"/>
        </w:rPr>
      </w:pPr>
    </w:p>
    <w:p w:rsidR="00EC4C0D" w:rsidRPr="00933B02" w:rsidRDefault="00EC4C0D" w:rsidP="001135D1">
      <w:pPr>
        <w:pStyle w:val="Normal5"/>
        <w:autoSpaceDE w:val="0"/>
        <w:autoSpaceDN w:val="0"/>
        <w:adjustRightInd w:val="0"/>
        <w:spacing w:after="0" w:line="240" w:lineRule="auto"/>
        <w:ind w:firstLine="567"/>
        <w:jc w:val="center"/>
        <w:rPr>
          <w:rFonts w:ascii="Times New Roman" w:eastAsia="Times New Roman" w:hAnsi="Times New Roman"/>
          <w:b/>
          <w:sz w:val="24"/>
          <w:szCs w:val="24"/>
        </w:rPr>
      </w:pPr>
    </w:p>
    <w:tbl>
      <w:tblPr>
        <w:tblW w:w="5205" w:type="pct"/>
        <w:jc w:val="center"/>
        <w:tblLayout w:type="fixed"/>
        <w:tblLook w:val="04A0" w:firstRow="1" w:lastRow="0" w:firstColumn="1" w:lastColumn="0" w:noHBand="0" w:noVBand="1"/>
      </w:tblPr>
      <w:tblGrid>
        <w:gridCol w:w="5336"/>
        <w:gridCol w:w="4864"/>
        <w:gridCol w:w="540"/>
        <w:gridCol w:w="66"/>
        <w:gridCol w:w="278"/>
      </w:tblGrid>
      <w:tr w:rsidR="00EC4C0D" w:rsidRPr="00DC449E" w:rsidTr="0094740F">
        <w:trPr>
          <w:gridAfter w:val="3"/>
          <w:wAfter w:w="884" w:type="dxa"/>
          <w:trHeight w:val="535"/>
          <w:jc w:val="center"/>
        </w:trPr>
        <w:tc>
          <w:tcPr>
            <w:tcW w:w="5336" w:type="dxa"/>
            <w:hideMark/>
          </w:tcPr>
          <w:p w:rsidR="00EC4C0D" w:rsidRPr="00DC449E" w:rsidRDefault="00EC4C0D" w:rsidP="0094740F">
            <w:pPr>
              <w:widowControl w:val="0"/>
              <w:spacing w:after="0" w:line="240" w:lineRule="auto"/>
              <w:contextualSpacing/>
              <w:rPr>
                <w:rFonts w:ascii="Times New Roman" w:hAnsi="Times New Roman" w:cs="Times New Roman"/>
                <w:b/>
                <w:sz w:val="20"/>
                <w:szCs w:val="20"/>
              </w:rPr>
            </w:pPr>
            <w:r w:rsidRPr="00DC449E">
              <w:rPr>
                <w:rFonts w:ascii="Times New Roman" w:hAnsi="Times New Roman" w:cs="Times New Roman"/>
                <w:b/>
                <w:sz w:val="20"/>
                <w:szCs w:val="20"/>
              </w:rPr>
              <w:t>ЗАКАЗЧИК:</w:t>
            </w:r>
          </w:p>
          <w:p w:rsidR="00EC4C0D" w:rsidRPr="00DC449E" w:rsidRDefault="00EC4C0D" w:rsidP="0094740F">
            <w:pPr>
              <w:widowControl w:val="0"/>
              <w:spacing w:after="0" w:line="240" w:lineRule="auto"/>
              <w:contextualSpacing/>
              <w:rPr>
                <w:rFonts w:ascii="Times New Roman" w:hAnsi="Times New Roman" w:cs="Times New Roman"/>
                <w:sz w:val="20"/>
                <w:szCs w:val="20"/>
              </w:rPr>
            </w:pPr>
            <w:r w:rsidRPr="00C74A3C">
              <w:rPr>
                <w:rFonts w:ascii="Times New Roman" w:hAnsi="Times New Roman" w:cs="Times New Roman"/>
                <w:noProof/>
                <w:sz w:val="20"/>
                <w:szCs w:val="20"/>
              </w:rPr>
              <w:t>Муниципальное бюджетное общеобразовательное учреждение «Гимназия № 3»</w:t>
            </w:r>
          </w:p>
        </w:tc>
        <w:tc>
          <w:tcPr>
            <w:tcW w:w="4864" w:type="dxa"/>
            <w:hideMark/>
          </w:tcPr>
          <w:p w:rsidR="00EC4C0D" w:rsidRPr="00DC449E" w:rsidRDefault="00EC4C0D" w:rsidP="0094740F">
            <w:pPr>
              <w:widowControl w:val="0"/>
              <w:autoSpaceDE w:val="0"/>
              <w:autoSpaceDN w:val="0"/>
              <w:adjustRightInd w:val="0"/>
              <w:spacing w:after="0" w:line="240" w:lineRule="auto"/>
              <w:contextualSpacing/>
              <w:rPr>
                <w:rFonts w:ascii="Times New Roman" w:hAnsi="Times New Roman" w:cs="Times New Roman"/>
                <w:b/>
                <w:sz w:val="20"/>
                <w:szCs w:val="20"/>
              </w:rPr>
            </w:pPr>
            <w:r w:rsidRPr="00DC449E">
              <w:rPr>
                <w:rFonts w:ascii="Times New Roman" w:hAnsi="Times New Roman" w:cs="Times New Roman"/>
                <w:b/>
                <w:sz w:val="20"/>
                <w:szCs w:val="20"/>
              </w:rPr>
              <w:t>ПОСТАВЩИК:</w:t>
            </w:r>
          </w:p>
          <w:p w:rsidR="00EC4C0D" w:rsidRPr="00DC449E" w:rsidRDefault="00EC4C0D" w:rsidP="0094740F">
            <w:pPr>
              <w:widowControl w:val="0"/>
              <w:autoSpaceDE w:val="0"/>
              <w:autoSpaceDN w:val="0"/>
              <w:adjustRightInd w:val="0"/>
              <w:spacing w:after="0" w:line="240" w:lineRule="auto"/>
              <w:contextualSpacing/>
              <w:rPr>
                <w:rFonts w:ascii="Times New Roman" w:hAnsi="Times New Roman" w:cs="Times New Roman"/>
                <w:sz w:val="20"/>
                <w:szCs w:val="20"/>
                <w:highlight w:val="yellow"/>
              </w:rPr>
            </w:pPr>
            <w:r w:rsidRPr="00DC449E">
              <w:rPr>
                <w:rFonts w:ascii="Times New Roman" w:hAnsi="Times New Roman" w:cs="Times New Roman"/>
                <w:noProof/>
                <w:sz w:val="20"/>
                <w:szCs w:val="20"/>
              </w:rPr>
              <w:t>Общество с ограниченной ответственностью «КРАСПИТ»</w:t>
            </w:r>
          </w:p>
        </w:tc>
      </w:tr>
      <w:tr w:rsidR="00EC4C0D" w:rsidRPr="00DC449E" w:rsidTr="0094740F">
        <w:trPr>
          <w:gridAfter w:val="3"/>
          <w:wAfter w:w="884" w:type="dxa"/>
          <w:trHeight w:val="467"/>
          <w:jc w:val="center"/>
        </w:trPr>
        <w:tc>
          <w:tcPr>
            <w:tcW w:w="5336" w:type="dxa"/>
            <w:hideMark/>
          </w:tcPr>
          <w:p w:rsidR="00EC4C0D" w:rsidRPr="00DC449E" w:rsidRDefault="00EC4C0D" w:rsidP="0094740F">
            <w:pPr>
              <w:widowControl w:val="0"/>
              <w:spacing w:after="0" w:line="240" w:lineRule="auto"/>
              <w:contextualSpacing/>
              <w:rPr>
                <w:rFonts w:ascii="Times New Roman" w:hAnsi="Times New Roman" w:cs="Times New Roman"/>
                <w:b/>
                <w:sz w:val="20"/>
                <w:szCs w:val="20"/>
              </w:rPr>
            </w:pPr>
            <w:r w:rsidRPr="00DC449E">
              <w:rPr>
                <w:rFonts w:ascii="Times New Roman" w:hAnsi="Times New Roman" w:cs="Times New Roman"/>
                <w:b/>
                <w:sz w:val="20"/>
                <w:szCs w:val="20"/>
              </w:rPr>
              <w:t>Юридический адрес:</w:t>
            </w:r>
          </w:p>
          <w:p w:rsidR="00EC4C0D" w:rsidRPr="00DC449E" w:rsidRDefault="00EC4C0D" w:rsidP="0094740F">
            <w:pPr>
              <w:widowControl w:val="0"/>
              <w:spacing w:after="0" w:line="240" w:lineRule="auto"/>
              <w:contextualSpacing/>
              <w:rPr>
                <w:rFonts w:ascii="Times New Roman" w:hAnsi="Times New Roman" w:cs="Times New Roman"/>
                <w:noProof/>
                <w:sz w:val="20"/>
                <w:szCs w:val="20"/>
              </w:rPr>
            </w:pPr>
            <w:r w:rsidRPr="00C74A3C">
              <w:rPr>
                <w:rFonts w:ascii="Times New Roman" w:hAnsi="Times New Roman" w:cs="Times New Roman"/>
                <w:noProof/>
                <w:sz w:val="20"/>
                <w:szCs w:val="20"/>
              </w:rPr>
              <w:t>660028</w:t>
            </w:r>
            <w:r w:rsidRPr="00DC449E">
              <w:rPr>
                <w:rFonts w:ascii="Times New Roman" w:hAnsi="Times New Roman" w:cs="Times New Roman"/>
                <w:noProof/>
                <w:sz w:val="20"/>
                <w:szCs w:val="20"/>
              </w:rPr>
              <w:t>, Красноярский край, г.Красноярск,</w:t>
            </w:r>
          </w:p>
          <w:p w:rsidR="00EC4C0D" w:rsidRPr="00DC449E" w:rsidRDefault="00EC4C0D" w:rsidP="0094740F">
            <w:pPr>
              <w:widowControl w:val="0"/>
              <w:spacing w:after="0" w:line="240" w:lineRule="auto"/>
              <w:contextualSpacing/>
              <w:rPr>
                <w:rFonts w:ascii="Times New Roman" w:hAnsi="Times New Roman" w:cs="Times New Roman"/>
                <w:sz w:val="20"/>
                <w:szCs w:val="20"/>
              </w:rPr>
            </w:pPr>
            <w:r w:rsidRPr="00C74A3C">
              <w:rPr>
                <w:rFonts w:ascii="Times New Roman" w:hAnsi="Times New Roman" w:cs="Times New Roman"/>
                <w:noProof/>
                <w:sz w:val="20"/>
                <w:szCs w:val="20"/>
              </w:rPr>
              <w:t>улица Новая Заря, 23</w:t>
            </w:r>
          </w:p>
        </w:tc>
        <w:tc>
          <w:tcPr>
            <w:tcW w:w="4864" w:type="dxa"/>
            <w:hideMark/>
          </w:tcPr>
          <w:p w:rsidR="00EC4C0D" w:rsidRPr="00DC449E" w:rsidRDefault="00EC4C0D" w:rsidP="0094740F">
            <w:pPr>
              <w:widowControl w:val="0"/>
              <w:autoSpaceDE w:val="0"/>
              <w:autoSpaceDN w:val="0"/>
              <w:adjustRightInd w:val="0"/>
              <w:spacing w:after="0" w:line="240" w:lineRule="auto"/>
              <w:contextualSpacing/>
              <w:rPr>
                <w:rFonts w:ascii="Times New Roman" w:hAnsi="Times New Roman" w:cs="Times New Roman"/>
                <w:b/>
                <w:sz w:val="20"/>
                <w:szCs w:val="20"/>
              </w:rPr>
            </w:pPr>
            <w:r w:rsidRPr="00DC449E">
              <w:rPr>
                <w:rFonts w:ascii="Times New Roman" w:hAnsi="Times New Roman" w:cs="Times New Roman"/>
                <w:b/>
                <w:sz w:val="20"/>
                <w:szCs w:val="20"/>
              </w:rPr>
              <w:t>Юридический адрес:</w:t>
            </w:r>
          </w:p>
          <w:p w:rsidR="00EC4C0D" w:rsidRPr="00DC449E" w:rsidRDefault="00EC4C0D" w:rsidP="0094740F">
            <w:pPr>
              <w:widowControl w:val="0"/>
              <w:autoSpaceDE w:val="0"/>
              <w:autoSpaceDN w:val="0"/>
              <w:adjustRightInd w:val="0"/>
              <w:spacing w:after="0" w:line="240" w:lineRule="auto"/>
              <w:contextualSpacing/>
              <w:rPr>
                <w:rFonts w:ascii="Times New Roman" w:hAnsi="Times New Roman" w:cs="Times New Roman"/>
                <w:noProof/>
                <w:sz w:val="20"/>
                <w:szCs w:val="20"/>
              </w:rPr>
            </w:pPr>
            <w:r w:rsidRPr="00DC449E">
              <w:rPr>
                <w:rFonts w:ascii="Times New Roman" w:hAnsi="Times New Roman" w:cs="Times New Roman"/>
                <w:sz w:val="20"/>
                <w:szCs w:val="20"/>
                <w:shd w:val="clear" w:color="auto" w:fill="FFFFFF"/>
              </w:rPr>
              <w:t>660016, КРАСНОЯРСКИЙ КРАЙ, г.о. ГОРОД КРАСНОЯРСК, Г КРАСНОЯРСК, УЛ АНАТОЛИЯ ГЛАДКОВА, Д. 4, ОФИС 07,08</w:t>
            </w:r>
          </w:p>
        </w:tc>
      </w:tr>
      <w:tr w:rsidR="00EC4C0D" w:rsidRPr="00DC449E" w:rsidTr="0094740F">
        <w:trPr>
          <w:gridAfter w:val="3"/>
          <w:wAfter w:w="884" w:type="dxa"/>
          <w:trHeight w:val="421"/>
          <w:jc w:val="center"/>
        </w:trPr>
        <w:tc>
          <w:tcPr>
            <w:tcW w:w="5336" w:type="dxa"/>
            <w:hideMark/>
          </w:tcPr>
          <w:p w:rsidR="00EC4C0D" w:rsidRPr="00DC449E" w:rsidRDefault="00EC4C0D" w:rsidP="0094740F">
            <w:pPr>
              <w:widowControl w:val="0"/>
              <w:spacing w:after="0" w:line="240" w:lineRule="auto"/>
              <w:contextualSpacing/>
              <w:rPr>
                <w:rFonts w:ascii="Times New Roman" w:hAnsi="Times New Roman" w:cs="Times New Roman"/>
                <w:b/>
                <w:sz w:val="20"/>
                <w:szCs w:val="20"/>
              </w:rPr>
            </w:pPr>
            <w:r w:rsidRPr="00DC449E">
              <w:rPr>
                <w:rFonts w:ascii="Times New Roman" w:hAnsi="Times New Roman" w:cs="Times New Roman"/>
                <w:b/>
                <w:sz w:val="20"/>
                <w:szCs w:val="20"/>
              </w:rPr>
              <w:t>Почтовый адрес:</w:t>
            </w:r>
          </w:p>
          <w:p w:rsidR="00EC4C0D" w:rsidRPr="00DC449E" w:rsidRDefault="00EC4C0D" w:rsidP="0094740F">
            <w:pPr>
              <w:widowControl w:val="0"/>
              <w:spacing w:after="0" w:line="240" w:lineRule="auto"/>
              <w:contextualSpacing/>
              <w:rPr>
                <w:rFonts w:ascii="Times New Roman" w:hAnsi="Times New Roman" w:cs="Times New Roman"/>
                <w:noProof/>
                <w:sz w:val="20"/>
                <w:szCs w:val="20"/>
              </w:rPr>
            </w:pPr>
            <w:r w:rsidRPr="00C74A3C">
              <w:rPr>
                <w:rFonts w:ascii="Times New Roman" w:hAnsi="Times New Roman" w:cs="Times New Roman"/>
                <w:noProof/>
                <w:sz w:val="20"/>
                <w:szCs w:val="20"/>
              </w:rPr>
              <w:t>660028</w:t>
            </w:r>
            <w:r w:rsidRPr="00DC449E">
              <w:rPr>
                <w:rFonts w:ascii="Times New Roman" w:hAnsi="Times New Roman" w:cs="Times New Roman"/>
                <w:noProof/>
                <w:sz w:val="20"/>
                <w:szCs w:val="20"/>
              </w:rPr>
              <w:t>, Красноярский край, г.Красноярск,</w:t>
            </w:r>
          </w:p>
          <w:p w:rsidR="00EC4C0D" w:rsidRPr="00DC449E" w:rsidRDefault="00EC4C0D" w:rsidP="0094740F">
            <w:pPr>
              <w:widowControl w:val="0"/>
              <w:spacing w:after="0" w:line="240" w:lineRule="auto"/>
              <w:contextualSpacing/>
              <w:rPr>
                <w:rFonts w:ascii="Times New Roman" w:hAnsi="Times New Roman" w:cs="Times New Roman"/>
                <w:b/>
                <w:sz w:val="20"/>
                <w:szCs w:val="20"/>
              </w:rPr>
            </w:pPr>
            <w:r w:rsidRPr="00C74A3C">
              <w:rPr>
                <w:rFonts w:ascii="Times New Roman" w:hAnsi="Times New Roman" w:cs="Times New Roman"/>
                <w:noProof/>
                <w:sz w:val="20"/>
                <w:szCs w:val="20"/>
              </w:rPr>
              <w:t>улица Новая Заря, 23</w:t>
            </w:r>
          </w:p>
        </w:tc>
        <w:tc>
          <w:tcPr>
            <w:tcW w:w="4864" w:type="dxa"/>
            <w:hideMark/>
          </w:tcPr>
          <w:p w:rsidR="00EC4C0D" w:rsidRPr="00DC449E" w:rsidRDefault="00EC4C0D" w:rsidP="0094740F">
            <w:pPr>
              <w:widowControl w:val="0"/>
              <w:autoSpaceDE w:val="0"/>
              <w:autoSpaceDN w:val="0"/>
              <w:adjustRightInd w:val="0"/>
              <w:spacing w:after="0" w:line="240" w:lineRule="auto"/>
              <w:contextualSpacing/>
              <w:rPr>
                <w:rFonts w:ascii="Times New Roman" w:hAnsi="Times New Roman" w:cs="Times New Roman"/>
                <w:b/>
                <w:sz w:val="20"/>
                <w:szCs w:val="20"/>
              </w:rPr>
            </w:pPr>
            <w:r w:rsidRPr="00DC449E">
              <w:rPr>
                <w:rFonts w:ascii="Times New Roman" w:hAnsi="Times New Roman" w:cs="Times New Roman"/>
                <w:b/>
                <w:sz w:val="20"/>
                <w:szCs w:val="20"/>
              </w:rPr>
              <w:t>Почтовый адрес:</w:t>
            </w:r>
          </w:p>
          <w:p w:rsidR="00EC4C0D" w:rsidRPr="00DC449E" w:rsidRDefault="00EC4C0D" w:rsidP="0094740F">
            <w:pPr>
              <w:widowControl w:val="0"/>
              <w:autoSpaceDE w:val="0"/>
              <w:autoSpaceDN w:val="0"/>
              <w:adjustRightInd w:val="0"/>
              <w:spacing w:after="0" w:line="240" w:lineRule="auto"/>
              <w:contextualSpacing/>
              <w:rPr>
                <w:rFonts w:ascii="Times New Roman" w:hAnsi="Times New Roman" w:cs="Times New Roman"/>
                <w:b/>
                <w:sz w:val="20"/>
                <w:szCs w:val="20"/>
              </w:rPr>
            </w:pPr>
            <w:r w:rsidRPr="00DC449E">
              <w:rPr>
                <w:rFonts w:ascii="Times New Roman" w:hAnsi="Times New Roman" w:cs="Times New Roman"/>
                <w:sz w:val="20"/>
                <w:szCs w:val="20"/>
                <w:shd w:val="clear" w:color="auto" w:fill="FFFFFF"/>
              </w:rPr>
              <w:t>660016, Красноярский край, г. о. город Красноярск, г. Красноярск, ул. Анатолия Гладкова, д. 4, офис 07, 08</w:t>
            </w:r>
          </w:p>
        </w:tc>
      </w:tr>
      <w:tr w:rsidR="00EC4C0D" w:rsidRPr="00DC449E" w:rsidTr="0094740F">
        <w:trPr>
          <w:gridAfter w:val="3"/>
          <w:wAfter w:w="884" w:type="dxa"/>
          <w:trHeight w:val="311"/>
          <w:jc w:val="center"/>
        </w:trPr>
        <w:tc>
          <w:tcPr>
            <w:tcW w:w="5336" w:type="dxa"/>
            <w:hideMark/>
          </w:tcPr>
          <w:p w:rsidR="00EC4C0D" w:rsidRPr="00DC449E" w:rsidRDefault="00EC4C0D" w:rsidP="0094740F">
            <w:pPr>
              <w:widowControl w:val="0"/>
              <w:spacing w:after="0" w:line="240" w:lineRule="auto"/>
              <w:contextualSpacing/>
              <w:rPr>
                <w:rFonts w:ascii="Times New Roman" w:hAnsi="Times New Roman" w:cs="Times New Roman"/>
                <w:noProof/>
                <w:sz w:val="20"/>
                <w:szCs w:val="20"/>
              </w:rPr>
            </w:pPr>
            <w:r w:rsidRPr="00DC449E">
              <w:rPr>
                <w:rFonts w:ascii="Times New Roman" w:hAnsi="Times New Roman" w:cs="Times New Roman"/>
                <w:sz w:val="20"/>
                <w:szCs w:val="20"/>
              </w:rPr>
              <w:t xml:space="preserve">Телефон: </w:t>
            </w:r>
            <w:r w:rsidRPr="00C74A3C">
              <w:rPr>
                <w:rFonts w:ascii="Times New Roman" w:hAnsi="Times New Roman" w:cs="Times New Roman"/>
                <w:noProof/>
                <w:sz w:val="20"/>
                <w:szCs w:val="20"/>
              </w:rPr>
              <w:t>8 (391) 290-33-74</w:t>
            </w:r>
          </w:p>
          <w:p w:rsidR="00EC4C0D" w:rsidRPr="00DC449E" w:rsidRDefault="00EC4C0D" w:rsidP="0094740F">
            <w:pPr>
              <w:widowControl w:val="0"/>
              <w:spacing w:after="0" w:line="240" w:lineRule="auto"/>
              <w:contextualSpacing/>
              <w:rPr>
                <w:rFonts w:ascii="Times New Roman" w:hAnsi="Times New Roman" w:cs="Times New Roman"/>
                <w:sz w:val="20"/>
                <w:szCs w:val="20"/>
              </w:rPr>
            </w:pPr>
            <w:r w:rsidRPr="00DC449E">
              <w:rPr>
                <w:rFonts w:ascii="Times New Roman" w:hAnsi="Times New Roman" w:cs="Times New Roman"/>
                <w:sz w:val="20"/>
                <w:szCs w:val="20"/>
                <w:lang w:val="en-US"/>
              </w:rPr>
              <w:t>Email</w:t>
            </w:r>
            <w:r w:rsidRPr="00DC449E">
              <w:rPr>
                <w:rFonts w:ascii="Times New Roman" w:hAnsi="Times New Roman" w:cs="Times New Roman"/>
                <w:sz w:val="20"/>
                <w:szCs w:val="20"/>
              </w:rPr>
              <w:t xml:space="preserve">: </w:t>
            </w:r>
            <w:r w:rsidRPr="00C74A3C">
              <w:rPr>
                <w:rFonts w:ascii="Times New Roman" w:hAnsi="Times New Roman" w:cs="Times New Roman"/>
                <w:noProof/>
                <w:sz w:val="20"/>
                <w:szCs w:val="20"/>
              </w:rPr>
              <w:t>gymn3@mailkrsk.ru</w:t>
            </w:r>
          </w:p>
        </w:tc>
        <w:tc>
          <w:tcPr>
            <w:tcW w:w="4864" w:type="dxa"/>
            <w:hideMark/>
          </w:tcPr>
          <w:p w:rsidR="00EC4C0D" w:rsidRPr="00DC449E" w:rsidRDefault="00EC4C0D" w:rsidP="0094740F">
            <w:pPr>
              <w:widowControl w:val="0"/>
              <w:autoSpaceDE w:val="0"/>
              <w:autoSpaceDN w:val="0"/>
              <w:adjustRightInd w:val="0"/>
              <w:spacing w:after="0" w:line="240" w:lineRule="auto"/>
              <w:contextualSpacing/>
              <w:rPr>
                <w:rFonts w:ascii="Times New Roman" w:hAnsi="Times New Roman" w:cs="Times New Roman"/>
                <w:sz w:val="20"/>
                <w:szCs w:val="20"/>
              </w:rPr>
            </w:pPr>
            <w:r w:rsidRPr="00DC449E">
              <w:rPr>
                <w:rFonts w:ascii="Times New Roman" w:hAnsi="Times New Roman" w:cs="Times New Roman"/>
                <w:sz w:val="20"/>
                <w:szCs w:val="20"/>
              </w:rPr>
              <w:t xml:space="preserve">Телефон: </w:t>
            </w:r>
            <w:r w:rsidRPr="00DC449E">
              <w:rPr>
                <w:rFonts w:ascii="Times New Roman" w:hAnsi="Times New Roman" w:cs="Times New Roman"/>
                <w:noProof/>
                <w:sz w:val="20"/>
                <w:szCs w:val="20"/>
              </w:rPr>
              <w:t>+7 (983) 200</w:t>
            </w:r>
            <w:r w:rsidRPr="00DC449E">
              <w:rPr>
                <w:rFonts w:ascii="Times New Roman" w:hAnsi="Times New Roman" w:cs="Times New Roman"/>
                <w:sz w:val="20"/>
                <w:szCs w:val="20"/>
                <w:shd w:val="clear" w:color="auto" w:fill="FFFFFF"/>
              </w:rPr>
              <w:t>-84-80</w:t>
            </w:r>
          </w:p>
          <w:p w:rsidR="00EC4C0D" w:rsidRPr="00DC449E" w:rsidRDefault="00EC4C0D" w:rsidP="0094740F">
            <w:pPr>
              <w:widowControl w:val="0"/>
              <w:autoSpaceDE w:val="0"/>
              <w:autoSpaceDN w:val="0"/>
              <w:adjustRightInd w:val="0"/>
              <w:spacing w:after="0" w:line="240" w:lineRule="auto"/>
              <w:contextualSpacing/>
              <w:rPr>
                <w:rFonts w:ascii="Times New Roman" w:hAnsi="Times New Roman" w:cs="Times New Roman"/>
                <w:noProof/>
                <w:sz w:val="20"/>
                <w:szCs w:val="20"/>
              </w:rPr>
            </w:pPr>
            <w:r w:rsidRPr="00DC449E">
              <w:rPr>
                <w:rFonts w:ascii="Times New Roman" w:hAnsi="Times New Roman" w:cs="Times New Roman"/>
                <w:sz w:val="20"/>
                <w:szCs w:val="20"/>
                <w:lang w:val="en-US"/>
              </w:rPr>
              <w:t>Email</w:t>
            </w:r>
            <w:r w:rsidRPr="00DC449E">
              <w:rPr>
                <w:rFonts w:ascii="Times New Roman" w:hAnsi="Times New Roman" w:cs="Times New Roman"/>
                <w:sz w:val="20"/>
                <w:szCs w:val="20"/>
              </w:rPr>
              <w:t xml:space="preserve">: </w:t>
            </w:r>
            <w:r w:rsidRPr="00DC449E">
              <w:rPr>
                <w:rFonts w:ascii="Times New Roman" w:hAnsi="Times New Roman" w:cs="Times New Roman"/>
                <w:color w:val="000000"/>
                <w:sz w:val="20"/>
                <w:szCs w:val="20"/>
              </w:rPr>
              <w:t>mail@kraspit.com</w:t>
            </w:r>
          </w:p>
        </w:tc>
      </w:tr>
      <w:tr w:rsidR="00EC4C0D" w:rsidRPr="00DC449E" w:rsidTr="0094740F">
        <w:trPr>
          <w:gridAfter w:val="2"/>
          <w:wAfter w:w="344" w:type="dxa"/>
          <w:trHeight w:val="702"/>
          <w:jc w:val="center"/>
        </w:trPr>
        <w:tc>
          <w:tcPr>
            <w:tcW w:w="5336" w:type="dxa"/>
            <w:hideMark/>
          </w:tcPr>
          <w:p w:rsidR="00EC4C0D" w:rsidRPr="00DC449E" w:rsidRDefault="00EC4C0D" w:rsidP="0094740F">
            <w:pPr>
              <w:widowControl w:val="0"/>
              <w:spacing w:after="0" w:line="240" w:lineRule="auto"/>
              <w:contextualSpacing/>
              <w:rPr>
                <w:rFonts w:ascii="Times New Roman" w:hAnsi="Times New Roman" w:cs="Times New Roman"/>
                <w:b/>
                <w:sz w:val="20"/>
                <w:szCs w:val="20"/>
              </w:rPr>
            </w:pPr>
            <w:r w:rsidRPr="00DC449E">
              <w:rPr>
                <w:rFonts w:ascii="Times New Roman" w:hAnsi="Times New Roman" w:cs="Times New Roman"/>
                <w:b/>
                <w:sz w:val="20"/>
                <w:szCs w:val="20"/>
              </w:rPr>
              <w:t>Банковские реквизиты:</w:t>
            </w:r>
          </w:p>
          <w:p w:rsidR="00EC4C0D" w:rsidRPr="00DC449E" w:rsidRDefault="00EC4C0D" w:rsidP="0094740F">
            <w:pPr>
              <w:widowControl w:val="0"/>
              <w:spacing w:after="0" w:line="240" w:lineRule="auto"/>
              <w:contextualSpacing/>
              <w:rPr>
                <w:rFonts w:ascii="Times New Roman" w:hAnsi="Times New Roman" w:cs="Times New Roman"/>
                <w:sz w:val="20"/>
                <w:szCs w:val="20"/>
              </w:rPr>
            </w:pPr>
            <w:r w:rsidRPr="00DC449E">
              <w:rPr>
                <w:rFonts w:ascii="Times New Roman" w:hAnsi="Times New Roman" w:cs="Times New Roman"/>
                <w:sz w:val="20"/>
                <w:szCs w:val="20"/>
              </w:rPr>
              <w:t xml:space="preserve">ИНН </w:t>
            </w:r>
            <w:r w:rsidRPr="00C74A3C">
              <w:rPr>
                <w:rFonts w:ascii="Times New Roman" w:hAnsi="Times New Roman" w:cs="Times New Roman"/>
                <w:noProof/>
                <w:sz w:val="20"/>
                <w:szCs w:val="20"/>
              </w:rPr>
              <w:t>2463037611</w:t>
            </w:r>
          </w:p>
          <w:p w:rsidR="00EC4C0D" w:rsidRPr="00DC449E" w:rsidRDefault="00EC4C0D" w:rsidP="0094740F">
            <w:pPr>
              <w:widowControl w:val="0"/>
              <w:spacing w:after="0" w:line="240" w:lineRule="auto"/>
              <w:contextualSpacing/>
              <w:rPr>
                <w:rFonts w:ascii="Times New Roman" w:hAnsi="Times New Roman" w:cs="Times New Roman"/>
                <w:sz w:val="20"/>
                <w:szCs w:val="20"/>
              </w:rPr>
            </w:pPr>
            <w:r w:rsidRPr="00DC449E">
              <w:rPr>
                <w:rFonts w:ascii="Times New Roman" w:hAnsi="Times New Roman" w:cs="Times New Roman"/>
                <w:sz w:val="20"/>
                <w:szCs w:val="20"/>
              </w:rPr>
              <w:t xml:space="preserve">КПП </w:t>
            </w:r>
            <w:r w:rsidRPr="00C74A3C">
              <w:rPr>
                <w:rFonts w:ascii="Times New Roman" w:hAnsi="Times New Roman" w:cs="Times New Roman"/>
                <w:noProof/>
                <w:sz w:val="20"/>
                <w:szCs w:val="20"/>
              </w:rPr>
              <w:t>246301001</w:t>
            </w:r>
          </w:p>
          <w:p w:rsidR="00EC4C0D" w:rsidRPr="00DC449E" w:rsidRDefault="00EC4C0D" w:rsidP="0094740F">
            <w:pPr>
              <w:widowControl w:val="0"/>
              <w:spacing w:after="0" w:line="240" w:lineRule="auto"/>
              <w:contextualSpacing/>
              <w:rPr>
                <w:rFonts w:ascii="Times New Roman" w:hAnsi="Times New Roman" w:cs="Times New Roman"/>
                <w:noProof/>
                <w:sz w:val="20"/>
                <w:szCs w:val="20"/>
              </w:rPr>
            </w:pPr>
            <w:r w:rsidRPr="00DC449E">
              <w:rPr>
                <w:rFonts w:ascii="Times New Roman" w:hAnsi="Times New Roman" w:cs="Times New Roman"/>
                <w:sz w:val="20"/>
                <w:szCs w:val="20"/>
              </w:rPr>
              <w:t xml:space="preserve">БИК </w:t>
            </w:r>
            <w:r w:rsidRPr="00DC449E">
              <w:rPr>
                <w:rFonts w:ascii="Times New Roman" w:hAnsi="Times New Roman" w:cs="Times New Roman"/>
                <w:noProof/>
                <w:sz w:val="20"/>
                <w:szCs w:val="20"/>
              </w:rPr>
              <w:t>010407105</w:t>
            </w:r>
          </w:p>
          <w:p w:rsidR="00EC4C0D" w:rsidRPr="00DC449E" w:rsidRDefault="00EC4C0D" w:rsidP="0094740F">
            <w:pPr>
              <w:widowControl w:val="0"/>
              <w:spacing w:after="0" w:line="240" w:lineRule="auto"/>
              <w:contextualSpacing/>
              <w:rPr>
                <w:rFonts w:ascii="Times New Roman" w:hAnsi="Times New Roman" w:cs="Times New Roman"/>
                <w:sz w:val="20"/>
                <w:szCs w:val="20"/>
              </w:rPr>
            </w:pPr>
            <w:r w:rsidRPr="00DC449E">
              <w:rPr>
                <w:rFonts w:ascii="Times New Roman" w:hAnsi="Times New Roman" w:cs="Times New Roman"/>
                <w:sz w:val="20"/>
                <w:szCs w:val="20"/>
              </w:rPr>
              <w:t>ОКЦ № 3 СибГУ Банка России</w:t>
            </w:r>
            <w:r w:rsidRPr="00DC449E">
              <w:rPr>
                <w:rFonts w:ascii="Times New Roman" w:hAnsi="Times New Roman" w:cs="Times New Roman"/>
                <w:noProof/>
                <w:sz w:val="20"/>
                <w:szCs w:val="20"/>
              </w:rPr>
              <w:t xml:space="preserve"> //УФК по Красноярскому краю г. Красноярск</w:t>
            </w:r>
          </w:p>
          <w:p w:rsidR="00EC4C0D" w:rsidRPr="00DC449E" w:rsidRDefault="00EC4C0D" w:rsidP="0094740F">
            <w:pPr>
              <w:widowControl w:val="0"/>
              <w:spacing w:after="0" w:line="240" w:lineRule="auto"/>
              <w:contextualSpacing/>
              <w:rPr>
                <w:rFonts w:ascii="Times New Roman" w:hAnsi="Times New Roman" w:cs="Times New Roman"/>
                <w:sz w:val="20"/>
                <w:szCs w:val="20"/>
              </w:rPr>
            </w:pPr>
            <w:r w:rsidRPr="00DC449E">
              <w:rPr>
                <w:rFonts w:ascii="Times New Roman" w:hAnsi="Times New Roman" w:cs="Times New Roman"/>
                <w:sz w:val="20"/>
                <w:szCs w:val="20"/>
              </w:rPr>
              <w:t>к/с № </w:t>
            </w:r>
            <w:r w:rsidRPr="00DC449E">
              <w:rPr>
                <w:rFonts w:ascii="Times New Roman" w:hAnsi="Times New Roman" w:cs="Times New Roman"/>
                <w:noProof/>
                <w:sz w:val="20"/>
                <w:szCs w:val="20"/>
              </w:rPr>
              <w:t>03234643047010001900</w:t>
            </w:r>
            <w:r w:rsidRPr="00DC449E">
              <w:rPr>
                <w:rFonts w:ascii="Times New Roman" w:hAnsi="Times New Roman" w:cs="Times New Roman"/>
                <w:sz w:val="20"/>
                <w:szCs w:val="20"/>
              </w:rPr>
              <w:t> </w:t>
            </w:r>
          </w:p>
          <w:p w:rsidR="00EC4C0D" w:rsidRPr="00DC449E" w:rsidRDefault="00EC4C0D" w:rsidP="0094740F">
            <w:pPr>
              <w:widowControl w:val="0"/>
              <w:spacing w:after="0" w:line="240" w:lineRule="auto"/>
              <w:contextualSpacing/>
              <w:rPr>
                <w:rFonts w:ascii="Times New Roman" w:hAnsi="Times New Roman" w:cs="Times New Roman"/>
                <w:sz w:val="20"/>
                <w:szCs w:val="20"/>
              </w:rPr>
            </w:pPr>
            <w:r w:rsidRPr="00DC449E">
              <w:rPr>
                <w:rFonts w:ascii="Times New Roman" w:hAnsi="Times New Roman" w:cs="Times New Roman"/>
                <w:sz w:val="20"/>
                <w:szCs w:val="20"/>
              </w:rPr>
              <w:t>ЕКС № </w:t>
            </w:r>
            <w:r w:rsidRPr="00DC449E">
              <w:rPr>
                <w:rFonts w:ascii="Times New Roman" w:hAnsi="Times New Roman" w:cs="Times New Roman"/>
                <w:noProof/>
                <w:sz w:val="20"/>
                <w:szCs w:val="20"/>
              </w:rPr>
              <w:t>40102810245370000011</w:t>
            </w:r>
          </w:p>
          <w:p w:rsidR="00EC4C0D" w:rsidRPr="00DC449E" w:rsidRDefault="00EC4C0D" w:rsidP="0094740F">
            <w:pPr>
              <w:widowControl w:val="0"/>
              <w:spacing w:after="0" w:line="240" w:lineRule="auto"/>
              <w:contextualSpacing/>
              <w:rPr>
                <w:rFonts w:ascii="Times New Roman" w:hAnsi="Times New Roman" w:cs="Times New Roman"/>
                <w:sz w:val="20"/>
                <w:szCs w:val="20"/>
              </w:rPr>
            </w:pPr>
            <w:r w:rsidRPr="00DC449E">
              <w:rPr>
                <w:rFonts w:ascii="Times New Roman" w:hAnsi="Times New Roman" w:cs="Times New Roman"/>
                <w:sz w:val="20"/>
                <w:szCs w:val="20"/>
              </w:rPr>
              <w:t xml:space="preserve">л/сч </w:t>
            </w:r>
            <w:r w:rsidRPr="00C74A3C">
              <w:rPr>
                <w:rFonts w:ascii="Times New Roman" w:hAnsi="Times New Roman" w:cs="Times New Roman"/>
                <w:noProof/>
                <w:sz w:val="20"/>
                <w:szCs w:val="20"/>
              </w:rPr>
              <w:t>20196Щ50010</w:t>
            </w:r>
          </w:p>
        </w:tc>
        <w:tc>
          <w:tcPr>
            <w:tcW w:w="5404" w:type="dxa"/>
            <w:gridSpan w:val="2"/>
          </w:tcPr>
          <w:p w:rsidR="00EC4C0D" w:rsidRPr="00DC449E" w:rsidRDefault="00EC4C0D" w:rsidP="0094740F">
            <w:pPr>
              <w:widowControl w:val="0"/>
              <w:autoSpaceDE w:val="0"/>
              <w:autoSpaceDN w:val="0"/>
              <w:adjustRightInd w:val="0"/>
              <w:spacing w:after="0" w:line="240" w:lineRule="auto"/>
              <w:ind w:right="-90"/>
              <w:contextualSpacing/>
              <w:rPr>
                <w:rFonts w:ascii="Times New Roman" w:hAnsi="Times New Roman" w:cs="Times New Roman"/>
                <w:b/>
                <w:sz w:val="20"/>
                <w:szCs w:val="20"/>
              </w:rPr>
            </w:pPr>
            <w:r w:rsidRPr="00DC449E">
              <w:rPr>
                <w:rFonts w:ascii="Times New Roman" w:hAnsi="Times New Roman" w:cs="Times New Roman"/>
                <w:b/>
                <w:sz w:val="20"/>
                <w:szCs w:val="20"/>
              </w:rPr>
              <w:t>Банковские реквизиты:</w:t>
            </w:r>
          </w:p>
          <w:p w:rsidR="00EC4C0D" w:rsidRPr="00DC449E" w:rsidRDefault="00EC4C0D" w:rsidP="0094740F">
            <w:pPr>
              <w:widowControl w:val="0"/>
              <w:autoSpaceDE w:val="0"/>
              <w:autoSpaceDN w:val="0"/>
              <w:adjustRightInd w:val="0"/>
              <w:spacing w:after="0" w:line="240" w:lineRule="auto"/>
              <w:ind w:right="-90"/>
              <w:contextualSpacing/>
              <w:rPr>
                <w:rFonts w:ascii="Times New Roman" w:hAnsi="Times New Roman" w:cs="Times New Roman"/>
                <w:sz w:val="20"/>
                <w:szCs w:val="20"/>
                <w:shd w:val="clear" w:color="auto" w:fill="FFFFFF"/>
              </w:rPr>
            </w:pPr>
            <w:r w:rsidRPr="00DC449E">
              <w:rPr>
                <w:rFonts w:ascii="Times New Roman" w:hAnsi="Times New Roman" w:cs="Times New Roman"/>
                <w:sz w:val="20"/>
                <w:szCs w:val="20"/>
              </w:rPr>
              <w:t xml:space="preserve">ИНН </w:t>
            </w:r>
            <w:r w:rsidRPr="00DC449E">
              <w:rPr>
                <w:rFonts w:ascii="Times New Roman" w:hAnsi="Times New Roman" w:cs="Times New Roman"/>
                <w:color w:val="000000"/>
                <w:sz w:val="20"/>
                <w:szCs w:val="20"/>
              </w:rPr>
              <w:t>2463124857</w:t>
            </w:r>
          </w:p>
          <w:p w:rsidR="00EC4C0D" w:rsidRPr="00DC449E" w:rsidRDefault="00EC4C0D" w:rsidP="0094740F">
            <w:pPr>
              <w:widowControl w:val="0"/>
              <w:autoSpaceDE w:val="0"/>
              <w:autoSpaceDN w:val="0"/>
              <w:adjustRightInd w:val="0"/>
              <w:spacing w:after="0" w:line="240" w:lineRule="auto"/>
              <w:ind w:right="-90"/>
              <w:contextualSpacing/>
              <w:rPr>
                <w:rFonts w:ascii="Times New Roman" w:hAnsi="Times New Roman" w:cs="Times New Roman"/>
                <w:sz w:val="20"/>
                <w:szCs w:val="20"/>
              </w:rPr>
            </w:pPr>
            <w:r w:rsidRPr="00DC449E">
              <w:rPr>
                <w:rFonts w:ascii="Times New Roman" w:hAnsi="Times New Roman" w:cs="Times New Roman"/>
                <w:sz w:val="20"/>
                <w:szCs w:val="20"/>
                <w:shd w:val="clear" w:color="auto" w:fill="FFFFFF"/>
              </w:rPr>
              <w:t xml:space="preserve">КПП </w:t>
            </w:r>
            <w:r w:rsidRPr="00DC449E">
              <w:rPr>
                <w:rFonts w:ascii="Times New Roman" w:hAnsi="Times New Roman" w:cs="Times New Roman"/>
                <w:color w:val="000000"/>
                <w:sz w:val="20"/>
                <w:szCs w:val="20"/>
              </w:rPr>
              <w:t>246401001</w:t>
            </w:r>
          </w:p>
          <w:p w:rsidR="00EC4C0D" w:rsidRPr="00DC449E" w:rsidRDefault="00EC4C0D" w:rsidP="0094740F">
            <w:pPr>
              <w:widowControl w:val="0"/>
              <w:autoSpaceDE w:val="0"/>
              <w:autoSpaceDN w:val="0"/>
              <w:adjustRightInd w:val="0"/>
              <w:spacing w:after="0" w:line="240" w:lineRule="auto"/>
              <w:ind w:right="-90"/>
              <w:contextualSpacing/>
              <w:rPr>
                <w:rFonts w:ascii="Times New Roman" w:hAnsi="Times New Roman" w:cs="Times New Roman"/>
                <w:sz w:val="20"/>
                <w:szCs w:val="20"/>
              </w:rPr>
            </w:pPr>
            <w:r w:rsidRPr="00DC449E">
              <w:rPr>
                <w:rFonts w:ascii="Times New Roman" w:hAnsi="Times New Roman" w:cs="Times New Roman"/>
                <w:sz w:val="20"/>
                <w:szCs w:val="20"/>
                <w:shd w:val="clear" w:color="auto" w:fill="FFFFFF"/>
              </w:rPr>
              <w:t>БИК 040407577</w:t>
            </w:r>
          </w:p>
          <w:p w:rsidR="00EC4C0D" w:rsidRPr="00DC449E" w:rsidRDefault="00EC4C0D" w:rsidP="0094740F">
            <w:pPr>
              <w:widowControl w:val="0"/>
              <w:autoSpaceDE w:val="0"/>
              <w:autoSpaceDN w:val="0"/>
              <w:adjustRightInd w:val="0"/>
              <w:spacing w:after="0" w:line="240" w:lineRule="auto"/>
              <w:ind w:right="-90"/>
              <w:contextualSpacing/>
              <w:rPr>
                <w:rFonts w:ascii="Times New Roman" w:hAnsi="Times New Roman" w:cs="Times New Roman"/>
                <w:sz w:val="20"/>
                <w:szCs w:val="20"/>
                <w:shd w:val="clear" w:color="auto" w:fill="FFFFFF"/>
              </w:rPr>
            </w:pPr>
            <w:r w:rsidRPr="00DC449E">
              <w:rPr>
                <w:rFonts w:ascii="Times New Roman" w:hAnsi="Times New Roman" w:cs="Times New Roman"/>
                <w:sz w:val="20"/>
                <w:szCs w:val="20"/>
                <w:shd w:val="clear" w:color="auto" w:fill="FFFFFF"/>
              </w:rPr>
              <w:t xml:space="preserve">КРАСНОЯРСКОЕ ОТДЕЛЕНИЕ N 8646 ПАО СБЕРБАНК, </w:t>
            </w:r>
          </w:p>
          <w:p w:rsidR="00EC4C0D" w:rsidRPr="00DC449E" w:rsidRDefault="00EC4C0D" w:rsidP="0094740F">
            <w:pPr>
              <w:widowControl w:val="0"/>
              <w:autoSpaceDE w:val="0"/>
              <w:autoSpaceDN w:val="0"/>
              <w:adjustRightInd w:val="0"/>
              <w:spacing w:after="0" w:line="240" w:lineRule="auto"/>
              <w:ind w:right="-90"/>
              <w:contextualSpacing/>
              <w:rPr>
                <w:rFonts w:ascii="Times New Roman" w:hAnsi="Times New Roman" w:cs="Times New Roman"/>
                <w:sz w:val="20"/>
                <w:szCs w:val="20"/>
                <w:shd w:val="clear" w:color="auto" w:fill="FFFFFF"/>
              </w:rPr>
            </w:pPr>
            <w:r w:rsidRPr="00DC449E">
              <w:rPr>
                <w:rFonts w:ascii="Times New Roman" w:hAnsi="Times New Roman" w:cs="Times New Roman"/>
                <w:sz w:val="20"/>
                <w:szCs w:val="20"/>
                <w:shd w:val="clear" w:color="auto" w:fill="FFFFFF"/>
              </w:rPr>
              <w:t>г. Красноярск</w:t>
            </w:r>
          </w:p>
          <w:p w:rsidR="00EC4C0D" w:rsidRPr="00DC449E" w:rsidRDefault="00EC4C0D" w:rsidP="0094740F">
            <w:pPr>
              <w:widowControl w:val="0"/>
              <w:autoSpaceDE w:val="0"/>
              <w:autoSpaceDN w:val="0"/>
              <w:adjustRightInd w:val="0"/>
              <w:spacing w:after="0" w:line="240" w:lineRule="auto"/>
              <w:ind w:right="-90"/>
              <w:contextualSpacing/>
              <w:rPr>
                <w:rFonts w:ascii="Times New Roman" w:hAnsi="Times New Roman" w:cs="Times New Roman"/>
                <w:sz w:val="20"/>
                <w:szCs w:val="20"/>
              </w:rPr>
            </w:pPr>
            <w:r w:rsidRPr="00DC449E">
              <w:rPr>
                <w:rFonts w:ascii="Times New Roman" w:hAnsi="Times New Roman" w:cs="Times New Roman"/>
                <w:sz w:val="20"/>
                <w:szCs w:val="20"/>
              </w:rPr>
              <w:t xml:space="preserve">кор/счет № </w:t>
            </w:r>
            <w:r w:rsidRPr="00DC449E">
              <w:rPr>
                <w:rFonts w:ascii="Times New Roman" w:hAnsi="Times New Roman" w:cs="Times New Roman"/>
                <w:color w:val="000000"/>
                <w:sz w:val="20"/>
                <w:szCs w:val="20"/>
              </w:rPr>
              <w:t>30101810800000000627</w:t>
            </w:r>
          </w:p>
          <w:p w:rsidR="00EC4C0D" w:rsidRPr="00DC449E" w:rsidRDefault="00EC4C0D" w:rsidP="0094740F">
            <w:pPr>
              <w:widowControl w:val="0"/>
              <w:autoSpaceDE w:val="0"/>
              <w:autoSpaceDN w:val="0"/>
              <w:adjustRightInd w:val="0"/>
              <w:spacing w:after="0" w:line="240" w:lineRule="auto"/>
              <w:ind w:right="-90"/>
              <w:contextualSpacing/>
              <w:rPr>
                <w:rFonts w:ascii="Times New Roman" w:hAnsi="Times New Roman" w:cs="Times New Roman"/>
                <w:sz w:val="20"/>
                <w:szCs w:val="20"/>
              </w:rPr>
            </w:pPr>
            <w:r w:rsidRPr="00DC449E">
              <w:rPr>
                <w:rFonts w:ascii="Times New Roman" w:hAnsi="Times New Roman" w:cs="Times New Roman"/>
                <w:sz w:val="20"/>
                <w:szCs w:val="20"/>
              </w:rPr>
              <w:t xml:space="preserve">р/счет № </w:t>
            </w:r>
            <w:r w:rsidRPr="00DC449E">
              <w:rPr>
                <w:rFonts w:ascii="Times New Roman" w:hAnsi="Times New Roman" w:cs="Times New Roman"/>
                <w:color w:val="000000"/>
                <w:sz w:val="20"/>
                <w:szCs w:val="20"/>
              </w:rPr>
              <w:t>40702810831000034329</w:t>
            </w:r>
          </w:p>
          <w:p w:rsidR="00EC4C0D" w:rsidRPr="00DC449E" w:rsidRDefault="00EC4C0D" w:rsidP="0094740F">
            <w:pPr>
              <w:widowControl w:val="0"/>
              <w:autoSpaceDE w:val="0"/>
              <w:autoSpaceDN w:val="0"/>
              <w:adjustRightInd w:val="0"/>
              <w:spacing w:after="0" w:line="240" w:lineRule="auto"/>
              <w:ind w:right="-90"/>
              <w:contextualSpacing/>
              <w:rPr>
                <w:rFonts w:ascii="Times New Roman" w:hAnsi="Times New Roman" w:cs="Times New Roman"/>
                <w:noProof/>
                <w:sz w:val="20"/>
                <w:szCs w:val="20"/>
              </w:rPr>
            </w:pPr>
          </w:p>
        </w:tc>
      </w:tr>
      <w:tr w:rsidR="00EC4C0D" w:rsidRPr="00DC449E" w:rsidTr="0094740F">
        <w:trPr>
          <w:trHeight w:val="337"/>
          <w:jc w:val="center"/>
        </w:trPr>
        <w:tc>
          <w:tcPr>
            <w:tcW w:w="5336" w:type="dxa"/>
            <w:hideMark/>
          </w:tcPr>
          <w:p w:rsidR="00EC4C0D" w:rsidRPr="00DC449E" w:rsidRDefault="00EC4C0D" w:rsidP="0094740F">
            <w:pPr>
              <w:widowControl w:val="0"/>
              <w:spacing w:after="0" w:line="240" w:lineRule="auto"/>
              <w:rPr>
                <w:rFonts w:ascii="Times New Roman" w:hAnsi="Times New Roman" w:cs="Times New Roman"/>
                <w:spacing w:val="-3"/>
                <w:sz w:val="20"/>
                <w:szCs w:val="20"/>
              </w:rPr>
            </w:pPr>
            <w:r w:rsidRPr="00DC449E">
              <w:rPr>
                <w:rFonts w:ascii="Times New Roman" w:hAnsi="Times New Roman" w:cs="Times New Roman"/>
                <w:spacing w:val="-3"/>
                <w:sz w:val="20"/>
                <w:szCs w:val="20"/>
              </w:rPr>
              <w:t>Контракт подписан электронно-цифровой подписью</w:t>
            </w:r>
          </w:p>
          <w:p w:rsidR="00EC4C0D" w:rsidRPr="00DC449E" w:rsidRDefault="00EC4C0D" w:rsidP="0094740F">
            <w:pPr>
              <w:widowControl w:val="0"/>
              <w:spacing w:after="0" w:line="240" w:lineRule="auto"/>
              <w:contextualSpacing/>
              <w:rPr>
                <w:rFonts w:ascii="Times New Roman" w:hAnsi="Times New Roman" w:cs="Times New Roman"/>
                <w:sz w:val="20"/>
                <w:szCs w:val="20"/>
              </w:rPr>
            </w:pPr>
            <w:r w:rsidRPr="00C74A3C">
              <w:rPr>
                <w:rFonts w:ascii="Times New Roman" w:hAnsi="Times New Roman" w:cs="Times New Roman"/>
                <w:noProof/>
                <w:sz w:val="20"/>
                <w:szCs w:val="20"/>
              </w:rPr>
              <w:t>Директор</w:t>
            </w:r>
            <w:r w:rsidRPr="00DC449E">
              <w:rPr>
                <w:rFonts w:ascii="Times New Roman" w:hAnsi="Times New Roman" w:cs="Times New Roman"/>
                <w:noProof/>
                <w:sz w:val="20"/>
                <w:szCs w:val="20"/>
              </w:rPr>
              <w:t xml:space="preserve"> </w:t>
            </w:r>
            <w:r w:rsidRPr="00C74A3C">
              <w:rPr>
                <w:rFonts w:ascii="Times New Roman" w:hAnsi="Times New Roman" w:cs="Times New Roman"/>
                <w:noProof/>
                <w:sz w:val="20"/>
                <w:szCs w:val="20"/>
              </w:rPr>
              <w:t>МБОУ Гимназия № 3</w:t>
            </w:r>
          </w:p>
        </w:tc>
        <w:tc>
          <w:tcPr>
            <w:tcW w:w="5748" w:type="dxa"/>
            <w:gridSpan w:val="4"/>
            <w:hideMark/>
          </w:tcPr>
          <w:p w:rsidR="00EC4C0D" w:rsidRPr="00DC449E" w:rsidRDefault="00EC4C0D" w:rsidP="0094740F">
            <w:pPr>
              <w:widowControl w:val="0"/>
              <w:autoSpaceDE w:val="0"/>
              <w:autoSpaceDN w:val="0"/>
              <w:adjustRightInd w:val="0"/>
              <w:spacing w:after="0" w:line="240" w:lineRule="auto"/>
              <w:ind w:right="-109"/>
              <w:contextualSpacing/>
              <w:rPr>
                <w:rFonts w:ascii="Times New Roman" w:hAnsi="Times New Roman" w:cs="Times New Roman"/>
                <w:sz w:val="20"/>
                <w:szCs w:val="20"/>
              </w:rPr>
            </w:pPr>
            <w:r w:rsidRPr="00DC449E">
              <w:rPr>
                <w:rFonts w:ascii="Times New Roman" w:hAnsi="Times New Roman" w:cs="Times New Roman"/>
                <w:spacing w:val="-3"/>
                <w:sz w:val="20"/>
                <w:szCs w:val="20"/>
              </w:rPr>
              <w:t>Контракт подписан электронно-цифровой подписью</w:t>
            </w:r>
            <w:r w:rsidRPr="00DC449E">
              <w:rPr>
                <w:rFonts w:ascii="Times New Roman" w:hAnsi="Times New Roman" w:cs="Times New Roman"/>
                <w:sz w:val="20"/>
                <w:szCs w:val="20"/>
              </w:rPr>
              <w:t xml:space="preserve"> </w:t>
            </w:r>
          </w:p>
          <w:p w:rsidR="00EC4C0D" w:rsidRPr="00DC449E" w:rsidRDefault="00EC4C0D" w:rsidP="0094740F">
            <w:pPr>
              <w:widowControl w:val="0"/>
              <w:autoSpaceDE w:val="0"/>
              <w:autoSpaceDN w:val="0"/>
              <w:adjustRightInd w:val="0"/>
              <w:spacing w:after="0" w:line="240" w:lineRule="auto"/>
              <w:ind w:right="-109"/>
              <w:contextualSpacing/>
              <w:rPr>
                <w:rFonts w:ascii="Times New Roman" w:hAnsi="Times New Roman" w:cs="Times New Roman"/>
                <w:noProof/>
                <w:sz w:val="20"/>
                <w:szCs w:val="20"/>
              </w:rPr>
            </w:pPr>
            <w:r w:rsidRPr="00DC449E">
              <w:rPr>
                <w:rFonts w:ascii="Times New Roman" w:hAnsi="Times New Roman" w:cs="Times New Roman"/>
                <w:noProof/>
                <w:sz w:val="20"/>
                <w:szCs w:val="20"/>
              </w:rPr>
              <w:t>Директор ООО «КРАСПИТ»</w:t>
            </w:r>
          </w:p>
        </w:tc>
      </w:tr>
      <w:tr w:rsidR="00EC4C0D" w:rsidRPr="00DC449E" w:rsidTr="0094740F">
        <w:trPr>
          <w:gridAfter w:val="1"/>
          <w:wAfter w:w="278" w:type="dxa"/>
          <w:trHeight w:val="533"/>
          <w:jc w:val="center"/>
        </w:trPr>
        <w:tc>
          <w:tcPr>
            <w:tcW w:w="5336" w:type="dxa"/>
          </w:tcPr>
          <w:p w:rsidR="00EC4C0D" w:rsidRPr="00DC449E" w:rsidRDefault="00EC4C0D" w:rsidP="0094740F">
            <w:pPr>
              <w:widowControl w:val="0"/>
              <w:spacing w:after="0" w:line="240" w:lineRule="auto"/>
              <w:rPr>
                <w:rFonts w:ascii="Times New Roman" w:hAnsi="Times New Roman" w:cs="Times New Roman"/>
                <w:spacing w:val="-3"/>
                <w:sz w:val="20"/>
                <w:szCs w:val="20"/>
              </w:rPr>
            </w:pPr>
            <w:r w:rsidRPr="00DC449E">
              <w:rPr>
                <w:rFonts w:ascii="Times New Roman" w:hAnsi="Times New Roman" w:cs="Times New Roman"/>
                <w:spacing w:val="-3"/>
                <w:sz w:val="20"/>
                <w:szCs w:val="20"/>
              </w:rPr>
              <w:t>номер сертификата</w:t>
            </w:r>
          </w:p>
          <w:p w:rsidR="00EC4C0D" w:rsidRPr="00DC449E" w:rsidRDefault="00EC4C0D" w:rsidP="0094740F">
            <w:pPr>
              <w:widowControl w:val="0"/>
              <w:pBdr>
                <w:bottom w:val="single" w:sz="12" w:space="1" w:color="auto"/>
              </w:pBdr>
              <w:spacing w:after="0" w:line="240" w:lineRule="auto"/>
              <w:rPr>
                <w:rFonts w:ascii="Times New Roman" w:hAnsi="Times New Roman" w:cs="Times New Roman"/>
                <w:spacing w:val="-3"/>
                <w:sz w:val="20"/>
                <w:szCs w:val="20"/>
              </w:rPr>
            </w:pPr>
          </w:p>
          <w:p w:rsidR="00EC4C0D" w:rsidRPr="00DC449E" w:rsidRDefault="00EC4C0D" w:rsidP="0094740F">
            <w:pPr>
              <w:widowControl w:val="0"/>
              <w:spacing w:after="0" w:line="240" w:lineRule="auto"/>
              <w:rPr>
                <w:rFonts w:ascii="Times New Roman" w:hAnsi="Times New Roman" w:cs="Times New Roman"/>
                <w:spacing w:val="-3"/>
                <w:sz w:val="20"/>
                <w:szCs w:val="20"/>
              </w:rPr>
            </w:pPr>
            <w:r w:rsidRPr="00C74A3C">
              <w:rPr>
                <w:rFonts w:ascii="Times New Roman" w:hAnsi="Times New Roman" w:cs="Times New Roman"/>
                <w:noProof/>
                <w:spacing w:val="-3"/>
                <w:sz w:val="20"/>
                <w:szCs w:val="20"/>
              </w:rPr>
              <w:t>К.В. Алексеева</w:t>
            </w:r>
          </w:p>
        </w:tc>
        <w:tc>
          <w:tcPr>
            <w:tcW w:w="5470" w:type="dxa"/>
            <w:gridSpan w:val="3"/>
          </w:tcPr>
          <w:p w:rsidR="00EC4C0D" w:rsidRPr="00DC449E" w:rsidRDefault="00EC4C0D" w:rsidP="0094740F">
            <w:pPr>
              <w:widowControl w:val="0"/>
              <w:spacing w:after="0" w:line="240" w:lineRule="auto"/>
              <w:rPr>
                <w:rFonts w:ascii="Times New Roman" w:hAnsi="Times New Roman" w:cs="Times New Roman"/>
                <w:spacing w:val="-3"/>
                <w:sz w:val="20"/>
                <w:szCs w:val="20"/>
              </w:rPr>
            </w:pPr>
            <w:r w:rsidRPr="00DC449E">
              <w:rPr>
                <w:rFonts w:ascii="Times New Roman" w:hAnsi="Times New Roman" w:cs="Times New Roman"/>
                <w:spacing w:val="-3"/>
                <w:sz w:val="20"/>
                <w:szCs w:val="20"/>
              </w:rPr>
              <w:t>номер сертификата</w:t>
            </w:r>
          </w:p>
          <w:p w:rsidR="00EC4C0D" w:rsidRPr="00DC449E" w:rsidRDefault="00EC4C0D" w:rsidP="0094740F">
            <w:pPr>
              <w:widowControl w:val="0"/>
              <w:pBdr>
                <w:bottom w:val="single" w:sz="12" w:space="1" w:color="auto"/>
              </w:pBdr>
              <w:spacing w:after="0" w:line="240" w:lineRule="auto"/>
              <w:rPr>
                <w:rFonts w:ascii="Times New Roman" w:hAnsi="Times New Roman" w:cs="Times New Roman"/>
                <w:spacing w:val="-3"/>
                <w:sz w:val="20"/>
                <w:szCs w:val="20"/>
              </w:rPr>
            </w:pPr>
          </w:p>
          <w:p w:rsidR="00EC4C0D" w:rsidRPr="00DC449E" w:rsidRDefault="00EC4C0D" w:rsidP="006B1EF5">
            <w:pPr>
              <w:widowControl w:val="0"/>
              <w:spacing w:after="0" w:line="240" w:lineRule="auto"/>
              <w:rPr>
                <w:rFonts w:ascii="Times New Roman" w:hAnsi="Times New Roman" w:cs="Times New Roman"/>
                <w:spacing w:val="-3"/>
                <w:sz w:val="20"/>
                <w:szCs w:val="20"/>
              </w:rPr>
            </w:pPr>
            <w:r w:rsidRPr="00DC449E">
              <w:rPr>
                <w:rFonts w:ascii="Times New Roman" w:hAnsi="Times New Roman" w:cs="Times New Roman"/>
                <w:noProof/>
                <w:spacing w:val="-3"/>
                <w:sz w:val="20"/>
                <w:szCs w:val="20"/>
              </w:rPr>
              <w:t xml:space="preserve">О.Ю. </w:t>
            </w:r>
            <w:r w:rsidRPr="00DC449E">
              <w:rPr>
                <w:rFonts w:ascii="Times New Roman" w:eastAsia="Calibri" w:hAnsi="Times New Roman" w:cs="Times New Roman"/>
                <w:sz w:val="20"/>
                <w:szCs w:val="20"/>
              </w:rPr>
              <w:t>Толстиков</w:t>
            </w:r>
          </w:p>
        </w:tc>
      </w:tr>
    </w:tbl>
    <w:p w:rsidR="00EC4C0D" w:rsidRDefault="00EC4C0D">
      <w:pPr>
        <w:pStyle w:val="Normal5"/>
        <w:rPr>
          <w:noProof/>
        </w:rPr>
      </w:pPr>
    </w:p>
    <w:p w:rsidR="00EC4C0D" w:rsidRPr="00933B02" w:rsidRDefault="00EC4C0D" w:rsidP="001135D1">
      <w:pPr>
        <w:pStyle w:val="Normal5"/>
        <w:autoSpaceDE w:val="0"/>
        <w:autoSpaceDN w:val="0"/>
        <w:adjustRightInd w:val="0"/>
        <w:spacing w:after="0" w:line="240" w:lineRule="auto"/>
        <w:ind w:left="1069"/>
        <w:rPr>
          <w:rFonts w:ascii="Times New Roman" w:eastAsia="Times New Roman" w:hAnsi="Times New Roman"/>
          <w:b/>
          <w:sz w:val="24"/>
          <w:szCs w:val="24"/>
        </w:rPr>
      </w:pPr>
    </w:p>
    <w:p w:rsidR="00EC4C0D" w:rsidRPr="0094740F" w:rsidRDefault="00EC4C0D" w:rsidP="001135D1">
      <w:pPr>
        <w:spacing w:after="0" w:line="240" w:lineRule="auto"/>
        <w:rPr>
          <w:rFonts w:ascii="Times New Roman" w:hAnsi="Times New Roman" w:cs="Times New Roman"/>
        </w:rPr>
      </w:pPr>
    </w:p>
    <w:p w:rsidR="00EC4C0D" w:rsidRPr="00B755B8" w:rsidRDefault="00EC4C0D" w:rsidP="001135D1">
      <w:pPr>
        <w:spacing w:after="0" w:line="240" w:lineRule="auto"/>
        <w:rPr>
          <w:rFonts w:ascii="Times New Roman" w:hAnsi="Times New Roman" w:cs="Times New Roman"/>
          <w:sz w:val="24"/>
          <w:szCs w:val="24"/>
        </w:rPr>
      </w:pPr>
      <w:r w:rsidRPr="00B755B8">
        <w:rPr>
          <w:rFonts w:ascii="Times New Roman" w:hAnsi="Times New Roman" w:cs="Times New Roman"/>
          <w:sz w:val="24"/>
          <w:szCs w:val="24"/>
        </w:rPr>
        <w:t xml:space="preserve">                                                                     </w:t>
      </w:r>
    </w:p>
    <w:p w:rsidR="00EC4C0D" w:rsidRPr="00B755B8" w:rsidRDefault="00EC4C0D">
      <w:pPr>
        <w:rPr>
          <w:rFonts w:ascii="Times New Roman" w:hAnsi="Times New Roman" w:cs="Times New Roman"/>
          <w:sz w:val="24"/>
          <w:szCs w:val="24"/>
        </w:rPr>
      </w:pPr>
      <w:r w:rsidRPr="00B755B8">
        <w:rPr>
          <w:rFonts w:ascii="Times New Roman" w:hAnsi="Times New Roman" w:cs="Times New Roman"/>
          <w:sz w:val="24"/>
          <w:szCs w:val="24"/>
        </w:rPr>
        <w:br w:type="page"/>
      </w:r>
    </w:p>
    <w:p w:rsidR="00EC4C0D" w:rsidRDefault="00EC4C0D" w:rsidP="00761DBE">
      <w:pPr>
        <w:spacing w:after="0" w:line="240" w:lineRule="auto"/>
        <w:jc w:val="right"/>
        <w:rPr>
          <w:rFonts w:ascii="Times New Roman" w:hAnsi="Times New Roman" w:cs="Times New Roman"/>
          <w:sz w:val="24"/>
          <w:szCs w:val="24"/>
        </w:rPr>
      </w:pPr>
      <w:r w:rsidRPr="00761DBE">
        <w:rPr>
          <w:rFonts w:ascii="Times New Roman" w:hAnsi="Times New Roman" w:cs="Times New Roman"/>
          <w:sz w:val="24"/>
          <w:szCs w:val="24"/>
        </w:rPr>
        <w:lastRenderedPageBreak/>
        <w:t>Приложение № 1</w:t>
      </w:r>
      <w:r>
        <w:rPr>
          <w:rFonts w:ascii="Times New Roman" w:hAnsi="Times New Roman" w:cs="Times New Roman"/>
          <w:sz w:val="24"/>
          <w:szCs w:val="24"/>
        </w:rPr>
        <w:t xml:space="preserve"> </w:t>
      </w:r>
      <w:r w:rsidRPr="00761DBE">
        <w:rPr>
          <w:rFonts w:ascii="Times New Roman" w:hAnsi="Times New Roman" w:cs="Times New Roman"/>
          <w:sz w:val="24"/>
          <w:szCs w:val="24"/>
        </w:rPr>
        <w:t xml:space="preserve">к Контракту </w:t>
      </w:r>
    </w:p>
    <w:p w:rsidR="00EC4C0D" w:rsidRPr="00761DBE" w:rsidRDefault="00EC4C0D" w:rsidP="00761DBE">
      <w:pPr>
        <w:spacing w:after="0" w:line="240" w:lineRule="auto"/>
        <w:jc w:val="right"/>
        <w:rPr>
          <w:rFonts w:ascii="Times New Roman" w:eastAsia="Times New Roman" w:hAnsi="Times New Roman" w:cs="Times New Roman"/>
          <w:sz w:val="24"/>
          <w:szCs w:val="24"/>
        </w:rPr>
      </w:pPr>
      <w:r w:rsidRPr="00761DBE">
        <w:rPr>
          <w:rFonts w:ascii="Times New Roman" w:hAnsi="Times New Roman" w:cs="Times New Roman"/>
          <w:sz w:val="24"/>
          <w:szCs w:val="24"/>
        </w:rPr>
        <w:t xml:space="preserve">от «__» _______  2025 г. № </w:t>
      </w:r>
      <w:r w:rsidRPr="00C74A3C">
        <w:rPr>
          <w:rFonts w:ascii="Times New Roman" w:eastAsia="Times New Roman" w:hAnsi="Times New Roman" w:cs="Times New Roman"/>
          <w:noProof/>
          <w:sz w:val="24"/>
          <w:szCs w:val="24"/>
        </w:rPr>
        <w:t>г3ОРГП-СМП</w:t>
      </w:r>
    </w:p>
    <w:p w:rsidR="00EC4C0D" w:rsidRPr="00B755B8" w:rsidRDefault="00EC4C0D" w:rsidP="00761DBE">
      <w:pPr>
        <w:spacing w:after="0" w:line="240" w:lineRule="auto"/>
        <w:ind w:firstLine="567"/>
        <w:jc w:val="right"/>
        <w:rPr>
          <w:sz w:val="24"/>
          <w:szCs w:val="24"/>
        </w:rPr>
      </w:pPr>
    </w:p>
    <w:p w:rsidR="00EC4C0D" w:rsidRDefault="00EC4C0D" w:rsidP="001135D1">
      <w:pPr>
        <w:shd w:val="clear" w:color="auto" w:fill="FFFFFF"/>
        <w:spacing w:after="0" w:line="240" w:lineRule="auto"/>
        <w:contextualSpacing/>
        <w:jc w:val="center"/>
        <w:textAlignment w:val="baseline"/>
        <w:rPr>
          <w:rFonts w:ascii="Times New Roman" w:hAnsi="Times New Roman"/>
          <w:b/>
          <w:sz w:val="24"/>
          <w:szCs w:val="24"/>
        </w:rPr>
      </w:pPr>
      <w:r w:rsidRPr="00B755B8">
        <w:rPr>
          <w:rFonts w:ascii="Times New Roman" w:hAnsi="Times New Roman"/>
          <w:b/>
          <w:sz w:val="24"/>
          <w:szCs w:val="24"/>
          <w:lang w:val="en-US"/>
        </w:rPr>
        <w:t>ПЕРЕЧЕНЬ ЕДИНИЧНЫХ РАСЦЕНОК</w:t>
      </w:r>
    </w:p>
    <w:p w:rsidR="00EC4C0D" w:rsidRDefault="00EC4C0D" w:rsidP="001135D1">
      <w:pPr>
        <w:shd w:val="clear" w:color="auto" w:fill="FFFFFF"/>
        <w:spacing w:after="0" w:line="240" w:lineRule="auto"/>
        <w:contextualSpacing/>
        <w:jc w:val="center"/>
        <w:textAlignment w:val="baseline"/>
        <w:rPr>
          <w:rFonts w:ascii="Times New Roman" w:hAnsi="Times New Roman"/>
          <w:b/>
          <w:sz w:val="24"/>
          <w:szCs w:val="24"/>
        </w:rPr>
      </w:pPr>
    </w:p>
    <w:tbl>
      <w:tblPr>
        <w:tblW w:w="10363" w:type="dxa"/>
        <w:tblInd w:w="93" w:type="dxa"/>
        <w:tblLook w:val="04A0" w:firstRow="1" w:lastRow="0" w:firstColumn="1" w:lastColumn="0" w:noHBand="0" w:noVBand="1"/>
      </w:tblPr>
      <w:tblGrid>
        <w:gridCol w:w="960"/>
        <w:gridCol w:w="6993"/>
        <w:gridCol w:w="2410"/>
      </w:tblGrid>
      <w:tr w:rsidR="00EC4C0D" w:rsidRPr="000A227A" w:rsidTr="00454650">
        <w:trPr>
          <w:trHeight w:val="15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bCs/>
                <w:color w:val="000000"/>
                <w:sz w:val="20"/>
                <w:szCs w:val="20"/>
              </w:rPr>
              <w:t>№ п/п</w:t>
            </w:r>
          </w:p>
        </w:tc>
        <w:tc>
          <w:tcPr>
            <w:tcW w:w="6993" w:type="dxa"/>
            <w:tcBorders>
              <w:top w:val="single" w:sz="4" w:space="0" w:color="auto"/>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Наименования услуги (наименование групп обучающихся (категории)</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Стоимость услуги  за 1 усл.ед., (стоимость набора продуктов питания с учетом коэффициента), руб.</w:t>
            </w:r>
          </w:p>
        </w:tc>
      </w:tr>
      <w:tr w:rsidR="00EC4C0D" w:rsidRPr="000A227A" w:rsidTr="00454650">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b/>
                <w:bCs/>
                <w:color w:val="000000"/>
                <w:sz w:val="20"/>
                <w:szCs w:val="20"/>
              </w:rPr>
            </w:pPr>
            <w:r w:rsidRPr="000A227A">
              <w:rPr>
                <w:rFonts w:ascii="Times New Roman" w:eastAsia="Times New Roman" w:hAnsi="Times New Roman" w:cs="Times New Roman"/>
                <w:b/>
                <w:bCs/>
                <w:color w:val="000000"/>
                <w:sz w:val="20"/>
                <w:szCs w:val="20"/>
              </w:rPr>
              <w:t>1</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b/>
                <w:bCs/>
                <w:color w:val="000000"/>
                <w:sz w:val="20"/>
                <w:szCs w:val="20"/>
              </w:rPr>
            </w:pPr>
            <w:r w:rsidRPr="000A227A">
              <w:rPr>
                <w:rFonts w:ascii="Times New Roman" w:eastAsia="Times New Roman" w:hAnsi="Times New Roman" w:cs="Times New Roman"/>
                <w:b/>
                <w:bCs/>
                <w:color w:val="000000"/>
                <w:sz w:val="20"/>
                <w:szCs w:val="20"/>
              </w:rPr>
              <w:t>2</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b/>
                <w:bCs/>
                <w:color w:val="000000"/>
                <w:sz w:val="20"/>
                <w:szCs w:val="20"/>
              </w:rPr>
            </w:pPr>
            <w:r w:rsidRPr="000A227A">
              <w:rPr>
                <w:rFonts w:ascii="Times New Roman" w:eastAsia="Times New Roman" w:hAnsi="Times New Roman" w:cs="Times New Roman"/>
                <w:b/>
                <w:bCs/>
                <w:color w:val="000000"/>
                <w:sz w:val="20"/>
                <w:szCs w:val="20"/>
              </w:rPr>
              <w:t>3</w:t>
            </w:r>
          </w:p>
        </w:tc>
      </w:tr>
      <w:tr w:rsidR="00EC4C0D" w:rsidRPr="000A227A" w:rsidTr="00454650">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завтрака для учащихся с ограниченными возможностями здоровья в возрасте от 6 до 11 лет включительно</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077D93">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91,5750158971</w:t>
            </w:r>
          </w:p>
        </w:tc>
      </w:tr>
      <w:tr w:rsidR="00EC4C0D" w:rsidRPr="000A227A" w:rsidTr="00454650">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2</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обеда для учащихся с ограниченными возможностями здоровья в возрасте от 6 до 11 лет включительно</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137,38232384909</w:t>
            </w:r>
          </w:p>
        </w:tc>
      </w:tr>
      <w:tr w:rsidR="00EC4C0D" w:rsidRPr="000A227A" w:rsidTr="00454650">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3</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полдника для учащихся с ограниченными возможностями здоровья в возрасте от 6 до 11 лет включительно</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68,68621192368</w:t>
            </w:r>
          </w:p>
        </w:tc>
      </w:tr>
      <w:tr w:rsidR="00EC4C0D" w:rsidRPr="000A227A" w:rsidTr="00454650">
        <w:trPr>
          <w:trHeight w:val="84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4</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завтрака для учащихся с ограниченными возможностями здоровья в возрасте от 12 лет и старше</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106,48441848532</w:t>
            </w:r>
          </w:p>
        </w:tc>
      </w:tr>
      <w:tr w:rsidR="00EC4C0D" w:rsidRPr="000A227A" w:rsidTr="00454650">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5</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обеда для учащихся с ограниченными возможностями здоровья в возрасте от 12 лет и старше</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159,70682772454</w:t>
            </w:r>
          </w:p>
        </w:tc>
      </w:tr>
      <w:tr w:rsidR="00EC4C0D" w:rsidRPr="000A227A" w:rsidTr="00454650">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6</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полдника для учащихся с ограниченными возможностями здоровья в возрасте от 12 лет и старше</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79,85341386227</w:t>
            </w:r>
          </w:p>
        </w:tc>
      </w:tr>
      <w:tr w:rsidR="00EC4C0D" w:rsidRPr="000A227A" w:rsidTr="00454650">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7</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завтрака для учащихся в возрасте от 6 до 11 лет включительно (учащиеся начальных классов)</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077D93">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91,5750158971</w:t>
            </w:r>
          </w:p>
        </w:tc>
      </w:tr>
      <w:tr w:rsidR="00EC4C0D" w:rsidRPr="000A227A" w:rsidTr="00454650">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8</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обеда для учащихся в возрасте от 6 до 11 лет включительно (учащиеся начальных классов)</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137,38232384909</w:t>
            </w:r>
          </w:p>
        </w:tc>
      </w:tr>
      <w:tr w:rsidR="00EC4C0D" w:rsidRPr="000A227A" w:rsidTr="00454650">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9</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завтрака для учащихся в возрасте от 12 лет и старше (учащиеся начальных классов)</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106,48441848532</w:t>
            </w:r>
          </w:p>
        </w:tc>
      </w:tr>
      <w:tr w:rsidR="00EC4C0D" w:rsidRPr="000A227A" w:rsidTr="00454650">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10</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обеда для учащихся в возрасте от 12 лет и старше (учащиеся начальных классов)</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159,70682772454</w:t>
            </w:r>
          </w:p>
        </w:tc>
      </w:tr>
      <w:tr w:rsidR="00EC4C0D" w:rsidRPr="000A227A" w:rsidTr="00454650">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11</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завтрака для учащихся, посещающих группы продленного дня, из семей лиц, принимающих (принимавших) участие в СВО</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077D93">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91,5750158971</w:t>
            </w:r>
          </w:p>
        </w:tc>
      </w:tr>
      <w:tr w:rsidR="00EC4C0D" w:rsidRPr="000A227A" w:rsidTr="00454650">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12</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обеда для учащихся, посещающих группы продленного дня, из семей лиц, принимающих (принимавших) участие в СВО</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137,38232384909</w:t>
            </w:r>
          </w:p>
        </w:tc>
      </w:tr>
      <w:tr w:rsidR="00EC4C0D" w:rsidRPr="000A227A" w:rsidTr="00454650">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13</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завтрака для учащихся, посещающих группы продленного дня, из семей лиц, принимающих (принимавших) участие в СВО, в возрасте от 6 до 11 лет включительно</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077D93">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91,5750158971</w:t>
            </w:r>
          </w:p>
        </w:tc>
      </w:tr>
      <w:tr w:rsidR="00EC4C0D" w:rsidRPr="000A227A" w:rsidTr="00454650">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14</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обеда для учащихся, посещающих группы продленного дня, из семей лиц, принимающих (принимавших) участие в СВО, в возрасте от 6 до 11 лет включительно</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137,38232384909</w:t>
            </w:r>
          </w:p>
        </w:tc>
      </w:tr>
      <w:tr w:rsidR="00EC4C0D" w:rsidRPr="000A227A" w:rsidTr="002750C2">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15</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завтрака для учащихся, посещающих группы продленного дня, из семей лиц, принимающих (принимавших) участие в СВО, в возрасте от 12 лет и старше</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106,48441848532</w:t>
            </w:r>
          </w:p>
        </w:tc>
      </w:tr>
      <w:tr w:rsidR="00EC4C0D" w:rsidRPr="000A227A" w:rsidTr="002750C2">
        <w:trPr>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lastRenderedPageBreak/>
              <w:t>16</w:t>
            </w:r>
          </w:p>
        </w:tc>
        <w:tc>
          <w:tcPr>
            <w:tcW w:w="6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обеда для учащихся, посещающих группы продленного дня, из семей лиц, принимающих (принимавших) участие в СВО, в возрасте от 12 лет и старше</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159,70682772454</w:t>
            </w:r>
          </w:p>
        </w:tc>
      </w:tr>
      <w:tr w:rsidR="00EC4C0D" w:rsidRPr="000A227A" w:rsidTr="002750C2">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17</w:t>
            </w:r>
          </w:p>
        </w:tc>
        <w:tc>
          <w:tcPr>
            <w:tcW w:w="6993" w:type="dxa"/>
            <w:tcBorders>
              <w:top w:val="single" w:sz="4" w:space="0" w:color="auto"/>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завтрака для учащихся, посещающих группы продленного дня</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EC4C0D" w:rsidRPr="000A227A" w:rsidRDefault="00EC4C0D" w:rsidP="00077D93">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91,5750158971</w:t>
            </w:r>
          </w:p>
        </w:tc>
      </w:tr>
      <w:tr w:rsidR="00EC4C0D" w:rsidRPr="000A227A" w:rsidTr="00454650">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18</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обеда для учащихся, посещающих группы продленного дня</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137,38232384909</w:t>
            </w:r>
          </w:p>
        </w:tc>
      </w:tr>
      <w:tr w:rsidR="00EC4C0D" w:rsidRPr="000A227A" w:rsidTr="00454650">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19</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завтрака для учащихся, посещающих группы продленного дня, в возрасте от 6 до 11 лет включительно</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077D93">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91,5750158971</w:t>
            </w:r>
          </w:p>
        </w:tc>
      </w:tr>
      <w:tr w:rsidR="00EC4C0D" w:rsidRPr="000A227A" w:rsidTr="00454650">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20</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обеда для учащихся, посещающих группы продленного дня, в возрасте от 6 до 11 лет включительно</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137,38232384909</w:t>
            </w:r>
          </w:p>
        </w:tc>
      </w:tr>
      <w:tr w:rsidR="00EC4C0D" w:rsidRPr="000A227A" w:rsidTr="00454650">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21</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завтрака для учащихся, посещающих группы продленного дня, в возрасте от 12 лет и старше</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106,48441848532</w:t>
            </w:r>
          </w:p>
        </w:tc>
      </w:tr>
      <w:tr w:rsidR="00EC4C0D" w:rsidRPr="000A227A" w:rsidTr="00454650">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22</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обеда для учащихся, посещающих группы продленного дня, в возрасте от 12 лет и старше</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159,70682772454</w:t>
            </w:r>
          </w:p>
        </w:tc>
      </w:tr>
      <w:tr w:rsidR="00EC4C0D" w:rsidRPr="000A227A" w:rsidTr="00454650">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23</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завтрака для учащихся из семей лиц, принимающих (принимавших) участие в СВО, в возрасте от 6 до 11 лет включительно</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077D93">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91,5750158971</w:t>
            </w:r>
          </w:p>
        </w:tc>
      </w:tr>
      <w:tr w:rsidR="00EC4C0D" w:rsidRPr="000A227A" w:rsidTr="00454650">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24</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обеда для учащихся, из семей лиц, принимающих (принимавших) участие в СВО, в возрасте от 6 до 11 лет включительно</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137,38232384909</w:t>
            </w:r>
          </w:p>
        </w:tc>
      </w:tr>
      <w:tr w:rsidR="00EC4C0D" w:rsidRPr="000A227A" w:rsidTr="00454650">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25</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завтрака для учащихся из семей лиц, принимающих (принимавших) участие в СВО, в возрасте от 12 лет и старше</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106,48441848532</w:t>
            </w:r>
          </w:p>
        </w:tc>
      </w:tr>
      <w:tr w:rsidR="00EC4C0D" w:rsidRPr="000A227A" w:rsidTr="00454650">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26</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обеда для учащихся, из семей лиц, принимающих (принимавших) участие в СВО, в возрасте от 12 лет и старше</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159,70682772454</w:t>
            </w:r>
          </w:p>
        </w:tc>
      </w:tr>
      <w:tr w:rsidR="00EC4C0D" w:rsidRPr="000A227A" w:rsidTr="00454650">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27</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завтрака для учащихся в возрасте от 6 до 11 лет включительно (учащиеся из категорий детей, указанных в таблице 1 Технического задания)</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077D93">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91,5750158971</w:t>
            </w:r>
          </w:p>
        </w:tc>
      </w:tr>
      <w:tr w:rsidR="00EC4C0D" w:rsidRPr="000A227A" w:rsidTr="00454650">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28</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обеда для учащихся в возрасте от 6 до 11 лет включительно (учащиеся из категорий детей, указанных в таблице 1 Технического задания)</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137,38232384909</w:t>
            </w:r>
          </w:p>
        </w:tc>
      </w:tr>
      <w:tr w:rsidR="00EC4C0D" w:rsidRPr="000A227A" w:rsidTr="00454650">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29</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полдника для учащихся в возрасте от 6 до 11 лет включительно (учащиеся из категорий детей, указанных в таблице 1 Технического задания)</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68,68621192368</w:t>
            </w:r>
          </w:p>
        </w:tc>
      </w:tr>
      <w:tr w:rsidR="00EC4C0D" w:rsidRPr="000A227A" w:rsidTr="00454650">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30</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завтрака для учащихся в возрасте от 12 лет и старше (учащиеся из категорий детей, указанных в таблице 1 Технического задания)</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106,48441848532</w:t>
            </w:r>
          </w:p>
        </w:tc>
      </w:tr>
      <w:tr w:rsidR="00EC4C0D" w:rsidRPr="000A227A" w:rsidTr="00454650">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31</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обеда для учащихся в возрасте от 12 лет и старше (учащиеся из категорий детей, указанных в таблице 1 Технического задания)</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159,70682772454</w:t>
            </w:r>
          </w:p>
        </w:tc>
      </w:tr>
      <w:tr w:rsidR="00EC4C0D" w:rsidRPr="000A227A" w:rsidTr="00454650">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32</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полдника для учащихся в возрасте от 12 лет и старше (учащиеся из категорий детей, указанных в таблице 1 Технического задания)</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79,85341386227</w:t>
            </w:r>
          </w:p>
        </w:tc>
      </w:tr>
      <w:tr w:rsidR="00EC4C0D" w:rsidRPr="00454650" w:rsidTr="00454650">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33</w:t>
            </w:r>
          </w:p>
        </w:tc>
        <w:tc>
          <w:tcPr>
            <w:tcW w:w="6993"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Организация горячего питания в летнем лагере с дневным пребыванием детей</w:t>
            </w:r>
          </w:p>
        </w:tc>
        <w:tc>
          <w:tcPr>
            <w:tcW w:w="2410" w:type="dxa"/>
            <w:tcBorders>
              <w:top w:val="nil"/>
              <w:left w:val="nil"/>
              <w:bottom w:val="single" w:sz="4" w:space="0" w:color="auto"/>
              <w:right w:val="single" w:sz="4" w:space="0" w:color="auto"/>
            </w:tcBorders>
            <w:shd w:val="clear" w:color="auto" w:fill="auto"/>
            <w:vAlign w:val="center"/>
            <w:hideMark/>
          </w:tcPr>
          <w:p w:rsidR="00EC4C0D" w:rsidRPr="000A227A" w:rsidRDefault="00EC4C0D" w:rsidP="002D413B">
            <w:pPr>
              <w:spacing w:after="0" w:line="240" w:lineRule="auto"/>
              <w:jc w:val="center"/>
              <w:rPr>
                <w:rFonts w:ascii="Times New Roman" w:eastAsia="Times New Roman" w:hAnsi="Times New Roman" w:cs="Times New Roman"/>
                <w:color w:val="000000"/>
                <w:sz w:val="20"/>
                <w:szCs w:val="20"/>
              </w:rPr>
            </w:pPr>
            <w:r w:rsidRPr="000A227A">
              <w:rPr>
                <w:rFonts w:ascii="Times New Roman" w:eastAsia="Times New Roman" w:hAnsi="Times New Roman" w:cs="Times New Roman"/>
                <w:color w:val="000000"/>
                <w:sz w:val="20"/>
                <w:szCs w:val="20"/>
              </w:rPr>
              <w:t>306,45455319943</w:t>
            </w:r>
          </w:p>
        </w:tc>
      </w:tr>
    </w:tbl>
    <w:p w:rsidR="00EC4C0D" w:rsidRPr="002D413B" w:rsidRDefault="00EC4C0D" w:rsidP="001135D1">
      <w:pPr>
        <w:shd w:val="clear" w:color="auto" w:fill="FFFFFF"/>
        <w:spacing w:after="0" w:line="240" w:lineRule="auto"/>
        <w:contextualSpacing/>
        <w:jc w:val="center"/>
        <w:textAlignment w:val="baseline"/>
        <w:rPr>
          <w:rFonts w:ascii="Times New Roman" w:hAnsi="Times New Roman"/>
          <w:b/>
          <w:sz w:val="24"/>
          <w:szCs w:val="24"/>
        </w:rPr>
      </w:pPr>
    </w:p>
    <w:p w:rsidR="00EC4C0D" w:rsidRDefault="00EC4C0D" w:rsidP="00454650">
      <w:pPr>
        <w:spacing w:after="0" w:line="240" w:lineRule="auto"/>
        <w:ind w:firstLine="709"/>
        <w:jc w:val="both"/>
        <w:rPr>
          <w:rFonts w:ascii="Times New Roman" w:hAnsi="Times New Roman"/>
          <w:sz w:val="24"/>
          <w:szCs w:val="24"/>
        </w:rPr>
      </w:pPr>
    </w:p>
    <w:p w:rsidR="00EC4C0D" w:rsidRDefault="00EC4C0D" w:rsidP="00454650">
      <w:pPr>
        <w:spacing w:after="0" w:line="240" w:lineRule="auto"/>
        <w:ind w:firstLine="709"/>
        <w:jc w:val="both"/>
        <w:rPr>
          <w:rFonts w:ascii="Times New Roman" w:hAnsi="Times New Roman"/>
          <w:sz w:val="24"/>
          <w:szCs w:val="24"/>
        </w:rPr>
      </w:pPr>
    </w:p>
    <w:p w:rsidR="00EC4C0D" w:rsidRDefault="00EC4C0D" w:rsidP="00454650">
      <w:pPr>
        <w:spacing w:after="0" w:line="240" w:lineRule="auto"/>
        <w:ind w:firstLine="709"/>
        <w:jc w:val="both"/>
        <w:rPr>
          <w:rFonts w:ascii="Times New Roman" w:hAnsi="Times New Roman"/>
          <w:sz w:val="24"/>
          <w:szCs w:val="24"/>
        </w:rPr>
      </w:pPr>
    </w:p>
    <w:p w:rsidR="00EC4C0D" w:rsidRDefault="00EC4C0D" w:rsidP="00454650">
      <w:pPr>
        <w:spacing w:after="0" w:line="240" w:lineRule="auto"/>
        <w:ind w:firstLine="709"/>
        <w:jc w:val="both"/>
        <w:rPr>
          <w:rFonts w:ascii="Times New Roman" w:hAnsi="Times New Roman"/>
          <w:sz w:val="24"/>
          <w:szCs w:val="24"/>
        </w:rPr>
      </w:pPr>
      <w:r w:rsidRPr="006F46D3">
        <w:rPr>
          <w:rFonts w:ascii="Times New Roman" w:hAnsi="Times New Roman"/>
          <w:sz w:val="24"/>
          <w:szCs w:val="24"/>
        </w:rPr>
        <w:lastRenderedPageBreak/>
        <w:t xml:space="preserve">Максимальное значение цены </w:t>
      </w:r>
      <w:r>
        <w:rPr>
          <w:rFonts w:ascii="Times New Roman" w:hAnsi="Times New Roman"/>
          <w:sz w:val="24"/>
          <w:szCs w:val="24"/>
        </w:rPr>
        <w:t>контракта</w:t>
      </w:r>
      <w:r w:rsidRPr="006F46D3">
        <w:rPr>
          <w:rFonts w:ascii="Times New Roman" w:hAnsi="Times New Roman"/>
          <w:sz w:val="24"/>
          <w:szCs w:val="24"/>
        </w:rPr>
        <w:t xml:space="preserve"> </w:t>
      </w:r>
      <w:r w:rsidRPr="00C74A3C">
        <w:rPr>
          <w:rFonts w:ascii="Times New Roman" w:hAnsi="Times New Roman"/>
          <w:b/>
          <w:noProof/>
          <w:sz w:val="24"/>
          <w:szCs w:val="24"/>
        </w:rPr>
        <w:t>4 044 529 руб.85 коп.</w:t>
      </w:r>
      <w:r w:rsidRPr="00BC0B84">
        <w:rPr>
          <w:rFonts w:ascii="Times New Roman" w:hAnsi="Times New Roman"/>
          <w:b/>
          <w:sz w:val="24"/>
          <w:szCs w:val="24"/>
        </w:rPr>
        <w:t xml:space="preserve"> (</w:t>
      </w:r>
      <w:r w:rsidRPr="00C74A3C">
        <w:rPr>
          <w:rFonts w:ascii="Times New Roman" w:hAnsi="Times New Roman"/>
          <w:b/>
          <w:noProof/>
          <w:sz w:val="24"/>
          <w:szCs w:val="24"/>
        </w:rPr>
        <w:t>Четыре миллиона сорок четыре тысячи пятьсот  двадцать девять рублей 85 копеек.</w:t>
      </w:r>
      <w:r w:rsidRPr="00BC0B84">
        <w:rPr>
          <w:rFonts w:ascii="Times New Roman" w:hAnsi="Times New Roman"/>
          <w:b/>
          <w:sz w:val="24"/>
          <w:szCs w:val="24"/>
        </w:rPr>
        <w:t>)</w:t>
      </w:r>
      <w:r w:rsidRPr="00B755B8">
        <w:rPr>
          <w:rFonts w:ascii="Times New Roman" w:hAnsi="Times New Roman"/>
          <w:sz w:val="24"/>
          <w:szCs w:val="24"/>
        </w:rPr>
        <w:t>,</w:t>
      </w:r>
      <w:r w:rsidRPr="006F46D3">
        <w:rPr>
          <w:rFonts w:ascii="Times New Roman" w:eastAsia="Times New Roman" w:hAnsi="Times New Roman" w:cs="Times New Roman"/>
          <w:snapToGrid w:val="0"/>
          <w:sz w:val="24"/>
          <w:szCs w:val="24"/>
        </w:rPr>
        <w:t xml:space="preserve"> НДС не облагается</w:t>
      </w:r>
      <w:r w:rsidRPr="006F46D3">
        <w:rPr>
          <w:rFonts w:ascii="Times New Roman" w:hAnsi="Times New Roman"/>
          <w:sz w:val="24"/>
          <w:szCs w:val="24"/>
        </w:rPr>
        <w:t>.</w:t>
      </w:r>
    </w:p>
    <w:p w:rsidR="00EC4C0D" w:rsidRDefault="00EC4C0D" w:rsidP="00454650">
      <w:pPr>
        <w:spacing w:after="0" w:line="240" w:lineRule="auto"/>
        <w:ind w:firstLine="709"/>
        <w:jc w:val="both"/>
        <w:rPr>
          <w:rFonts w:ascii="Times New Roman" w:hAnsi="Times New Roman"/>
          <w:sz w:val="24"/>
          <w:szCs w:val="24"/>
        </w:rPr>
      </w:pPr>
    </w:p>
    <w:p w:rsidR="00EC4C0D" w:rsidRDefault="00EC4C0D" w:rsidP="00454650">
      <w:pPr>
        <w:spacing w:after="0" w:line="240" w:lineRule="auto"/>
        <w:ind w:firstLine="709"/>
        <w:jc w:val="both"/>
        <w:rPr>
          <w:rFonts w:ascii="Times New Roman" w:hAnsi="Times New Roman"/>
          <w:sz w:val="24"/>
          <w:szCs w:val="24"/>
        </w:rPr>
      </w:pPr>
    </w:p>
    <w:p w:rsidR="00EC4C0D" w:rsidRDefault="00EC4C0D" w:rsidP="00454650">
      <w:pPr>
        <w:spacing w:after="0" w:line="240" w:lineRule="auto"/>
        <w:ind w:firstLine="709"/>
        <w:jc w:val="both"/>
        <w:rPr>
          <w:rFonts w:ascii="Times New Roman" w:hAnsi="Times New Roman"/>
          <w:sz w:val="24"/>
          <w:szCs w:val="24"/>
        </w:rPr>
      </w:pPr>
    </w:p>
    <w:p w:rsidR="00EC4C0D" w:rsidRPr="006F46D3" w:rsidRDefault="00EC4C0D" w:rsidP="00454650">
      <w:pPr>
        <w:spacing w:after="0" w:line="240" w:lineRule="auto"/>
        <w:ind w:firstLine="709"/>
        <w:jc w:val="both"/>
        <w:rPr>
          <w:rFonts w:ascii="Times New Roman" w:hAnsi="Times New Roman"/>
          <w:sz w:val="24"/>
          <w:szCs w:val="24"/>
        </w:rPr>
      </w:pPr>
    </w:p>
    <w:tbl>
      <w:tblPr>
        <w:tblW w:w="5205" w:type="pct"/>
        <w:jc w:val="center"/>
        <w:tblLayout w:type="fixed"/>
        <w:tblLook w:val="04A0" w:firstRow="1" w:lastRow="0" w:firstColumn="1" w:lastColumn="0" w:noHBand="0" w:noVBand="1"/>
      </w:tblPr>
      <w:tblGrid>
        <w:gridCol w:w="5336"/>
        <w:gridCol w:w="4864"/>
        <w:gridCol w:w="606"/>
        <w:gridCol w:w="278"/>
      </w:tblGrid>
      <w:tr w:rsidR="00EC4C0D" w:rsidRPr="00D52BD0" w:rsidTr="000E2F88">
        <w:trPr>
          <w:gridAfter w:val="2"/>
          <w:wAfter w:w="884" w:type="dxa"/>
          <w:trHeight w:val="535"/>
          <w:jc w:val="center"/>
        </w:trPr>
        <w:tc>
          <w:tcPr>
            <w:tcW w:w="5336" w:type="dxa"/>
            <w:hideMark/>
          </w:tcPr>
          <w:p w:rsidR="00EC4C0D" w:rsidRPr="00222A77" w:rsidRDefault="00EC4C0D" w:rsidP="000E2F88">
            <w:pPr>
              <w:widowControl w:val="0"/>
              <w:spacing w:after="0" w:line="240" w:lineRule="auto"/>
              <w:contextualSpacing/>
              <w:rPr>
                <w:rFonts w:ascii="Times New Roman" w:hAnsi="Times New Roman"/>
                <w:b/>
                <w:sz w:val="20"/>
                <w:szCs w:val="20"/>
              </w:rPr>
            </w:pPr>
            <w:r w:rsidRPr="00222A77">
              <w:rPr>
                <w:rFonts w:ascii="Times New Roman" w:hAnsi="Times New Roman"/>
                <w:b/>
                <w:sz w:val="20"/>
                <w:szCs w:val="20"/>
              </w:rPr>
              <w:t>ЗАКАЗЧИК:</w:t>
            </w:r>
          </w:p>
          <w:p w:rsidR="00EC4C0D" w:rsidRPr="00222A77" w:rsidRDefault="00EC4C0D" w:rsidP="000E2F88">
            <w:pPr>
              <w:widowControl w:val="0"/>
              <w:spacing w:after="0" w:line="240" w:lineRule="auto"/>
              <w:contextualSpacing/>
              <w:rPr>
                <w:rFonts w:ascii="Times New Roman" w:hAnsi="Times New Roman"/>
                <w:sz w:val="20"/>
                <w:szCs w:val="20"/>
              </w:rPr>
            </w:pPr>
            <w:r w:rsidRPr="00C74A3C">
              <w:rPr>
                <w:rFonts w:ascii="Times New Roman" w:hAnsi="Times New Roman"/>
                <w:noProof/>
                <w:sz w:val="20"/>
                <w:szCs w:val="20"/>
              </w:rPr>
              <w:t>Муниципальное бюджетное общеобразовательное учреждение «Гимназия № 3»</w:t>
            </w:r>
          </w:p>
        </w:tc>
        <w:tc>
          <w:tcPr>
            <w:tcW w:w="4864" w:type="dxa"/>
            <w:hideMark/>
          </w:tcPr>
          <w:p w:rsidR="00EC4C0D" w:rsidRPr="00D52BD0" w:rsidRDefault="00EC4C0D" w:rsidP="000E2F88">
            <w:pPr>
              <w:widowControl w:val="0"/>
              <w:autoSpaceDE w:val="0"/>
              <w:autoSpaceDN w:val="0"/>
              <w:adjustRightInd w:val="0"/>
              <w:spacing w:after="0" w:line="240" w:lineRule="auto"/>
              <w:contextualSpacing/>
              <w:rPr>
                <w:rFonts w:ascii="Times New Roman" w:hAnsi="Times New Roman"/>
                <w:b/>
                <w:sz w:val="20"/>
                <w:szCs w:val="20"/>
              </w:rPr>
            </w:pPr>
            <w:r w:rsidRPr="00D52BD0">
              <w:rPr>
                <w:rFonts w:ascii="Times New Roman" w:hAnsi="Times New Roman"/>
                <w:b/>
                <w:sz w:val="20"/>
                <w:szCs w:val="20"/>
              </w:rPr>
              <w:t>ПОСТАВЩИК:</w:t>
            </w:r>
          </w:p>
          <w:p w:rsidR="00EC4C0D" w:rsidRPr="00D52BD0" w:rsidRDefault="00EC4C0D" w:rsidP="000E2F88">
            <w:pPr>
              <w:widowControl w:val="0"/>
              <w:autoSpaceDE w:val="0"/>
              <w:autoSpaceDN w:val="0"/>
              <w:adjustRightInd w:val="0"/>
              <w:spacing w:after="0" w:line="240" w:lineRule="auto"/>
              <w:contextualSpacing/>
              <w:rPr>
                <w:rFonts w:ascii="Times New Roman" w:hAnsi="Times New Roman"/>
                <w:sz w:val="20"/>
                <w:szCs w:val="20"/>
                <w:highlight w:val="yellow"/>
              </w:rPr>
            </w:pPr>
            <w:r w:rsidRPr="0094740F">
              <w:rPr>
                <w:rFonts w:ascii="Times New Roman" w:hAnsi="Times New Roman"/>
                <w:noProof/>
                <w:sz w:val="20"/>
                <w:szCs w:val="20"/>
              </w:rPr>
              <w:t>Общество с ограниченной ответственностью «КРАСПИТ»</w:t>
            </w:r>
          </w:p>
        </w:tc>
      </w:tr>
      <w:tr w:rsidR="00EC4C0D" w:rsidRPr="00222A77" w:rsidTr="000E2F88">
        <w:trPr>
          <w:trHeight w:val="337"/>
          <w:jc w:val="center"/>
        </w:trPr>
        <w:tc>
          <w:tcPr>
            <w:tcW w:w="5336" w:type="dxa"/>
            <w:hideMark/>
          </w:tcPr>
          <w:p w:rsidR="00EC4C0D" w:rsidRDefault="00EC4C0D" w:rsidP="000E2F88">
            <w:pPr>
              <w:widowControl w:val="0"/>
              <w:spacing w:after="0" w:line="240" w:lineRule="auto"/>
              <w:rPr>
                <w:rFonts w:ascii="Times New Roman" w:hAnsi="Times New Roman"/>
                <w:spacing w:val="-3"/>
                <w:sz w:val="20"/>
                <w:szCs w:val="20"/>
              </w:rPr>
            </w:pPr>
          </w:p>
          <w:p w:rsidR="00EC4C0D" w:rsidRPr="00222A77" w:rsidRDefault="00EC4C0D" w:rsidP="000E2F88">
            <w:pPr>
              <w:widowControl w:val="0"/>
              <w:spacing w:after="0" w:line="240" w:lineRule="auto"/>
              <w:rPr>
                <w:rFonts w:ascii="Times New Roman" w:hAnsi="Times New Roman"/>
                <w:spacing w:val="-3"/>
                <w:sz w:val="20"/>
                <w:szCs w:val="20"/>
              </w:rPr>
            </w:pPr>
            <w:r w:rsidRPr="00222A77">
              <w:rPr>
                <w:rFonts w:ascii="Times New Roman" w:hAnsi="Times New Roman"/>
                <w:spacing w:val="-3"/>
                <w:sz w:val="20"/>
                <w:szCs w:val="20"/>
              </w:rPr>
              <w:t>Контракт подписан электронно-цифровой подписью</w:t>
            </w:r>
          </w:p>
          <w:p w:rsidR="00EC4C0D" w:rsidRPr="00222A77" w:rsidRDefault="00EC4C0D" w:rsidP="000E2F88">
            <w:pPr>
              <w:widowControl w:val="0"/>
              <w:spacing w:after="0" w:line="240" w:lineRule="auto"/>
              <w:contextualSpacing/>
              <w:rPr>
                <w:rFonts w:ascii="Times New Roman" w:hAnsi="Times New Roman"/>
                <w:sz w:val="20"/>
                <w:szCs w:val="20"/>
              </w:rPr>
            </w:pPr>
            <w:r w:rsidRPr="00C74A3C">
              <w:rPr>
                <w:rFonts w:ascii="Times New Roman" w:hAnsi="Times New Roman"/>
                <w:noProof/>
                <w:sz w:val="20"/>
                <w:szCs w:val="20"/>
              </w:rPr>
              <w:t>Директор</w:t>
            </w:r>
            <w:r w:rsidRPr="00222A77">
              <w:rPr>
                <w:rFonts w:ascii="Times New Roman" w:hAnsi="Times New Roman"/>
                <w:noProof/>
                <w:sz w:val="20"/>
                <w:szCs w:val="20"/>
              </w:rPr>
              <w:t xml:space="preserve"> </w:t>
            </w:r>
            <w:r w:rsidRPr="00C74A3C">
              <w:rPr>
                <w:rFonts w:ascii="Times New Roman" w:hAnsi="Times New Roman"/>
                <w:noProof/>
                <w:sz w:val="20"/>
                <w:szCs w:val="20"/>
              </w:rPr>
              <w:t>МБОУ Гимназия № 3</w:t>
            </w:r>
          </w:p>
        </w:tc>
        <w:tc>
          <w:tcPr>
            <w:tcW w:w="5748" w:type="dxa"/>
            <w:gridSpan w:val="3"/>
            <w:hideMark/>
          </w:tcPr>
          <w:p w:rsidR="00EC4C0D" w:rsidRDefault="00EC4C0D" w:rsidP="000E2F88">
            <w:pPr>
              <w:widowControl w:val="0"/>
              <w:autoSpaceDE w:val="0"/>
              <w:autoSpaceDN w:val="0"/>
              <w:adjustRightInd w:val="0"/>
              <w:spacing w:after="0" w:line="240" w:lineRule="auto"/>
              <w:ind w:right="-109"/>
              <w:contextualSpacing/>
              <w:rPr>
                <w:rFonts w:ascii="Times New Roman" w:hAnsi="Times New Roman"/>
                <w:spacing w:val="-3"/>
                <w:sz w:val="20"/>
                <w:szCs w:val="20"/>
              </w:rPr>
            </w:pPr>
          </w:p>
          <w:p w:rsidR="00EC4C0D" w:rsidRPr="00D52BD0" w:rsidRDefault="00EC4C0D" w:rsidP="000E2F88">
            <w:pPr>
              <w:widowControl w:val="0"/>
              <w:autoSpaceDE w:val="0"/>
              <w:autoSpaceDN w:val="0"/>
              <w:adjustRightInd w:val="0"/>
              <w:spacing w:after="0" w:line="240" w:lineRule="auto"/>
              <w:ind w:right="-109"/>
              <w:contextualSpacing/>
              <w:rPr>
                <w:rFonts w:ascii="Times New Roman" w:hAnsi="Times New Roman"/>
                <w:sz w:val="20"/>
                <w:szCs w:val="20"/>
              </w:rPr>
            </w:pPr>
            <w:r w:rsidRPr="00D52BD0">
              <w:rPr>
                <w:rFonts w:ascii="Times New Roman" w:hAnsi="Times New Roman"/>
                <w:spacing w:val="-3"/>
                <w:sz w:val="20"/>
                <w:szCs w:val="20"/>
              </w:rPr>
              <w:t>Контракт подписан электронно-цифровой подписью</w:t>
            </w:r>
            <w:r w:rsidRPr="00D52BD0">
              <w:rPr>
                <w:rFonts w:ascii="Times New Roman" w:hAnsi="Times New Roman"/>
                <w:sz w:val="20"/>
                <w:szCs w:val="20"/>
              </w:rPr>
              <w:t xml:space="preserve"> </w:t>
            </w:r>
          </w:p>
          <w:p w:rsidR="00EC4C0D" w:rsidRPr="00D52BD0" w:rsidRDefault="00EC4C0D" w:rsidP="000E2F88">
            <w:pPr>
              <w:widowControl w:val="0"/>
              <w:autoSpaceDE w:val="0"/>
              <w:autoSpaceDN w:val="0"/>
              <w:adjustRightInd w:val="0"/>
              <w:spacing w:after="0" w:line="240" w:lineRule="auto"/>
              <w:ind w:right="-109"/>
              <w:contextualSpacing/>
              <w:rPr>
                <w:rFonts w:ascii="Times New Roman" w:hAnsi="Times New Roman"/>
                <w:noProof/>
                <w:sz w:val="20"/>
                <w:szCs w:val="20"/>
              </w:rPr>
            </w:pPr>
            <w:r>
              <w:rPr>
                <w:rFonts w:ascii="Times New Roman" w:hAnsi="Times New Roman"/>
                <w:noProof/>
                <w:sz w:val="20"/>
                <w:szCs w:val="20"/>
              </w:rPr>
              <w:t>Д</w:t>
            </w:r>
            <w:r w:rsidRPr="00D52BD0">
              <w:rPr>
                <w:rFonts w:ascii="Times New Roman" w:hAnsi="Times New Roman"/>
                <w:noProof/>
                <w:sz w:val="20"/>
                <w:szCs w:val="20"/>
              </w:rPr>
              <w:t xml:space="preserve">иректор ООО </w:t>
            </w:r>
            <w:r w:rsidRPr="006B1EF5">
              <w:rPr>
                <w:rFonts w:ascii="Times New Roman" w:hAnsi="Times New Roman"/>
                <w:noProof/>
                <w:sz w:val="20"/>
                <w:szCs w:val="20"/>
              </w:rPr>
              <w:t>«КРАСПИТ»</w:t>
            </w:r>
          </w:p>
        </w:tc>
      </w:tr>
      <w:tr w:rsidR="00EC4C0D" w:rsidRPr="00222A77" w:rsidTr="000E2F88">
        <w:trPr>
          <w:gridAfter w:val="1"/>
          <w:wAfter w:w="278" w:type="dxa"/>
          <w:trHeight w:val="533"/>
          <w:jc w:val="center"/>
        </w:trPr>
        <w:tc>
          <w:tcPr>
            <w:tcW w:w="5336" w:type="dxa"/>
          </w:tcPr>
          <w:p w:rsidR="00EC4C0D" w:rsidRPr="00222A77" w:rsidRDefault="00EC4C0D" w:rsidP="000E2F88">
            <w:pPr>
              <w:widowControl w:val="0"/>
              <w:spacing w:after="0" w:line="240" w:lineRule="auto"/>
              <w:rPr>
                <w:rFonts w:ascii="Times New Roman" w:hAnsi="Times New Roman"/>
                <w:spacing w:val="-3"/>
                <w:sz w:val="20"/>
                <w:szCs w:val="20"/>
              </w:rPr>
            </w:pPr>
            <w:r w:rsidRPr="00222A77">
              <w:rPr>
                <w:rFonts w:ascii="Times New Roman" w:hAnsi="Times New Roman"/>
                <w:spacing w:val="-3"/>
                <w:sz w:val="20"/>
                <w:szCs w:val="20"/>
              </w:rPr>
              <w:t>номер сертификата</w:t>
            </w:r>
          </w:p>
          <w:p w:rsidR="00EC4C0D" w:rsidRPr="00222A77" w:rsidRDefault="00EC4C0D" w:rsidP="000E2F88">
            <w:pPr>
              <w:widowControl w:val="0"/>
              <w:pBdr>
                <w:bottom w:val="single" w:sz="12" w:space="1" w:color="auto"/>
              </w:pBdr>
              <w:spacing w:after="0" w:line="240" w:lineRule="auto"/>
              <w:rPr>
                <w:rFonts w:ascii="Times New Roman" w:hAnsi="Times New Roman"/>
                <w:spacing w:val="-3"/>
                <w:sz w:val="20"/>
                <w:szCs w:val="20"/>
              </w:rPr>
            </w:pPr>
          </w:p>
          <w:p w:rsidR="00EC4C0D" w:rsidRPr="00222A77" w:rsidRDefault="00EC4C0D" w:rsidP="000E2F88">
            <w:pPr>
              <w:widowControl w:val="0"/>
              <w:spacing w:after="0" w:line="240" w:lineRule="auto"/>
              <w:rPr>
                <w:rFonts w:ascii="Times New Roman" w:hAnsi="Times New Roman"/>
                <w:spacing w:val="-3"/>
                <w:sz w:val="20"/>
                <w:szCs w:val="20"/>
              </w:rPr>
            </w:pPr>
            <w:r w:rsidRPr="00C74A3C">
              <w:rPr>
                <w:rFonts w:ascii="Times New Roman" w:hAnsi="Times New Roman"/>
                <w:noProof/>
                <w:spacing w:val="-3"/>
                <w:sz w:val="20"/>
                <w:szCs w:val="20"/>
              </w:rPr>
              <w:t>К.В. Алексеева</w:t>
            </w:r>
          </w:p>
        </w:tc>
        <w:tc>
          <w:tcPr>
            <w:tcW w:w="5470" w:type="dxa"/>
            <w:gridSpan w:val="2"/>
          </w:tcPr>
          <w:p w:rsidR="00EC4C0D" w:rsidRPr="00D52BD0" w:rsidRDefault="00EC4C0D" w:rsidP="000E2F88">
            <w:pPr>
              <w:widowControl w:val="0"/>
              <w:spacing w:after="0" w:line="240" w:lineRule="auto"/>
              <w:rPr>
                <w:rFonts w:ascii="Times New Roman" w:hAnsi="Times New Roman"/>
                <w:spacing w:val="-3"/>
                <w:sz w:val="20"/>
                <w:szCs w:val="20"/>
              </w:rPr>
            </w:pPr>
            <w:r w:rsidRPr="00D52BD0">
              <w:rPr>
                <w:rFonts w:ascii="Times New Roman" w:hAnsi="Times New Roman"/>
                <w:spacing w:val="-3"/>
                <w:sz w:val="20"/>
                <w:szCs w:val="20"/>
              </w:rPr>
              <w:t>номер сертификата</w:t>
            </w:r>
          </w:p>
          <w:p w:rsidR="00EC4C0D" w:rsidRPr="00D52BD0" w:rsidRDefault="00EC4C0D" w:rsidP="000E2F88">
            <w:pPr>
              <w:widowControl w:val="0"/>
              <w:pBdr>
                <w:bottom w:val="single" w:sz="12" w:space="1" w:color="auto"/>
              </w:pBdr>
              <w:spacing w:after="0" w:line="240" w:lineRule="auto"/>
              <w:rPr>
                <w:rFonts w:ascii="Times New Roman" w:hAnsi="Times New Roman"/>
                <w:spacing w:val="-3"/>
                <w:sz w:val="20"/>
                <w:szCs w:val="20"/>
              </w:rPr>
            </w:pPr>
          </w:p>
          <w:p w:rsidR="00EC4C0D" w:rsidRPr="00D52BD0" w:rsidRDefault="00EC4C0D" w:rsidP="000E2F88">
            <w:pPr>
              <w:widowControl w:val="0"/>
              <w:spacing w:after="0" w:line="240" w:lineRule="auto"/>
              <w:rPr>
                <w:rFonts w:ascii="Times New Roman" w:hAnsi="Times New Roman"/>
                <w:spacing w:val="-3"/>
                <w:sz w:val="20"/>
                <w:szCs w:val="20"/>
              </w:rPr>
            </w:pPr>
            <w:r>
              <w:rPr>
                <w:rFonts w:ascii="Times New Roman" w:hAnsi="Times New Roman"/>
                <w:noProof/>
                <w:spacing w:val="-3"/>
                <w:sz w:val="20"/>
                <w:szCs w:val="20"/>
              </w:rPr>
              <w:t xml:space="preserve">О.Ю. </w:t>
            </w:r>
            <w:r>
              <w:rPr>
                <w:rFonts w:ascii="Times New Roman" w:eastAsia="Calibri" w:hAnsi="Times New Roman" w:cs="Times New Roman"/>
                <w:sz w:val="24"/>
                <w:szCs w:val="24"/>
              </w:rPr>
              <w:t>Толстиков</w:t>
            </w:r>
          </w:p>
        </w:tc>
      </w:tr>
    </w:tbl>
    <w:p w:rsidR="00EC4C0D" w:rsidRDefault="00EC4C0D" w:rsidP="001135D1">
      <w:pPr>
        <w:shd w:val="clear" w:color="auto" w:fill="FFFFFF"/>
        <w:spacing w:after="0" w:line="240" w:lineRule="auto"/>
        <w:contextualSpacing/>
        <w:jc w:val="center"/>
        <w:textAlignment w:val="baseline"/>
        <w:rPr>
          <w:rFonts w:ascii="Times New Roman" w:hAnsi="Times New Roman"/>
          <w:b/>
          <w:sz w:val="24"/>
          <w:szCs w:val="24"/>
        </w:rPr>
      </w:pPr>
    </w:p>
    <w:p w:rsidR="00EC4C0D" w:rsidRDefault="00EC4C0D">
      <w:pPr>
        <w:rPr>
          <w:rFonts w:ascii="WLXAC U+ Times" w:eastAsia="Times New Roman" w:hAnsi="WLXAC U+ Times" w:cs="WLXAC U+ Times"/>
          <w:sz w:val="24"/>
          <w:szCs w:val="24"/>
        </w:rPr>
      </w:pPr>
      <w:r>
        <w:br w:type="page"/>
      </w:r>
    </w:p>
    <w:p w:rsidR="00EC4C0D" w:rsidRDefault="00EC4C0D" w:rsidP="00761DBE">
      <w:pPr>
        <w:pStyle w:val="Default"/>
        <w:spacing w:after="0" w:line="240" w:lineRule="auto"/>
        <w:ind w:firstLine="567"/>
        <w:jc w:val="right"/>
        <w:rPr>
          <w:rFonts w:ascii="Times New Roman" w:hAnsi="Times New Roman" w:cs="Times New Roman"/>
        </w:rPr>
      </w:pPr>
      <w:r w:rsidRPr="00693644">
        <w:rPr>
          <w:color w:val="auto"/>
        </w:rPr>
        <w:lastRenderedPageBreak/>
        <w:t xml:space="preserve">Приложение № 2 </w:t>
      </w:r>
      <w:r w:rsidRPr="00693644">
        <w:rPr>
          <w:rFonts w:ascii="Times New Roman" w:hAnsi="Times New Roman" w:cs="Times New Roman"/>
        </w:rPr>
        <w:t xml:space="preserve">к Контракту </w:t>
      </w:r>
    </w:p>
    <w:p w:rsidR="00EC4C0D" w:rsidRPr="00761DBE" w:rsidRDefault="00EC4C0D" w:rsidP="00761DBE">
      <w:pPr>
        <w:spacing w:after="0" w:line="240" w:lineRule="auto"/>
        <w:jc w:val="right"/>
        <w:rPr>
          <w:rFonts w:ascii="Times New Roman" w:eastAsia="Times New Roman" w:hAnsi="Times New Roman" w:cs="Times New Roman"/>
          <w:sz w:val="24"/>
          <w:szCs w:val="24"/>
        </w:rPr>
      </w:pPr>
      <w:r w:rsidRPr="00761DBE">
        <w:rPr>
          <w:rFonts w:ascii="Times New Roman" w:hAnsi="Times New Roman" w:cs="Times New Roman"/>
          <w:sz w:val="24"/>
          <w:szCs w:val="24"/>
        </w:rPr>
        <w:t xml:space="preserve">от «__» _______  2025 г. № </w:t>
      </w:r>
      <w:r w:rsidRPr="00C74A3C">
        <w:rPr>
          <w:rFonts w:ascii="Times New Roman" w:eastAsia="Times New Roman" w:hAnsi="Times New Roman" w:cs="Times New Roman"/>
          <w:noProof/>
          <w:sz w:val="24"/>
          <w:szCs w:val="24"/>
        </w:rPr>
        <w:t>г3ОРГП-СМП</w:t>
      </w:r>
    </w:p>
    <w:p w:rsidR="00EC4C0D" w:rsidRPr="00D00374" w:rsidRDefault="00EC4C0D" w:rsidP="001135D1">
      <w:pPr>
        <w:pStyle w:val="Default"/>
        <w:spacing w:after="0" w:line="240" w:lineRule="auto"/>
        <w:ind w:firstLine="567"/>
        <w:jc w:val="center"/>
        <w:rPr>
          <w:rFonts w:ascii="Times New Roman" w:eastAsia="Calibri" w:hAnsi="Times New Roman"/>
          <w:noProof/>
        </w:rPr>
      </w:pPr>
    </w:p>
    <w:p w:rsidR="00EC4C0D" w:rsidRPr="003A2921" w:rsidRDefault="00EC4C0D" w:rsidP="001135D1">
      <w:pPr>
        <w:pStyle w:val="Default"/>
        <w:spacing w:after="0" w:line="240" w:lineRule="auto"/>
        <w:rPr>
          <w:rFonts w:ascii="Times New Roman" w:eastAsia="Calibri" w:hAnsi="Times New Roman"/>
          <w:noProof/>
        </w:rPr>
      </w:pPr>
    </w:p>
    <w:p w:rsidR="00EC4C0D" w:rsidRPr="005D5CCE" w:rsidRDefault="00EC4C0D" w:rsidP="001135D1">
      <w:pPr>
        <w:pStyle w:val="Normal6"/>
        <w:suppressAutoHyphens/>
        <w:spacing w:after="0" w:line="240" w:lineRule="auto"/>
        <w:rPr>
          <w:rFonts w:ascii="Times New Roman" w:eastAsia="Times New Roman" w:hAnsi="Times New Roman"/>
          <w:sz w:val="24"/>
          <w:szCs w:val="24"/>
          <w:lang w:bidi="ru-RU"/>
        </w:rPr>
      </w:pPr>
    </w:p>
    <w:p w:rsidR="00EC4C0D" w:rsidRPr="005D5CCE" w:rsidRDefault="00EC4C0D" w:rsidP="001135D1">
      <w:pPr>
        <w:pStyle w:val="Normal6"/>
        <w:spacing w:after="0" w:line="240" w:lineRule="auto"/>
        <w:ind w:firstLine="567"/>
        <w:jc w:val="center"/>
        <w:rPr>
          <w:rFonts w:ascii="Times New Roman" w:hAnsi="Times New Roman"/>
          <w:b/>
          <w:sz w:val="24"/>
          <w:szCs w:val="24"/>
        </w:rPr>
      </w:pPr>
      <w:r w:rsidRPr="005D5CCE">
        <w:rPr>
          <w:rFonts w:ascii="Times New Roman" w:hAnsi="Times New Roman"/>
          <w:b/>
          <w:sz w:val="24"/>
          <w:szCs w:val="24"/>
        </w:rPr>
        <w:t>ТЕХНИЧЕСКОЕ ЗАДАНИЕ</w:t>
      </w:r>
    </w:p>
    <w:p w:rsidR="00EC4C0D" w:rsidRPr="005D5CCE" w:rsidRDefault="00EC4C0D" w:rsidP="001135D1">
      <w:pPr>
        <w:pStyle w:val="Normal6"/>
        <w:widowControl w:val="0"/>
        <w:autoSpaceDE w:val="0"/>
        <w:autoSpaceDN w:val="0"/>
        <w:adjustRightInd w:val="0"/>
        <w:spacing w:after="0" w:line="240" w:lineRule="auto"/>
        <w:ind w:firstLine="709"/>
        <w:jc w:val="both"/>
        <w:rPr>
          <w:rFonts w:ascii="Times New Roman" w:eastAsia="Times New Roman" w:hAnsi="Times New Roman"/>
          <w:b/>
          <w:sz w:val="24"/>
          <w:szCs w:val="24"/>
        </w:rPr>
      </w:pPr>
      <w:r w:rsidRPr="005D5CCE">
        <w:rPr>
          <w:rFonts w:ascii="Times New Roman" w:eastAsia="Times New Roman" w:hAnsi="Times New Roman"/>
          <w:sz w:val="24"/>
          <w:szCs w:val="24"/>
        </w:rPr>
        <w:t>Основные термины и понятия</w:t>
      </w:r>
      <w:r w:rsidRPr="005D5CCE">
        <w:rPr>
          <w:rFonts w:ascii="Times New Roman" w:eastAsia="Times New Roman" w:hAnsi="Times New Roman"/>
          <w:b/>
          <w:sz w:val="24"/>
          <w:szCs w:val="24"/>
        </w:rPr>
        <w:t>:</w:t>
      </w:r>
    </w:p>
    <w:p w:rsidR="00EC4C0D" w:rsidRPr="005D5CCE" w:rsidRDefault="00EC4C0D" w:rsidP="001135D1">
      <w:pPr>
        <w:pStyle w:val="Normal6"/>
        <w:widowControl w:val="0"/>
        <w:autoSpaceDE w:val="0"/>
        <w:autoSpaceDN w:val="0"/>
        <w:adjustRightInd w:val="0"/>
        <w:spacing w:after="0" w:line="240" w:lineRule="auto"/>
        <w:ind w:firstLine="709"/>
        <w:jc w:val="both"/>
        <w:rPr>
          <w:rFonts w:ascii="Times New Roman" w:eastAsia="Times New Roman" w:hAnsi="Times New Roman"/>
          <w:b/>
          <w:sz w:val="24"/>
          <w:szCs w:val="24"/>
        </w:rPr>
      </w:pPr>
      <w:r w:rsidRPr="005D5CCE">
        <w:rPr>
          <w:rFonts w:ascii="Times New Roman" w:eastAsia="Times New Roman" w:hAnsi="Times New Roman"/>
          <w:b/>
          <w:sz w:val="24"/>
          <w:szCs w:val="24"/>
        </w:rPr>
        <w:t xml:space="preserve">Услуги по организации питания – </w:t>
      </w:r>
      <w:r w:rsidRPr="005D5CCE">
        <w:rPr>
          <w:rFonts w:ascii="Times New Roman" w:eastAsia="Times New Roman" w:hAnsi="Times New Roman"/>
          <w:sz w:val="24"/>
          <w:szCs w:val="24"/>
        </w:rPr>
        <w:t xml:space="preserve">комплекс услуг, включающий приобретение, доставку, хранение пищевой продукции, приготовление пищи в соответствии с меню (основного (организованного) питания и (или) горячего питания </w:t>
      </w:r>
      <w:r w:rsidRPr="005D5CCE">
        <w:rPr>
          <w:rFonts w:ascii="Times New Roman" w:hAnsi="Times New Roman"/>
          <w:sz w:val="24"/>
          <w:szCs w:val="24"/>
        </w:rPr>
        <w:t>в летнем лагере с дневным пребыванием детей</w:t>
      </w:r>
      <w:r w:rsidRPr="005D5CCE">
        <w:rPr>
          <w:rFonts w:ascii="Times New Roman" w:eastAsia="Times New Roman" w:hAnsi="Times New Roman"/>
          <w:sz w:val="24"/>
          <w:szCs w:val="24"/>
        </w:rPr>
        <w:t xml:space="preserve"> и (или) дополнительного питания и (или) индивидуального питания), буфетной продукции, выдачу готовой пищи.</w:t>
      </w:r>
    </w:p>
    <w:p w:rsidR="00EC4C0D" w:rsidRPr="005D5CCE" w:rsidRDefault="00EC4C0D" w:rsidP="001135D1">
      <w:pPr>
        <w:pStyle w:val="Normal6"/>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D5CCE">
        <w:rPr>
          <w:rFonts w:ascii="Times New Roman" w:eastAsia="Times New Roman" w:hAnsi="Times New Roman"/>
          <w:b/>
          <w:sz w:val="24"/>
          <w:szCs w:val="24"/>
        </w:rPr>
        <w:t>Заказчик</w:t>
      </w:r>
      <w:r w:rsidRPr="005D5CCE">
        <w:rPr>
          <w:rFonts w:ascii="Times New Roman" w:eastAsia="Times New Roman" w:hAnsi="Times New Roman"/>
          <w:sz w:val="24"/>
          <w:szCs w:val="24"/>
        </w:rPr>
        <w:t xml:space="preserve"> –</w:t>
      </w:r>
      <w:r w:rsidRPr="005D5CCE">
        <w:t xml:space="preserve"> </w:t>
      </w:r>
      <w:r w:rsidRPr="005D5CCE">
        <w:rPr>
          <w:rFonts w:ascii="Times New Roman" w:eastAsia="Times New Roman" w:hAnsi="Times New Roman"/>
          <w:sz w:val="24"/>
          <w:szCs w:val="24"/>
        </w:rPr>
        <w:t>муниципальное учреждение, заказывающее услугу и устанавливающее организатору питания требования к условиям, правилам, организации и осуществления оказания услуги по организации питания обучающихся муниципальных общеобразовательных организаций города Красноярска.</w:t>
      </w:r>
    </w:p>
    <w:p w:rsidR="00EC4C0D" w:rsidRPr="005D5CCE" w:rsidRDefault="00EC4C0D" w:rsidP="001135D1">
      <w:pPr>
        <w:pStyle w:val="Normal6"/>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D5CCE">
        <w:rPr>
          <w:rFonts w:ascii="Times New Roman" w:eastAsia="Times New Roman" w:hAnsi="Times New Roman"/>
          <w:b/>
          <w:sz w:val="24"/>
          <w:szCs w:val="24"/>
        </w:rPr>
        <w:t>Исполнитель</w:t>
      </w:r>
      <w:r w:rsidRPr="005D5CCE">
        <w:rPr>
          <w:rFonts w:ascii="Times New Roman" w:eastAsia="Times New Roman" w:hAnsi="Times New Roman"/>
          <w:sz w:val="24"/>
          <w:szCs w:val="24"/>
        </w:rPr>
        <w:t xml:space="preserve"> – организатор</w:t>
      </w:r>
      <w:r w:rsidRPr="005D5CCE">
        <w:rPr>
          <w:rFonts w:ascii="Times New Roman" w:eastAsia="Times New Roman" w:hAnsi="Times New Roman"/>
          <w:sz w:val="24"/>
          <w:szCs w:val="24"/>
          <w:shd w:val="clear" w:color="auto" w:fill="FFFFFF"/>
        </w:rPr>
        <w:t xml:space="preserve"> питания (хозяйствующий субъект (юридическое лицо, или индивидуальный предприниматель), оказывающие </w:t>
      </w:r>
      <w:r w:rsidRPr="005D5CCE">
        <w:rPr>
          <w:rFonts w:ascii="Times New Roman" w:eastAsia="Times New Roman" w:hAnsi="Times New Roman"/>
          <w:sz w:val="24"/>
          <w:szCs w:val="24"/>
        </w:rPr>
        <w:t>услуги по организации питания обучающихся муниципальных общеобразовательных организаций города Красноярска).</w:t>
      </w:r>
    </w:p>
    <w:p w:rsidR="00EC4C0D" w:rsidRPr="005D5CCE" w:rsidRDefault="00EC4C0D" w:rsidP="001135D1">
      <w:pPr>
        <w:pStyle w:val="Normal6"/>
        <w:spacing w:after="0" w:line="240" w:lineRule="auto"/>
        <w:ind w:firstLine="709"/>
        <w:jc w:val="both"/>
        <w:rPr>
          <w:rFonts w:ascii="Times New Roman" w:eastAsia="Times New Roman" w:hAnsi="Times New Roman"/>
          <w:sz w:val="24"/>
          <w:szCs w:val="24"/>
        </w:rPr>
      </w:pPr>
      <w:r w:rsidRPr="005D5CCE">
        <w:rPr>
          <w:rFonts w:ascii="Times New Roman" w:eastAsia="Times New Roman" w:hAnsi="Times New Roman"/>
          <w:b/>
          <w:sz w:val="24"/>
          <w:szCs w:val="24"/>
        </w:rPr>
        <w:t>Горячее питание</w:t>
      </w:r>
      <w:r w:rsidRPr="005D5CCE">
        <w:rPr>
          <w:rFonts w:ascii="Times New Roman" w:eastAsia="Times New Roman" w:hAnsi="Times New Roman"/>
          <w:sz w:val="24"/>
          <w:szCs w:val="24"/>
        </w:rPr>
        <w:t xml:space="preserve"> – здоровое питание, которым предусматривается наличие горячих первого и второго блюд или второго блюда в зависимости от приема пищи, в соответствии с санитарно-эпидемиологическими требованиями.</w:t>
      </w:r>
    </w:p>
    <w:p w:rsidR="00EC4C0D" w:rsidRPr="005D5CCE" w:rsidRDefault="00EC4C0D" w:rsidP="001135D1">
      <w:pPr>
        <w:pStyle w:val="Normal6"/>
        <w:widowControl w:val="0"/>
        <w:autoSpaceDE w:val="0"/>
        <w:autoSpaceDN w:val="0"/>
        <w:adjustRightInd w:val="0"/>
        <w:spacing w:after="0" w:line="240" w:lineRule="auto"/>
        <w:ind w:firstLine="709"/>
        <w:jc w:val="both"/>
        <w:rPr>
          <w:rFonts w:ascii="Times New Roman" w:eastAsia="Times New Roman" w:hAnsi="Times New Roman"/>
          <w:color w:val="000000"/>
          <w:sz w:val="24"/>
          <w:szCs w:val="24"/>
          <w:shd w:val="clear" w:color="auto" w:fill="FFFFFF"/>
        </w:rPr>
      </w:pPr>
      <w:r w:rsidRPr="005D5CCE">
        <w:rPr>
          <w:rFonts w:ascii="Times New Roman" w:eastAsia="Times New Roman" w:hAnsi="Times New Roman"/>
          <w:b/>
          <w:sz w:val="24"/>
          <w:szCs w:val="24"/>
        </w:rPr>
        <w:t>Здоровое питание</w:t>
      </w:r>
      <w:r w:rsidRPr="005D5CCE">
        <w:rPr>
          <w:rFonts w:ascii="Times New Roman" w:eastAsia="Times New Roman" w:hAnsi="Times New Roman"/>
          <w:sz w:val="24"/>
          <w:szCs w:val="24"/>
        </w:rPr>
        <w:t xml:space="preserve"> – питание, </w:t>
      </w:r>
      <w:r w:rsidRPr="005D5CCE">
        <w:rPr>
          <w:rFonts w:ascii="Times New Roman" w:eastAsia="Times New Roman" w:hAnsi="Times New Roman"/>
          <w:color w:val="000000"/>
          <w:sz w:val="24"/>
          <w:szCs w:val="24"/>
          <w:shd w:val="clear" w:color="auto" w:fill="FFFFFF"/>
        </w:rPr>
        <w:t>ежедневный рацион которого основывается на принципах, установленных законодательством РФ, отвечает требованиям безопасности и создает условия для физического и интеллектуального развития, жизнедеятельности человека и будущих поколений.</w:t>
      </w:r>
    </w:p>
    <w:p w:rsidR="00EC4C0D" w:rsidRPr="005D5CCE" w:rsidRDefault="00EC4C0D" w:rsidP="001135D1">
      <w:pPr>
        <w:pStyle w:val="Normal6"/>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D5CCE">
        <w:rPr>
          <w:rFonts w:ascii="Times New Roman" w:eastAsia="Times New Roman" w:hAnsi="Times New Roman"/>
          <w:b/>
          <w:sz w:val="24"/>
          <w:szCs w:val="24"/>
        </w:rPr>
        <w:t>Цикличное меню</w:t>
      </w:r>
      <w:r w:rsidRPr="005D5CCE">
        <w:rPr>
          <w:rFonts w:ascii="Times New Roman" w:eastAsia="Times New Roman" w:hAnsi="Times New Roman"/>
          <w:sz w:val="24"/>
          <w:szCs w:val="24"/>
        </w:rPr>
        <w:t xml:space="preserve"> – меню, в котором блюда, кулинарные, хлебобулочные, кондитерские изделия и пищевые продукты сформированы по приемам пищи с указанием массы порции, пищевой и энергетической ценности в течение одного дня за период одной или нескольких недель по сезонам года</w:t>
      </w:r>
      <w:r w:rsidRPr="005D5CCE">
        <w:rPr>
          <w:rStyle w:val="CommentReference0"/>
        </w:rPr>
        <w:t xml:space="preserve">, </w:t>
      </w:r>
      <w:r w:rsidRPr="005D5CCE">
        <w:rPr>
          <w:rFonts w:ascii="Times New Roman" w:eastAsia="Times New Roman" w:hAnsi="Times New Roman"/>
          <w:color w:val="000000"/>
          <w:sz w:val="24"/>
          <w:szCs w:val="24"/>
        </w:rPr>
        <w:t>дифференцированное по возрастным группам обучающихся (7-11 и 12-18 лет), с повторяющейся цикличностью.</w:t>
      </w:r>
    </w:p>
    <w:p w:rsidR="00EC4C0D" w:rsidRPr="005D5CCE" w:rsidRDefault="00EC4C0D" w:rsidP="001135D1">
      <w:pPr>
        <w:pStyle w:val="Normal6"/>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D5CCE">
        <w:rPr>
          <w:rFonts w:ascii="Times New Roman" w:eastAsia="Times New Roman" w:hAnsi="Times New Roman"/>
          <w:b/>
          <w:color w:val="000000"/>
          <w:sz w:val="24"/>
          <w:szCs w:val="24"/>
        </w:rPr>
        <w:t>Меню основного (организованного) питания</w:t>
      </w:r>
      <w:r w:rsidRPr="005D5CCE">
        <w:rPr>
          <w:rFonts w:ascii="Times New Roman" w:eastAsia="Times New Roman" w:hAnsi="Times New Roman"/>
          <w:color w:val="000000"/>
          <w:sz w:val="24"/>
          <w:szCs w:val="24"/>
        </w:rPr>
        <w:t xml:space="preserve"> – набор (комплекс) блюд, кулинарных, </w:t>
      </w:r>
      <w:r w:rsidRPr="005D5CCE">
        <w:rPr>
          <w:rFonts w:ascii="Times New Roman" w:eastAsia="Times New Roman" w:hAnsi="Times New Roman"/>
          <w:sz w:val="24"/>
          <w:szCs w:val="24"/>
        </w:rPr>
        <w:t xml:space="preserve">хлебобулочных, кондитерских изделий и пищевых продуктов, сформированных по приемам пищи с указанием массы порции, пищевой и энергетической ценности в течение одного дня за период одной или нескольких недель по сезонам года </w:t>
      </w:r>
      <w:r w:rsidRPr="005D5CCE">
        <w:rPr>
          <w:rFonts w:ascii="Times New Roman" w:eastAsia="Times New Roman" w:hAnsi="Times New Roman"/>
          <w:color w:val="000000"/>
          <w:sz w:val="24"/>
          <w:szCs w:val="24"/>
        </w:rPr>
        <w:t>(осенний: с 01.09 по 31.12 календарного года, зимне-весенний: с 01.01 по 31.05 календарного года), дифференцированный по возрастным группам обучающихся (7-11 и 12-18 лет), с повторяющейся цикличностью.</w:t>
      </w:r>
    </w:p>
    <w:p w:rsidR="00EC4C0D" w:rsidRPr="005D5CCE" w:rsidRDefault="00EC4C0D" w:rsidP="001135D1">
      <w:pPr>
        <w:pStyle w:val="Normal6"/>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D5CCE">
        <w:rPr>
          <w:rFonts w:ascii="Times New Roman" w:eastAsia="Times New Roman" w:hAnsi="Times New Roman"/>
          <w:b/>
          <w:color w:val="000000"/>
          <w:sz w:val="24"/>
          <w:szCs w:val="24"/>
        </w:rPr>
        <w:t>Меню дополнительного питания</w:t>
      </w:r>
      <w:r w:rsidRPr="005D5CCE">
        <w:rPr>
          <w:rFonts w:ascii="Times New Roman" w:eastAsia="Times New Roman" w:hAnsi="Times New Roman"/>
          <w:color w:val="000000"/>
          <w:sz w:val="24"/>
          <w:szCs w:val="24"/>
        </w:rPr>
        <w:t xml:space="preserve"> – меню, в котором </w:t>
      </w:r>
      <w:r w:rsidRPr="005D5CCE">
        <w:rPr>
          <w:rFonts w:ascii="Times New Roman" w:eastAsia="Times New Roman" w:hAnsi="Times New Roman"/>
          <w:sz w:val="24"/>
          <w:szCs w:val="24"/>
        </w:rPr>
        <w:t xml:space="preserve">блюда, кулинарные, хлебобулочные, кондитерские изделия и пищевые продукты сформированы по приемам пищи с указанием массы порции, пищевой и энергетической ценности в течение одного дня </w:t>
      </w:r>
      <w:r w:rsidRPr="005D5CCE">
        <w:rPr>
          <w:rFonts w:ascii="Times New Roman" w:eastAsia="Times New Roman" w:hAnsi="Times New Roman"/>
          <w:color w:val="000000"/>
          <w:sz w:val="24"/>
          <w:szCs w:val="24"/>
        </w:rPr>
        <w:t>с учетом сезона года (осенний: с 01.09 по 31.12 календарного года, зимне-весенний: с 01.01 по 31.05 календарного года) по возрастным группам обучающихся (7-11 и 12-18 лет), реализуемые на выбор через линию раздачи.</w:t>
      </w:r>
    </w:p>
    <w:p w:rsidR="00EC4C0D" w:rsidRPr="005D5CCE" w:rsidRDefault="00EC4C0D" w:rsidP="001135D1">
      <w:pPr>
        <w:pStyle w:val="Normal6"/>
        <w:spacing w:after="0" w:line="240" w:lineRule="auto"/>
        <w:ind w:firstLine="709"/>
        <w:jc w:val="both"/>
        <w:rPr>
          <w:rFonts w:ascii="Times New Roman" w:eastAsia="Times New Roman" w:hAnsi="Times New Roman"/>
          <w:color w:val="000000"/>
          <w:sz w:val="24"/>
          <w:szCs w:val="24"/>
        </w:rPr>
      </w:pPr>
      <w:r w:rsidRPr="005D5CCE">
        <w:rPr>
          <w:rFonts w:ascii="Times New Roman" w:eastAsia="Times New Roman" w:hAnsi="Times New Roman"/>
          <w:b/>
          <w:color w:val="000000"/>
          <w:sz w:val="24"/>
          <w:szCs w:val="24"/>
        </w:rPr>
        <w:t xml:space="preserve">Диетическое и (или) лечебное меню (индивидуальное меню) – </w:t>
      </w:r>
      <w:r w:rsidRPr="005D5CCE">
        <w:rPr>
          <w:rFonts w:ascii="Times New Roman" w:eastAsia="Times New Roman" w:hAnsi="Times New Roman"/>
          <w:color w:val="000000"/>
          <w:sz w:val="24"/>
          <w:szCs w:val="24"/>
        </w:rPr>
        <w:t xml:space="preserve">индивидуальный набор (комплекс) блюд, кулинарных, </w:t>
      </w:r>
      <w:r w:rsidRPr="005D5CCE">
        <w:rPr>
          <w:rFonts w:ascii="Times New Roman" w:eastAsia="Times New Roman" w:hAnsi="Times New Roman"/>
          <w:sz w:val="24"/>
          <w:szCs w:val="24"/>
        </w:rPr>
        <w:t>хлебобулочных, кондитерских изделий и пищевых продуктов с</w:t>
      </w:r>
      <w:r w:rsidRPr="005D5CCE">
        <w:rPr>
          <w:rFonts w:ascii="Times New Roman" w:eastAsia="Times New Roman" w:hAnsi="Times New Roman"/>
          <w:color w:val="000000"/>
          <w:sz w:val="24"/>
          <w:szCs w:val="24"/>
        </w:rPr>
        <w:t xml:space="preserve">формированы по приемам пищи, </w:t>
      </w:r>
      <w:r w:rsidRPr="005D5CCE">
        <w:rPr>
          <w:rFonts w:ascii="Times New Roman" w:eastAsia="Times New Roman" w:hAnsi="Times New Roman"/>
          <w:sz w:val="24"/>
          <w:szCs w:val="24"/>
        </w:rPr>
        <w:t xml:space="preserve">с учетом особенностей по соответствующим диетам, дифференцированно по возрастным группам обучающихся </w:t>
      </w:r>
      <w:r w:rsidRPr="005D5CCE">
        <w:rPr>
          <w:rFonts w:ascii="Times New Roman" w:eastAsia="Times New Roman" w:hAnsi="Times New Roman"/>
          <w:color w:val="000000"/>
          <w:sz w:val="24"/>
          <w:szCs w:val="24"/>
        </w:rPr>
        <w:t>(7-11 и 12-18 лет) и по сезонам года (осенний: с 01.09 по 31.12 календарного года, зимне-весенний: с 01.01 по 31.05 календарного года).</w:t>
      </w:r>
    </w:p>
    <w:p w:rsidR="00EC4C0D" w:rsidRPr="005D5CCE" w:rsidRDefault="00EC4C0D" w:rsidP="001135D1">
      <w:pPr>
        <w:pStyle w:val="Normal6"/>
        <w:spacing w:after="0" w:line="240" w:lineRule="auto"/>
        <w:ind w:firstLine="709"/>
        <w:jc w:val="both"/>
        <w:rPr>
          <w:rFonts w:ascii="Times New Roman" w:eastAsia="Times New Roman" w:hAnsi="Times New Roman"/>
          <w:color w:val="000000"/>
          <w:sz w:val="24"/>
          <w:szCs w:val="24"/>
        </w:rPr>
      </w:pPr>
      <w:r w:rsidRPr="005D5CCE">
        <w:rPr>
          <w:rFonts w:ascii="Times New Roman" w:eastAsia="Times New Roman" w:hAnsi="Times New Roman"/>
          <w:b/>
          <w:color w:val="000000"/>
          <w:sz w:val="24"/>
          <w:szCs w:val="24"/>
        </w:rPr>
        <w:t>Буфетная продукция</w:t>
      </w:r>
      <w:r w:rsidRPr="005D5CCE">
        <w:rPr>
          <w:rFonts w:ascii="Times New Roman" w:eastAsia="Times New Roman" w:hAnsi="Times New Roman"/>
          <w:color w:val="000000"/>
          <w:sz w:val="24"/>
          <w:szCs w:val="24"/>
        </w:rPr>
        <w:t xml:space="preserve"> – кулинарные, </w:t>
      </w:r>
      <w:r w:rsidRPr="005D5CCE">
        <w:rPr>
          <w:rFonts w:ascii="Times New Roman" w:eastAsia="Times New Roman" w:hAnsi="Times New Roman"/>
          <w:sz w:val="24"/>
          <w:szCs w:val="24"/>
        </w:rPr>
        <w:t>хлебобулочные, кондитерские изделия.</w:t>
      </w:r>
    </w:p>
    <w:p w:rsidR="00EC4C0D" w:rsidRPr="005D5CCE" w:rsidRDefault="00EC4C0D" w:rsidP="001135D1">
      <w:pPr>
        <w:pStyle w:val="Normal6"/>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D5CCE">
        <w:rPr>
          <w:rFonts w:ascii="Times New Roman" w:eastAsia="Times New Roman" w:hAnsi="Times New Roman"/>
          <w:b/>
          <w:color w:val="000000"/>
          <w:sz w:val="24"/>
          <w:szCs w:val="24"/>
          <w:shd w:val="clear" w:color="auto" w:fill="FFFFFF"/>
        </w:rPr>
        <w:t>Пищевые продукты</w:t>
      </w:r>
      <w:r w:rsidRPr="005D5CCE">
        <w:rPr>
          <w:rFonts w:ascii="Times New Roman" w:eastAsia="Times New Roman" w:hAnsi="Times New Roman"/>
          <w:color w:val="000000"/>
          <w:sz w:val="24"/>
          <w:szCs w:val="24"/>
          <w:shd w:val="clear" w:color="auto" w:fill="FFFFFF"/>
        </w:rPr>
        <w:t xml:space="preserve"> (пищевая продукция, продовольственные товары, продукты питания) – продукты животного, растительного, микробиологического, минерального, искусственного или биотехнологического происхождения в натуральном, обработанном или переработанном виде, которые предназначены для употребления человеком в пищу, в том числе специализированная пищевая продукция, питьевая вода, расфасованная в емкости, питьевая минеральная вода, дрожжи, </w:t>
      </w:r>
      <w:r w:rsidRPr="005D5CCE">
        <w:rPr>
          <w:rFonts w:ascii="Times New Roman" w:eastAsia="Times New Roman" w:hAnsi="Times New Roman"/>
          <w:color w:val="000000"/>
          <w:sz w:val="24"/>
          <w:szCs w:val="24"/>
          <w:shd w:val="clear" w:color="auto" w:fill="FFFFFF"/>
        </w:rPr>
        <w:lastRenderedPageBreak/>
        <w:t>пищевые добавки и ароматизаторы, а также продовольственное сырье.</w:t>
      </w:r>
    </w:p>
    <w:p w:rsidR="00EC4C0D" w:rsidRPr="005D5CCE" w:rsidRDefault="00EC4C0D" w:rsidP="001135D1">
      <w:pPr>
        <w:pStyle w:val="Normal6"/>
        <w:widowControl w:val="0"/>
        <w:autoSpaceDE w:val="0"/>
        <w:autoSpaceDN w:val="0"/>
        <w:adjustRightInd w:val="0"/>
        <w:spacing w:after="0" w:line="240" w:lineRule="auto"/>
        <w:ind w:firstLine="709"/>
        <w:jc w:val="both"/>
        <w:rPr>
          <w:rFonts w:ascii="Times New Roman" w:eastAsia="Times New Roman" w:hAnsi="Times New Roman"/>
          <w:color w:val="000000"/>
          <w:sz w:val="24"/>
          <w:szCs w:val="24"/>
          <w:shd w:val="clear" w:color="auto" w:fill="FFFFFF"/>
        </w:rPr>
      </w:pPr>
      <w:r w:rsidRPr="005D5CCE">
        <w:rPr>
          <w:rFonts w:ascii="Times New Roman" w:eastAsia="Times New Roman" w:hAnsi="Times New Roman"/>
          <w:b/>
          <w:color w:val="000000"/>
          <w:sz w:val="24"/>
          <w:szCs w:val="24"/>
          <w:shd w:val="clear" w:color="auto" w:fill="FFFFFF"/>
        </w:rPr>
        <w:t>Качество пищевых продуктов</w:t>
      </w:r>
      <w:r w:rsidRPr="005D5CCE">
        <w:rPr>
          <w:rFonts w:ascii="Times New Roman" w:eastAsia="Times New Roman" w:hAnsi="Times New Roman"/>
          <w:color w:val="000000"/>
          <w:sz w:val="24"/>
          <w:szCs w:val="24"/>
          <w:shd w:val="clear" w:color="auto" w:fill="FFFFFF"/>
        </w:rPr>
        <w:t xml:space="preserve"> – совокупность характеристик безопасных пищевых продуктов, отвечающих требованиям, установленным в соответствии с законодательством Российской Федерации, условиям Технического задания, образцу, документам по стандартизации, технической документации, определяющим их потребительские свойства, пищевую ценность, аутентичность, сортность (калибр, категорию и иное), и удовлетворяющих физиологические потребности человека.</w:t>
      </w:r>
    </w:p>
    <w:p w:rsidR="00EC4C0D" w:rsidRPr="005D5CCE" w:rsidRDefault="00EC4C0D" w:rsidP="001135D1">
      <w:pPr>
        <w:pStyle w:val="Normal6"/>
        <w:shd w:val="clear" w:color="auto" w:fill="FFFFFF"/>
        <w:spacing w:after="0" w:line="240" w:lineRule="auto"/>
        <w:ind w:firstLine="709"/>
        <w:jc w:val="both"/>
        <w:textAlignment w:val="baseline"/>
        <w:rPr>
          <w:rFonts w:ascii="Times New Roman" w:eastAsia="Times New Roman" w:hAnsi="Times New Roman"/>
          <w:color w:val="000000"/>
          <w:sz w:val="24"/>
          <w:szCs w:val="24"/>
        </w:rPr>
      </w:pPr>
      <w:r w:rsidRPr="005D5CCE">
        <w:rPr>
          <w:rFonts w:ascii="Times New Roman" w:eastAsia="Times New Roman" w:hAnsi="Times New Roman"/>
          <w:b/>
          <w:color w:val="000000"/>
          <w:sz w:val="24"/>
          <w:szCs w:val="24"/>
        </w:rPr>
        <w:t>П</w:t>
      </w:r>
      <w:r w:rsidRPr="005D5CCE">
        <w:rPr>
          <w:rFonts w:ascii="Times New Roman" w:eastAsia="Times New Roman" w:hAnsi="Times New Roman"/>
          <w:b/>
          <w:bCs/>
          <w:color w:val="000000"/>
          <w:sz w:val="24"/>
          <w:szCs w:val="24"/>
          <w:bdr w:val="none" w:sz="0" w:space="0" w:color="auto" w:frame="1"/>
        </w:rPr>
        <w:t>орционирование</w:t>
      </w:r>
      <w:r w:rsidRPr="005D5CCE">
        <w:rPr>
          <w:rFonts w:ascii="Times New Roman" w:eastAsia="Times New Roman" w:hAnsi="Times New Roman"/>
          <w:bCs/>
          <w:color w:val="000000"/>
          <w:sz w:val="24"/>
          <w:szCs w:val="24"/>
          <w:bdr w:val="none" w:sz="0" w:space="0" w:color="auto" w:frame="1"/>
        </w:rPr>
        <w:t xml:space="preserve"> – д</w:t>
      </w:r>
      <w:r w:rsidRPr="005D5CCE">
        <w:rPr>
          <w:rFonts w:ascii="Times New Roman" w:eastAsia="Times New Roman" w:hAnsi="Times New Roman"/>
          <w:color w:val="000000"/>
          <w:sz w:val="24"/>
          <w:szCs w:val="24"/>
        </w:rPr>
        <w:t>еление по массе и/или объему, и/или количеству сырья, полуфабрикатов и готовой продукции, в т.ч. напитков.</w:t>
      </w:r>
    </w:p>
    <w:p w:rsidR="00EC4C0D" w:rsidRPr="005D5CCE" w:rsidRDefault="00EC4C0D" w:rsidP="001135D1">
      <w:pPr>
        <w:pStyle w:val="Normal6"/>
        <w:shd w:val="clear" w:color="auto" w:fill="FFFFFF"/>
        <w:spacing w:after="0" w:line="240" w:lineRule="auto"/>
        <w:ind w:firstLine="709"/>
        <w:jc w:val="both"/>
        <w:textAlignment w:val="baseline"/>
        <w:rPr>
          <w:rFonts w:ascii="Times New Roman" w:eastAsia="Times New Roman" w:hAnsi="Times New Roman"/>
          <w:color w:val="000000"/>
          <w:sz w:val="24"/>
          <w:szCs w:val="24"/>
        </w:rPr>
      </w:pPr>
      <w:r w:rsidRPr="005D5CCE">
        <w:rPr>
          <w:rFonts w:ascii="Times New Roman" w:eastAsia="Times New Roman" w:hAnsi="Times New Roman"/>
          <w:b/>
          <w:color w:val="000000"/>
          <w:sz w:val="24"/>
          <w:szCs w:val="24"/>
        </w:rPr>
        <w:t>Фальсифицированные пищевые продукты</w:t>
      </w:r>
      <w:r w:rsidRPr="005D5CCE">
        <w:rPr>
          <w:rFonts w:ascii="Times New Roman" w:eastAsia="Times New Roman" w:hAnsi="Times New Roman"/>
          <w:color w:val="000000"/>
          <w:sz w:val="24"/>
          <w:szCs w:val="24"/>
        </w:rPr>
        <w:t xml:space="preserve"> – пищевые продукты, которые являются умышленно измененными (поддельными) и (или) имеют скрытые свойства и качество и (или) информация о которых является заведомо неполной и (или) недостоверной.</w:t>
      </w:r>
    </w:p>
    <w:p w:rsidR="00EC4C0D" w:rsidRPr="005D5CCE" w:rsidRDefault="00EC4C0D" w:rsidP="001135D1">
      <w:pPr>
        <w:pStyle w:val="Normal6"/>
        <w:shd w:val="clear" w:color="auto" w:fill="FFFFFF"/>
        <w:spacing w:after="0" w:line="240" w:lineRule="auto"/>
        <w:ind w:firstLine="709"/>
        <w:jc w:val="both"/>
        <w:textAlignment w:val="baseline"/>
        <w:rPr>
          <w:rFonts w:ascii="Times New Roman" w:eastAsia="Times New Roman" w:hAnsi="Times New Roman"/>
          <w:color w:val="000000"/>
          <w:sz w:val="24"/>
          <w:szCs w:val="24"/>
        </w:rPr>
      </w:pPr>
      <w:r w:rsidRPr="005D5CCE">
        <w:rPr>
          <w:rFonts w:ascii="Times New Roman" w:eastAsia="Times New Roman" w:hAnsi="Times New Roman"/>
          <w:b/>
          <w:color w:val="000000"/>
          <w:sz w:val="24"/>
          <w:szCs w:val="24"/>
        </w:rPr>
        <w:t>Сортность</w:t>
      </w:r>
      <w:r w:rsidRPr="005D5CCE">
        <w:rPr>
          <w:rFonts w:ascii="Times New Roman" w:eastAsia="Times New Roman" w:hAnsi="Times New Roman"/>
          <w:color w:val="000000"/>
          <w:sz w:val="24"/>
          <w:szCs w:val="24"/>
        </w:rPr>
        <w:t xml:space="preserve"> (калибр, категория и иное) – потребительские свойства отдельных видов пищевых продуктов, которые позволяют классифицировать (калибровать, устанавливать категорию и иное) пищевые продукты по физико-химическим, органолептическим, микробиологическим показателям, содержащимся в технической документации.</w:t>
      </w:r>
    </w:p>
    <w:p w:rsidR="00EC4C0D" w:rsidRPr="005D5CCE" w:rsidRDefault="00EC4C0D" w:rsidP="001135D1">
      <w:pPr>
        <w:pStyle w:val="Normal6"/>
        <w:shd w:val="clear" w:color="auto" w:fill="FFFFFF"/>
        <w:spacing w:after="0" w:line="240" w:lineRule="auto"/>
        <w:ind w:firstLine="709"/>
        <w:jc w:val="both"/>
        <w:textAlignment w:val="baseline"/>
        <w:rPr>
          <w:rFonts w:ascii="Times New Roman" w:eastAsia="Times New Roman" w:hAnsi="Times New Roman"/>
          <w:sz w:val="24"/>
          <w:szCs w:val="24"/>
        </w:rPr>
      </w:pPr>
      <w:r w:rsidRPr="005D5CCE">
        <w:rPr>
          <w:rFonts w:ascii="Times New Roman" w:eastAsia="Times New Roman" w:hAnsi="Times New Roman"/>
          <w:b/>
          <w:sz w:val="24"/>
          <w:szCs w:val="24"/>
        </w:rPr>
        <w:t xml:space="preserve">Пищеблок – </w:t>
      </w:r>
      <w:r w:rsidRPr="005D5CCE">
        <w:rPr>
          <w:rFonts w:ascii="Times New Roman" w:eastAsia="Times New Roman" w:hAnsi="Times New Roman"/>
          <w:sz w:val="24"/>
          <w:szCs w:val="24"/>
        </w:rPr>
        <w:t>обособленная группа помещений (исключая обеденный зал) для приема, хранения, приготовления и выдачи пищи, включая вспомогательные (при наличии) административно - бытовые и технические помещения, в том числе моечные помещения.</w:t>
      </w:r>
    </w:p>
    <w:p w:rsidR="00EC4C0D" w:rsidRPr="005D5CCE" w:rsidRDefault="00EC4C0D" w:rsidP="001135D1">
      <w:pPr>
        <w:pStyle w:val="Normal6"/>
        <w:shd w:val="clear" w:color="auto" w:fill="FFFFFF"/>
        <w:spacing w:after="0" w:line="240" w:lineRule="auto"/>
        <w:ind w:firstLine="709"/>
        <w:jc w:val="both"/>
        <w:textAlignment w:val="baseline"/>
        <w:rPr>
          <w:rFonts w:ascii="Times New Roman" w:hAnsi="Times New Roman"/>
          <w:sz w:val="24"/>
          <w:szCs w:val="24"/>
          <w:shd w:val="clear" w:color="auto" w:fill="FFFFFF"/>
        </w:rPr>
      </w:pPr>
      <w:r w:rsidRPr="005D5CCE">
        <w:rPr>
          <w:rFonts w:ascii="Times New Roman" w:eastAsia="Times New Roman" w:hAnsi="Times New Roman"/>
          <w:b/>
          <w:sz w:val="24"/>
          <w:szCs w:val="24"/>
        </w:rPr>
        <w:t>Столовая</w:t>
      </w:r>
      <w:r w:rsidRPr="005D5CCE">
        <w:rPr>
          <w:rFonts w:ascii="Times New Roman" w:eastAsia="Times New Roman" w:hAnsi="Times New Roman"/>
          <w:sz w:val="24"/>
          <w:szCs w:val="24"/>
        </w:rPr>
        <w:t xml:space="preserve"> </w:t>
      </w:r>
      <w:r w:rsidRPr="005D5CCE">
        <w:rPr>
          <w:rFonts w:ascii="Times New Roman" w:eastAsia="Times New Roman" w:hAnsi="Times New Roman"/>
          <w:b/>
          <w:sz w:val="24"/>
          <w:szCs w:val="24"/>
        </w:rPr>
        <w:t>–</w:t>
      </w:r>
      <w:r w:rsidRPr="005D5CCE">
        <w:rPr>
          <w:rFonts w:ascii="Arial" w:hAnsi="Arial" w:cs="Arial"/>
          <w:shd w:val="clear" w:color="auto" w:fill="FFFFFF"/>
        </w:rPr>
        <w:t xml:space="preserve"> </w:t>
      </w:r>
      <w:r w:rsidRPr="005D5CCE">
        <w:rPr>
          <w:rFonts w:ascii="Times New Roman" w:hAnsi="Times New Roman"/>
          <w:sz w:val="24"/>
          <w:szCs w:val="24"/>
          <w:shd w:val="clear" w:color="auto" w:fill="FFFFFF"/>
        </w:rPr>
        <w:t>место оказания услуг, включая пищеблок и обеденный зал, в котором обеспечивается питание обучающихся в течение учебного года.</w:t>
      </w:r>
    </w:p>
    <w:p w:rsidR="00EC4C0D" w:rsidRPr="005D5CCE" w:rsidRDefault="00EC4C0D" w:rsidP="001135D1">
      <w:pPr>
        <w:pStyle w:val="Normal6"/>
        <w:shd w:val="clear" w:color="auto" w:fill="FFFFFF"/>
        <w:spacing w:after="0" w:line="240" w:lineRule="auto"/>
        <w:ind w:firstLine="709"/>
        <w:jc w:val="both"/>
        <w:textAlignment w:val="baseline"/>
        <w:rPr>
          <w:rFonts w:ascii="Times New Roman" w:hAnsi="Times New Roman"/>
          <w:b/>
          <w:sz w:val="24"/>
          <w:szCs w:val="24"/>
          <w:shd w:val="clear" w:color="auto" w:fill="FFFFFF"/>
        </w:rPr>
      </w:pPr>
      <w:r w:rsidRPr="005D5CCE">
        <w:rPr>
          <w:rFonts w:ascii="Times New Roman" w:hAnsi="Times New Roman"/>
          <w:b/>
          <w:sz w:val="24"/>
          <w:szCs w:val="24"/>
          <w:shd w:val="clear" w:color="auto" w:fill="FFFFFF"/>
        </w:rPr>
        <w:t>Категории детей (используемые для наименования отдельной услуги, формирования стоимости единицы такой услуги):</w:t>
      </w:r>
    </w:p>
    <w:p w:rsidR="00EC4C0D" w:rsidRPr="005D5CCE" w:rsidRDefault="00EC4C0D" w:rsidP="001135D1">
      <w:pPr>
        <w:pStyle w:val="Normal6"/>
        <w:shd w:val="clear" w:color="auto" w:fill="FFFFFF"/>
        <w:spacing w:after="0" w:line="240" w:lineRule="auto"/>
        <w:ind w:firstLine="709"/>
        <w:jc w:val="right"/>
        <w:textAlignment w:val="baseline"/>
        <w:rPr>
          <w:rFonts w:ascii="Times New Roman" w:hAnsi="Times New Roman"/>
          <w:sz w:val="24"/>
          <w:szCs w:val="24"/>
          <w:shd w:val="clear" w:color="auto" w:fill="FFFFFF"/>
        </w:rPr>
      </w:pPr>
      <w:r w:rsidRPr="005D5CCE">
        <w:rPr>
          <w:rFonts w:ascii="Times New Roman" w:hAnsi="Times New Roman"/>
          <w:sz w:val="24"/>
          <w:szCs w:val="24"/>
          <w:shd w:val="clear" w:color="auto" w:fill="FFFFFF"/>
        </w:rPr>
        <w:t>Таблица 1</w:t>
      </w:r>
    </w:p>
    <w:p w:rsidR="00EC4C0D" w:rsidRPr="005D5CCE" w:rsidRDefault="00EC4C0D" w:rsidP="001135D1">
      <w:pPr>
        <w:pStyle w:val="Normal6"/>
        <w:shd w:val="clear" w:color="auto" w:fill="FFFFFF"/>
        <w:spacing w:after="0" w:line="240" w:lineRule="auto"/>
        <w:ind w:firstLine="709"/>
        <w:jc w:val="right"/>
        <w:textAlignment w:val="baseline"/>
        <w:rPr>
          <w:rFonts w:ascii="Times New Roman" w:hAnsi="Times New Roman"/>
          <w:sz w:val="24"/>
          <w:szCs w:val="24"/>
          <w:shd w:val="clear" w:color="auto" w:fill="FFFFFF"/>
        </w:rPr>
      </w:pPr>
    </w:p>
    <w:tbl>
      <w:tblPr>
        <w:tblStyle w:val="TableGrid0"/>
        <w:tblW w:w="0" w:type="auto"/>
        <w:tblLook w:val="04A0" w:firstRow="1" w:lastRow="0" w:firstColumn="1" w:lastColumn="0" w:noHBand="0" w:noVBand="1"/>
      </w:tblPr>
      <w:tblGrid>
        <w:gridCol w:w="9571"/>
      </w:tblGrid>
      <w:tr w:rsidR="00EC4C0D" w:rsidTr="001135D1">
        <w:trPr>
          <w:trHeight w:val="1096"/>
        </w:trPr>
        <w:tc>
          <w:tcPr>
            <w:tcW w:w="9571" w:type="dxa"/>
          </w:tcPr>
          <w:p w:rsidR="00EC4C0D" w:rsidRPr="005D5CCE" w:rsidRDefault="00EC4C0D" w:rsidP="001135D1">
            <w:pPr>
              <w:pStyle w:val="Normal6"/>
              <w:ind w:firstLine="709"/>
              <w:jc w:val="both"/>
              <w:rPr>
                <w:rFonts w:ascii="Times New Roman" w:eastAsia="Times New Roman" w:hAnsi="Times New Roman"/>
                <w:sz w:val="24"/>
                <w:szCs w:val="24"/>
              </w:rPr>
            </w:pPr>
            <w:r w:rsidRPr="005D5CCE">
              <w:rPr>
                <w:rFonts w:ascii="Times New Roman" w:eastAsia="Times New Roman" w:hAnsi="Times New Roman"/>
                <w:sz w:val="24"/>
                <w:szCs w:val="24"/>
              </w:rPr>
              <w:t xml:space="preserve">- обучающиеся из семей со среднедушевым доходом семьи ниже величины прожиточного минимума, установленной на душу населения в соответствии с </w:t>
            </w:r>
            <w:hyperlink r:id="rId8" w:history="1">
              <w:r w:rsidRPr="005D5CCE">
                <w:rPr>
                  <w:rFonts w:ascii="Times New Roman" w:eastAsia="Times New Roman" w:hAnsi="Times New Roman"/>
                  <w:sz w:val="24"/>
                  <w:szCs w:val="24"/>
                </w:rPr>
                <w:t>Законом</w:t>
              </w:r>
            </w:hyperlink>
            <w:r w:rsidRPr="005D5CCE">
              <w:rPr>
                <w:rFonts w:ascii="Times New Roman" w:eastAsia="Times New Roman" w:hAnsi="Times New Roman"/>
                <w:sz w:val="24"/>
                <w:szCs w:val="24"/>
              </w:rPr>
              <w:t xml:space="preserve"> края от 17 декабря 2004 года №13-2780 «О порядке установления величины прожиточного минимума в крае»;</w:t>
            </w:r>
          </w:p>
        </w:tc>
      </w:tr>
      <w:tr w:rsidR="00EC4C0D" w:rsidTr="001135D1">
        <w:tc>
          <w:tcPr>
            <w:tcW w:w="9571" w:type="dxa"/>
          </w:tcPr>
          <w:p w:rsidR="00EC4C0D" w:rsidRPr="005D5CCE" w:rsidRDefault="00EC4C0D" w:rsidP="001135D1">
            <w:pPr>
              <w:pStyle w:val="Normal6"/>
              <w:ind w:firstLine="709"/>
              <w:jc w:val="both"/>
              <w:rPr>
                <w:rFonts w:ascii="Times New Roman" w:eastAsia="Times New Roman" w:hAnsi="Times New Roman"/>
                <w:sz w:val="24"/>
                <w:szCs w:val="24"/>
              </w:rPr>
            </w:pPr>
            <w:r w:rsidRPr="005D5CCE">
              <w:rPr>
                <w:rFonts w:ascii="Times New Roman" w:eastAsia="Times New Roman" w:hAnsi="Times New Roman"/>
                <w:sz w:val="24"/>
                <w:szCs w:val="24"/>
              </w:rPr>
              <w:t>- обучающиеся из многодетных семей;</w:t>
            </w:r>
          </w:p>
        </w:tc>
      </w:tr>
      <w:tr w:rsidR="00EC4C0D" w:rsidTr="001135D1">
        <w:tc>
          <w:tcPr>
            <w:tcW w:w="9571" w:type="dxa"/>
          </w:tcPr>
          <w:p w:rsidR="00EC4C0D" w:rsidRPr="005D5CCE" w:rsidRDefault="00EC4C0D" w:rsidP="001135D1">
            <w:pPr>
              <w:pStyle w:val="Normal6"/>
              <w:ind w:firstLine="709"/>
              <w:jc w:val="both"/>
              <w:rPr>
                <w:rFonts w:ascii="Times New Roman" w:eastAsia="Times New Roman" w:hAnsi="Times New Roman"/>
                <w:sz w:val="24"/>
                <w:szCs w:val="24"/>
              </w:rPr>
            </w:pPr>
            <w:r w:rsidRPr="005D5CCE">
              <w:rPr>
                <w:rFonts w:ascii="Times New Roman" w:eastAsia="Times New Roman" w:hAnsi="Times New Roman"/>
                <w:sz w:val="24"/>
                <w:szCs w:val="24"/>
              </w:rPr>
              <w:t xml:space="preserve">- обучающиеся, воспитывающиеся одинокими родителями в семьях со среднедушевым доходом семьи, не превышающим 1,25 величины прожиточного минимума, установленной на душу населения в соответствии с </w:t>
            </w:r>
            <w:hyperlink r:id="rId9" w:history="1">
              <w:r w:rsidRPr="005D5CCE">
                <w:rPr>
                  <w:rFonts w:ascii="Times New Roman" w:eastAsia="Times New Roman" w:hAnsi="Times New Roman"/>
                  <w:sz w:val="24"/>
                  <w:szCs w:val="24"/>
                </w:rPr>
                <w:t>Законом</w:t>
              </w:r>
            </w:hyperlink>
            <w:r w:rsidRPr="005D5CCE">
              <w:rPr>
                <w:rFonts w:ascii="Times New Roman" w:eastAsia="Times New Roman" w:hAnsi="Times New Roman"/>
                <w:sz w:val="24"/>
                <w:szCs w:val="24"/>
              </w:rPr>
              <w:t xml:space="preserve"> края «О порядке установления величины прожиточного минимума в крае»;</w:t>
            </w:r>
          </w:p>
        </w:tc>
      </w:tr>
      <w:tr w:rsidR="00EC4C0D" w:rsidTr="001135D1">
        <w:tc>
          <w:tcPr>
            <w:tcW w:w="9571" w:type="dxa"/>
          </w:tcPr>
          <w:p w:rsidR="00EC4C0D" w:rsidRPr="005D5CCE" w:rsidRDefault="00EC4C0D" w:rsidP="001135D1">
            <w:pPr>
              <w:pStyle w:val="Normal6"/>
              <w:ind w:firstLine="709"/>
              <w:jc w:val="both"/>
              <w:rPr>
                <w:rFonts w:ascii="Times New Roman" w:eastAsia="Times New Roman" w:hAnsi="Times New Roman"/>
                <w:sz w:val="24"/>
                <w:szCs w:val="24"/>
              </w:rPr>
            </w:pPr>
            <w:r w:rsidRPr="005D5CCE">
              <w:rPr>
                <w:rFonts w:ascii="Times New Roman" w:eastAsia="Times New Roman" w:hAnsi="Times New Roman"/>
                <w:sz w:val="24"/>
                <w:szCs w:val="24"/>
              </w:rPr>
              <w:t>- обучающиеся из семей, находящихся в социально опасном положении, в которых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tc>
      </w:tr>
      <w:tr w:rsidR="00EC4C0D" w:rsidTr="001135D1">
        <w:tc>
          <w:tcPr>
            <w:tcW w:w="9571" w:type="dxa"/>
          </w:tcPr>
          <w:p w:rsidR="00EC4C0D" w:rsidRPr="005D5CCE" w:rsidRDefault="00EC4C0D" w:rsidP="001135D1">
            <w:pPr>
              <w:pStyle w:val="Normal6"/>
              <w:ind w:firstLine="709"/>
              <w:jc w:val="both"/>
              <w:rPr>
                <w:rFonts w:ascii="Times New Roman" w:eastAsia="Times New Roman" w:hAnsi="Times New Roman"/>
                <w:sz w:val="24"/>
                <w:szCs w:val="24"/>
              </w:rPr>
            </w:pPr>
            <w:r w:rsidRPr="005D5CCE">
              <w:rPr>
                <w:rFonts w:ascii="Times New Roman" w:eastAsia="Times New Roman" w:hAnsi="Times New Roman"/>
                <w:sz w:val="24"/>
                <w:szCs w:val="24"/>
              </w:rPr>
              <w:t>- обучающихся из числа инвалидов (детей-инвалидов), не имеющих одновременно статуса обучающихся с ограниченными возможностями здоровья.</w:t>
            </w:r>
          </w:p>
        </w:tc>
      </w:tr>
    </w:tbl>
    <w:p w:rsidR="00EC4C0D" w:rsidRPr="005D5CCE" w:rsidRDefault="00EC4C0D" w:rsidP="001135D1">
      <w:pPr>
        <w:pStyle w:val="Normal6"/>
        <w:shd w:val="clear" w:color="auto" w:fill="FFFFFF"/>
        <w:spacing w:after="0" w:line="240" w:lineRule="auto"/>
        <w:ind w:firstLine="709"/>
        <w:jc w:val="right"/>
        <w:textAlignment w:val="baseline"/>
        <w:rPr>
          <w:rFonts w:ascii="Times New Roman" w:hAnsi="Times New Roman"/>
          <w:sz w:val="24"/>
          <w:szCs w:val="24"/>
          <w:shd w:val="clear" w:color="auto" w:fill="FFFFFF"/>
        </w:rPr>
      </w:pPr>
    </w:p>
    <w:p w:rsidR="00EC4C0D" w:rsidRPr="005D5CCE" w:rsidRDefault="00EC4C0D" w:rsidP="001135D1">
      <w:pPr>
        <w:pStyle w:val="Normal6"/>
        <w:spacing w:after="0" w:line="240" w:lineRule="auto"/>
        <w:ind w:firstLine="567"/>
        <w:jc w:val="center"/>
        <w:rPr>
          <w:rFonts w:ascii="Times New Roman" w:hAnsi="Times New Roman"/>
          <w:b/>
          <w:sz w:val="24"/>
          <w:szCs w:val="24"/>
        </w:rPr>
      </w:pPr>
    </w:p>
    <w:p w:rsidR="00EC4C0D" w:rsidRPr="005D5CCE" w:rsidRDefault="00EC4C0D" w:rsidP="001135D1">
      <w:pPr>
        <w:pStyle w:val="ListParagraph2"/>
        <w:numPr>
          <w:ilvl w:val="0"/>
          <w:numId w:val="25"/>
        </w:numPr>
        <w:spacing w:after="0" w:line="240" w:lineRule="auto"/>
        <w:jc w:val="center"/>
        <w:rPr>
          <w:rFonts w:ascii="Times New Roman" w:hAnsi="Times New Roman"/>
          <w:b/>
          <w:sz w:val="24"/>
          <w:szCs w:val="24"/>
        </w:rPr>
      </w:pPr>
      <w:r w:rsidRPr="005D5CCE">
        <w:rPr>
          <w:rFonts w:ascii="Times New Roman" w:hAnsi="Times New Roman"/>
          <w:b/>
          <w:sz w:val="24"/>
          <w:szCs w:val="24"/>
        </w:rPr>
        <w:t>Общие требования</w:t>
      </w:r>
    </w:p>
    <w:p w:rsidR="00EC4C0D" w:rsidRPr="005D5CCE" w:rsidRDefault="00EC4C0D" w:rsidP="001135D1">
      <w:pPr>
        <w:pStyle w:val="Normal6"/>
        <w:widowControl w:val="0"/>
        <w:numPr>
          <w:ilvl w:val="1"/>
          <w:numId w:val="26"/>
        </w:numPr>
        <w:tabs>
          <w:tab w:val="left" w:pos="1134"/>
        </w:tabs>
        <w:spacing w:after="0" w:line="240" w:lineRule="auto"/>
        <w:ind w:left="0" w:firstLine="709"/>
        <w:contextualSpacing/>
        <w:jc w:val="both"/>
        <w:rPr>
          <w:rFonts w:ascii="Times New Roman" w:hAnsi="Times New Roman"/>
          <w:sz w:val="24"/>
          <w:szCs w:val="24"/>
        </w:rPr>
      </w:pPr>
      <w:r w:rsidRPr="005D5CCE">
        <w:rPr>
          <w:rFonts w:ascii="Times New Roman" w:hAnsi="Times New Roman"/>
          <w:sz w:val="24"/>
          <w:szCs w:val="24"/>
        </w:rPr>
        <w:t>Исполнитель организует горячее питание на основе согласованного Сторонами цикличного меню основного (организованного) питания, разработанного и утвержденного Исполнителем по форме, установленной Приложением № 1 к Техническому заданию.</w:t>
      </w:r>
    </w:p>
    <w:p w:rsidR="00EC4C0D" w:rsidRPr="005D5CCE" w:rsidRDefault="00EC4C0D" w:rsidP="001135D1">
      <w:pPr>
        <w:pStyle w:val="Normal6"/>
        <w:widowControl w:val="0"/>
        <w:tabs>
          <w:tab w:val="left" w:pos="1134"/>
        </w:tabs>
        <w:spacing w:after="0" w:line="240" w:lineRule="auto"/>
        <w:ind w:firstLine="709"/>
        <w:contextualSpacing/>
        <w:jc w:val="both"/>
        <w:rPr>
          <w:rFonts w:ascii="Times New Roman" w:hAnsi="Times New Roman"/>
          <w:sz w:val="24"/>
          <w:szCs w:val="24"/>
        </w:rPr>
      </w:pPr>
      <w:r w:rsidRPr="005D5CCE">
        <w:rPr>
          <w:rFonts w:ascii="Times New Roman" w:hAnsi="Times New Roman"/>
          <w:sz w:val="24"/>
          <w:szCs w:val="24"/>
        </w:rPr>
        <w:t>Цикличное меню основного (организованного) питания разрабатывается в соответствии с требованиями к меню, установленными Приложением № 3 к Техническому заданию.</w:t>
      </w:r>
    </w:p>
    <w:p w:rsidR="00EC4C0D" w:rsidRPr="005D5CCE" w:rsidRDefault="00EC4C0D" w:rsidP="001135D1">
      <w:pPr>
        <w:pStyle w:val="Normal6"/>
        <w:widowControl w:val="0"/>
        <w:tabs>
          <w:tab w:val="left" w:pos="1134"/>
        </w:tabs>
        <w:spacing w:after="0" w:line="240" w:lineRule="auto"/>
        <w:ind w:firstLine="709"/>
        <w:contextualSpacing/>
        <w:jc w:val="both"/>
        <w:rPr>
          <w:rFonts w:ascii="Times New Roman" w:hAnsi="Times New Roman"/>
          <w:sz w:val="24"/>
          <w:szCs w:val="24"/>
        </w:rPr>
      </w:pPr>
      <w:r w:rsidRPr="005D5CCE">
        <w:rPr>
          <w:rFonts w:ascii="Times New Roman" w:hAnsi="Times New Roman"/>
          <w:sz w:val="24"/>
          <w:szCs w:val="24"/>
        </w:rPr>
        <w:t>Цикличное меню основного (организованного) питания согласовывается исполнителем с заказчиком не позднее, чем за 10 календарных дней до даты начала оказания услуг и утверждается исполнителем до даты начала оказания услуг.</w:t>
      </w:r>
    </w:p>
    <w:p w:rsidR="00EC4C0D" w:rsidRPr="005D5CCE" w:rsidRDefault="00EC4C0D" w:rsidP="001135D1">
      <w:pPr>
        <w:pStyle w:val="Normal6"/>
        <w:widowControl w:val="0"/>
        <w:tabs>
          <w:tab w:val="left" w:pos="1134"/>
        </w:tabs>
        <w:spacing w:after="0" w:line="240" w:lineRule="auto"/>
        <w:ind w:firstLine="709"/>
        <w:contextualSpacing/>
        <w:jc w:val="both"/>
        <w:rPr>
          <w:rFonts w:ascii="Times New Roman" w:hAnsi="Times New Roman"/>
          <w:sz w:val="24"/>
          <w:szCs w:val="24"/>
        </w:rPr>
      </w:pPr>
      <w:r w:rsidRPr="005D5CCE">
        <w:rPr>
          <w:rFonts w:ascii="Times New Roman" w:hAnsi="Times New Roman"/>
          <w:sz w:val="24"/>
          <w:szCs w:val="24"/>
        </w:rPr>
        <w:t xml:space="preserve">Исполнитель утверждает Ежедневное меню основного (организованного) питания на каждый </w:t>
      </w:r>
      <w:r w:rsidRPr="005D5CCE">
        <w:rPr>
          <w:rFonts w:ascii="Times New Roman" w:hAnsi="Times New Roman"/>
          <w:sz w:val="24"/>
          <w:szCs w:val="24"/>
        </w:rPr>
        <w:lastRenderedPageBreak/>
        <w:t>день для всех возрастных категорий обучающихся по форме, установленной Приложением № 2 к Техническому заданию, и размещает его для открытого доступа на территории столовой.</w:t>
      </w:r>
    </w:p>
    <w:p w:rsidR="00EC4C0D" w:rsidRPr="005D5CCE" w:rsidRDefault="00EC4C0D" w:rsidP="001135D1">
      <w:pPr>
        <w:pStyle w:val="Normal6"/>
        <w:widowControl w:val="0"/>
        <w:tabs>
          <w:tab w:val="left" w:pos="1134"/>
        </w:tabs>
        <w:spacing w:after="0" w:line="240" w:lineRule="auto"/>
        <w:ind w:firstLine="709"/>
        <w:contextualSpacing/>
        <w:jc w:val="both"/>
        <w:rPr>
          <w:rFonts w:ascii="Times New Roman" w:hAnsi="Times New Roman"/>
          <w:sz w:val="24"/>
          <w:szCs w:val="24"/>
        </w:rPr>
      </w:pPr>
      <w:r w:rsidRPr="005D5CCE">
        <w:rPr>
          <w:rFonts w:ascii="Times New Roman" w:hAnsi="Times New Roman"/>
          <w:sz w:val="24"/>
          <w:szCs w:val="24"/>
        </w:rPr>
        <w:t>Исполнителем принимается ассортиментный перечень буфетной продукции по форме, установленной Приложением № 5 к Техническому заданию, на основании Примерного ассортиментного перечня буфетной продукции для организации дополнительного питания обучающихся (Приложение № 4 к Техническому заданию);</w:t>
      </w:r>
    </w:p>
    <w:p w:rsidR="00EC4C0D" w:rsidRPr="005D5CCE" w:rsidRDefault="00EC4C0D" w:rsidP="001135D1">
      <w:pPr>
        <w:pStyle w:val="Normal6"/>
        <w:widowControl w:val="0"/>
        <w:tabs>
          <w:tab w:val="left" w:pos="1134"/>
        </w:tabs>
        <w:spacing w:after="0" w:line="240" w:lineRule="auto"/>
        <w:ind w:firstLine="709"/>
        <w:contextualSpacing/>
        <w:jc w:val="both"/>
        <w:rPr>
          <w:rFonts w:ascii="Times New Roman" w:hAnsi="Times New Roman"/>
          <w:sz w:val="24"/>
          <w:szCs w:val="24"/>
        </w:rPr>
      </w:pPr>
      <w:r w:rsidRPr="005D5CCE">
        <w:rPr>
          <w:rFonts w:ascii="Times New Roman" w:hAnsi="Times New Roman"/>
          <w:sz w:val="24"/>
          <w:szCs w:val="24"/>
        </w:rPr>
        <w:t>1.2. Для целей организации горячего питания в летнем лагере с дневным пребыванием детей Сторонами согласуется цикличное меню горячего питания в летнем лагере с дневным пребыванием детей по форме, установленной  Приложением № 1 к Техническому заданию.</w:t>
      </w:r>
    </w:p>
    <w:p w:rsidR="00EC4C0D" w:rsidRPr="005D5CCE" w:rsidRDefault="00EC4C0D" w:rsidP="001135D1">
      <w:pPr>
        <w:pStyle w:val="Normal6"/>
        <w:widowControl w:val="0"/>
        <w:tabs>
          <w:tab w:val="left" w:pos="1134"/>
        </w:tabs>
        <w:spacing w:after="0" w:line="240" w:lineRule="auto"/>
        <w:ind w:firstLine="709"/>
        <w:contextualSpacing/>
        <w:jc w:val="both"/>
        <w:rPr>
          <w:rFonts w:ascii="Times New Roman" w:hAnsi="Times New Roman"/>
          <w:sz w:val="24"/>
          <w:szCs w:val="24"/>
        </w:rPr>
      </w:pPr>
      <w:r w:rsidRPr="005D5CCE">
        <w:rPr>
          <w:rFonts w:ascii="Times New Roman" w:hAnsi="Times New Roman"/>
          <w:sz w:val="24"/>
          <w:szCs w:val="24"/>
        </w:rPr>
        <w:t>Цикличное меню горячего питания в летнем лагере с дневным пребыванием детей разрабатывается в соответствии с требованиями к меню, установленными Приложением № 3 к Техническому заданию.</w:t>
      </w:r>
    </w:p>
    <w:p w:rsidR="00EC4C0D" w:rsidRPr="005D5CCE" w:rsidRDefault="00EC4C0D" w:rsidP="001135D1">
      <w:pPr>
        <w:pStyle w:val="Normal6"/>
        <w:widowControl w:val="0"/>
        <w:tabs>
          <w:tab w:val="left" w:pos="1134"/>
        </w:tabs>
        <w:spacing w:after="0" w:line="240" w:lineRule="auto"/>
        <w:ind w:firstLine="709"/>
        <w:contextualSpacing/>
        <w:jc w:val="both"/>
        <w:rPr>
          <w:rFonts w:ascii="Times New Roman" w:hAnsi="Times New Roman"/>
          <w:sz w:val="24"/>
          <w:szCs w:val="24"/>
        </w:rPr>
      </w:pPr>
      <w:r w:rsidRPr="005D5CCE">
        <w:rPr>
          <w:rFonts w:ascii="Times New Roman" w:hAnsi="Times New Roman"/>
          <w:sz w:val="24"/>
          <w:szCs w:val="24"/>
        </w:rPr>
        <w:t xml:space="preserve">Цикличное меню горячего питания в летнем лагере с дневным пребыванием детей согласовывается исполнителем с заказчиком не позднее, чем за 10 календарных дней до даты начала оказания услуг по организации горячего питания в летнем лагере с дневным пребыванием детей и утверждается исполнителем до даты начала оказания услуг по организации горячего питания в летнем лагере с дневным пребыванием детей. </w:t>
      </w:r>
    </w:p>
    <w:p w:rsidR="00EC4C0D" w:rsidRPr="005D5CCE" w:rsidRDefault="00EC4C0D" w:rsidP="001135D1">
      <w:pPr>
        <w:pStyle w:val="Normal6"/>
        <w:widowControl w:val="0"/>
        <w:tabs>
          <w:tab w:val="left" w:pos="1134"/>
        </w:tabs>
        <w:spacing w:after="0" w:line="240" w:lineRule="auto"/>
        <w:ind w:firstLine="709"/>
        <w:contextualSpacing/>
        <w:jc w:val="both"/>
        <w:rPr>
          <w:rFonts w:ascii="Times New Roman" w:hAnsi="Times New Roman"/>
          <w:sz w:val="24"/>
          <w:szCs w:val="24"/>
        </w:rPr>
      </w:pPr>
      <w:r w:rsidRPr="005D5CCE">
        <w:rPr>
          <w:rFonts w:ascii="Times New Roman" w:hAnsi="Times New Roman"/>
          <w:sz w:val="24"/>
          <w:szCs w:val="24"/>
        </w:rPr>
        <w:t>Исполнитель утверждает Ежедневное меню горячего питания в летнем лагере с дневным пребыванием детей на каждый день для всех возрастных категорий обучающихся по форме, установленной Приложением № 2 к Техническому заданию, и размещает его для открытого доступа на территории столовой</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1.3. Исполнитель оказывает услуги по организации питания обучающихся муниципальных общеобразовательных учреждений (далее – Услуга) в соответствии с требованиями, установленными законодательством Российской Федерации, и гарантирует, что качество и безопасность оказываемых услуг и приготовленной пищи соответствует действующим требованиям и нормам, установленным нормативно-технической документацией для данного вида услуг, в том числе:</w:t>
      </w:r>
    </w:p>
    <w:p w:rsidR="00EC4C0D" w:rsidRPr="005D5CCE" w:rsidRDefault="00EC4C0D" w:rsidP="001135D1">
      <w:pPr>
        <w:pStyle w:val="Normal6"/>
        <w:tabs>
          <w:tab w:val="left" w:pos="851"/>
          <w:tab w:val="left" w:pos="1701"/>
        </w:tabs>
        <w:spacing w:after="0" w:line="240" w:lineRule="auto"/>
        <w:ind w:firstLine="709"/>
        <w:jc w:val="both"/>
        <w:rPr>
          <w:rFonts w:ascii="Times New Roman" w:hAnsi="Times New Roman"/>
          <w:sz w:val="24"/>
          <w:szCs w:val="24"/>
        </w:rPr>
      </w:pPr>
      <w:r w:rsidRPr="005D5CCE">
        <w:rPr>
          <w:rFonts w:ascii="Times New Roman" w:hAnsi="Times New Roman"/>
          <w:sz w:val="24"/>
          <w:szCs w:val="24"/>
        </w:rPr>
        <w:t>- Федеральному Закону от 02.01.2000 № 29-ФЗ «О качестве и безопасности пищевых продуктов»;</w:t>
      </w:r>
    </w:p>
    <w:p w:rsidR="00EC4C0D" w:rsidRPr="005D5CCE" w:rsidRDefault="00EC4C0D" w:rsidP="001135D1">
      <w:pPr>
        <w:pStyle w:val="Normal6"/>
        <w:tabs>
          <w:tab w:val="left" w:pos="851"/>
          <w:tab w:val="left" w:pos="1701"/>
        </w:tabs>
        <w:spacing w:after="0" w:line="240" w:lineRule="auto"/>
        <w:ind w:firstLine="709"/>
        <w:jc w:val="both"/>
        <w:rPr>
          <w:rFonts w:ascii="Times New Roman" w:hAnsi="Times New Roman"/>
          <w:sz w:val="24"/>
          <w:szCs w:val="24"/>
        </w:rPr>
      </w:pPr>
      <w:r w:rsidRPr="005D5CCE">
        <w:rPr>
          <w:rFonts w:ascii="Times New Roman" w:hAnsi="Times New Roman"/>
          <w:sz w:val="24"/>
          <w:szCs w:val="24"/>
        </w:rPr>
        <w:t xml:space="preserve"> - Федеральному 3акону от 30.03.1999 N 52-ФЗ «О санитарно-эпидемиологическом благополучии населения»;</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 Федеральному Закону от 14.05.1993 № 4979-1 «О ветеринарии»;</w:t>
      </w:r>
    </w:p>
    <w:p w:rsidR="00EC4C0D" w:rsidRPr="005D5CCE" w:rsidRDefault="00EC4C0D" w:rsidP="001135D1">
      <w:pPr>
        <w:pStyle w:val="Normal6"/>
        <w:spacing w:line="240" w:lineRule="auto"/>
        <w:ind w:firstLine="709"/>
        <w:contextualSpacing/>
        <w:jc w:val="both"/>
        <w:rPr>
          <w:rFonts w:ascii="Times New Roman" w:hAnsi="Times New Roman"/>
          <w:sz w:val="24"/>
          <w:szCs w:val="24"/>
        </w:rPr>
      </w:pPr>
      <w:r w:rsidRPr="005D5CCE">
        <w:rPr>
          <w:rFonts w:ascii="Times New Roman" w:hAnsi="Times New Roman"/>
          <w:sz w:val="24"/>
          <w:szCs w:val="24"/>
        </w:rPr>
        <w:t>- Постановлению Правительства РФ от 21.09.2020 года № 1515 «Об утверждении правил оказания услуг общественного питания»;</w:t>
      </w:r>
    </w:p>
    <w:p w:rsidR="00EC4C0D" w:rsidRPr="005D5CCE" w:rsidRDefault="00EC4C0D" w:rsidP="001135D1">
      <w:pPr>
        <w:pStyle w:val="Normal6"/>
        <w:autoSpaceDE w:val="0"/>
        <w:autoSpaceDN w:val="0"/>
        <w:adjustRightInd w:val="0"/>
        <w:spacing w:after="0" w:line="240" w:lineRule="auto"/>
        <w:ind w:firstLine="709"/>
        <w:jc w:val="both"/>
        <w:rPr>
          <w:rFonts w:ascii="Times New Roman" w:hAnsi="Times New Roman"/>
          <w:bCs/>
          <w:sz w:val="24"/>
          <w:szCs w:val="24"/>
        </w:rPr>
      </w:pPr>
      <w:r w:rsidRPr="005D5CCE">
        <w:rPr>
          <w:rFonts w:ascii="Times New Roman" w:hAnsi="Times New Roman"/>
          <w:bCs/>
          <w:sz w:val="24"/>
          <w:szCs w:val="24"/>
        </w:rPr>
        <w:t xml:space="preserve">- Приказу </w:t>
      </w:r>
      <w:r w:rsidRPr="005D5CCE">
        <w:rPr>
          <w:rFonts w:ascii="Times New Roman" w:eastAsiaTheme="minorHAnsi" w:hAnsi="Times New Roman"/>
          <w:sz w:val="24"/>
          <w:szCs w:val="24"/>
        </w:rPr>
        <w:t>Минтруда России N 988н, Минздрава России N 1420н от 31.12.2020 «</w:t>
      </w:r>
      <w:r w:rsidRPr="005D5CCE">
        <w:rPr>
          <w:rFonts w:ascii="Times New Roman" w:hAnsi="Times New Roman"/>
          <w:bCs/>
          <w:sz w:val="24"/>
          <w:szCs w:val="24"/>
        </w:rPr>
        <w: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 ГОСТ 30390-2013 «Межгосударственный стандарт. Услуги общественного питания. Продукция общественного питания, реализуемая населению. Общие технические условия»;</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 ГОСТ 31984-2012</w:t>
      </w:r>
      <w:r w:rsidRPr="005D5CCE">
        <w:t xml:space="preserve"> «</w:t>
      </w:r>
      <w:r w:rsidRPr="005D5CCE">
        <w:rPr>
          <w:rFonts w:ascii="Times New Roman" w:hAnsi="Times New Roman"/>
          <w:sz w:val="24"/>
          <w:szCs w:val="24"/>
        </w:rPr>
        <w:t>Межгосударственный стандарт. Услуги общественного питания. Общие требования»</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 xml:space="preserve"> - СанПиН 2.3/2.4.3590-20 «Санитарно-эпидемиологические требования к организациям общественного питания населения».</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 СанПиН 2.3.2.1078-01 «Гигиенические требования к безопасности и пищевой ценности пищевых продуктов»;</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  СанПиН 2.3.2.1324-03 «Гигиенические требования к срокам годности и условиям хранения пищевых продуктов»;</w:t>
      </w:r>
    </w:p>
    <w:p w:rsidR="00EC4C0D" w:rsidRPr="005D5CCE" w:rsidRDefault="00EC4C0D" w:rsidP="001135D1">
      <w:pPr>
        <w:pStyle w:val="Normal6"/>
        <w:spacing w:line="240" w:lineRule="auto"/>
        <w:ind w:firstLine="709"/>
        <w:contextualSpacing/>
        <w:jc w:val="both"/>
        <w:rPr>
          <w:rFonts w:ascii="Times New Roman" w:hAnsi="Times New Roman"/>
          <w:snapToGrid w:val="0"/>
          <w:sz w:val="24"/>
          <w:szCs w:val="24"/>
        </w:rPr>
      </w:pPr>
      <w:r w:rsidRPr="005D5CCE">
        <w:rPr>
          <w:rFonts w:ascii="Times New Roman" w:hAnsi="Times New Roman"/>
          <w:snapToGrid w:val="0"/>
          <w:sz w:val="24"/>
          <w:szCs w:val="24"/>
        </w:rPr>
        <w:t>- СанПиН 3.3686-21 «Санитарно-эпидемиологические требования по профилактике инфекционных болезней»;</w:t>
      </w:r>
    </w:p>
    <w:p w:rsidR="00EC4C0D" w:rsidRPr="005D5CCE" w:rsidRDefault="00EC4C0D" w:rsidP="001135D1">
      <w:pPr>
        <w:pStyle w:val="Normal6"/>
        <w:spacing w:line="240" w:lineRule="auto"/>
        <w:ind w:firstLine="709"/>
        <w:contextualSpacing/>
        <w:jc w:val="both"/>
        <w:rPr>
          <w:rFonts w:ascii="Times New Roman" w:hAnsi="Times New Roman"/>
          <w:sz w:val="24"/>
          <w:szCs w:val="24"/>
        </w:rPr>
      </w:pPr>
      <w:r w:rsidRPr="005D5CCE">
        <w:rPr>
          <w:rFonts w:ascii="Times New Roman" w:hAnsi="Times New Roman"/>
          <w:sz w:val="24"/>
          <w:szCs w:val="24"/>
        </w:rPr>
        <w:t>- СП 2.4.3648-20 «Санитарно-эпидемиологические требования к организациям воспитания и обучения, отдыха и оздоровления детей и молодежи»;</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lastRenderedPageBreak/>
        <w:t>-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EC4C0D" w:rsidRPr="005D5CCE" w:rsidRDefault="00EC4C0D" w:rsidP="001135D1">
      <w:pPr>
        <w:pStyle w:val="Normal6"/>
        <w:autoSpaceDE w:val="0"/>
        <w:autoSpaceDN w:val="0"/>
        <w:adjustRightInd w:val="0"/>
        <w:spacing w:after="0" w:line="240" w:lineRule="auto"/>
        <w:ind w:firstLine="709"/>
        <w:jc w:val="both"/>
        <w:rPr>
          <w:rFonts w:ascii="Times New Roman" w:hAnsi="Times New Roman"/>
          <w:sz w:val="24"/>
          <w:szCs w:val="24"/>
        </w:rPr>
      </w:pPr>
      <w:r w:rsidRPr="005D5CCE">
        <w:rPr>
          <w:rFonts w:ascii="Times New Roman" w:hAnsi="Times New Roman"/>
          <w:sz w:val="24"/>
          <w:szCs w:val="24"/>
        </w:rPr>
        <w:t>-</w:t>
      </w:r>
      <w:r w:rsidRPr="005D5CCE">
        <w:rPr>
          <w:rFonts w:ascii="Times New Roman" w:hAnsi="Times New Roman"/>
          <w:sz w:val="24"/>
          <w:szCs w:val="24"/>
          <w:lang w:val="en-US"/>
        </w:rPr>
        <w:t> </w:t>
      </w:r>
      <w:r w:rsidRPr="005D5CCE">
        <w:rPr>
          <w:rFonts w:ascii="Times New Roman" w:hAnsi="Times New Roman"/>
          <w:sz w:val="24"/>
          <w:szCs w:val="24"/>
        </w:rPr>
        <w:t>МР 2.4.5.0107-15. 2.4.5. «</w:t>
      </w:r>
      <w:r w:rsidRPr="005D5CCE">
        <w:rPr>
          <w:rFonts w:ascii="Times New Roman" w:eastAsiaTheme="minorHAnsi" w:hAnsi="Times New Roman"/>
          <w:sz w:val="24"/>
          <w:szCs w:val="24"/>
        </w:rPr>
        <w:t>Гигиена. Гигиена детей и подростков. Детское питание. Организация питания детей дошкольного и школьного возраста в организованных коллективах. Методические рекомендации»</w:t>
      </w:r>
      <w:r w:rsidRPr="005D5CCE">
        <w:rPr>
          <w:rFonts w:ascii="Times New Roman" w:hAnsi="Times New Roman"/>
          <w:sz w:val="24"/>
          <w:szCs w:val="24"/>
        </w:rPr>
        <w:t>;</w:t>
      </w:r>
    </w:p>
    <w:p w:rsidR="00EC4C0D" w:rsidRPr="005D5CCE" w:rsidRDefault="00EC4C0D" w:rsidP="001135D1">
      <w:pPr>
        <w:pStyle w:val="Normal6"/>
        <w:shd w:val="clear" w:color="auto" w:fill="FFFFFF"/>
        <w:tabs>
          <w:tab w:val="left" w:pos="3686"/>
        </w:tabs>
        <w:autoSpaceDE w:val="0"/>
        <w:spacing w:line="240" w:lineRule="auto"/>
        <w:ind w:firstLine="708"/>
        <w:contextualSpacing/>
        <w:jc w:val="both"/>
        <w:rPr>
          <w:rFonts w:ascii="Times New Roman" w:hAnsi="Times New Roman"/>
          <w:sz w:val="24"/>
        </w:rPr>
      </w:pPr>
      <w:r w:rsidRPr="005D5CCE">
        <w:rPr>
          <w:rFonts w:ascii="Times New Roman" w:hAnsi="Times New Roman"/>
          <w:sz w:val="24"/>
        </w:rPr>
        <w:t>- МР 2.3.1.0253-21 «Гигиена питания. Рациональное питание. Нормы физиологических потребностей в энергии и пищевых веществах для различных групп населения Российской Федерации»;</w:t>
      </w:r>
    </w:p>
    <w:p w:rsidR="00EC4C0D" w:rsidRPr="005D5CCE" w:rsidRDefault="00EC4C0D" w:rsidP="001135D1">
      <w:pPr>
        <w:pStyle w:val="Normal6"/>
        <w:spacing w:line="240" w:lineRule="auto"/>
        <w:ind w:firstLine="709"/>
        <w:contextualSpacing/>
        <w:jc w:val="both"/>
        <w:rPr>
          <w:rFonts w:ascii="Times New Roman" w:hAnsi="Times New Roman"/>
          <w:sz w:val="24"/>
          <w:szCs w:val="24"/>
        </w:rPr>
      </w:pPr>
      <w:r w:rsidRPr="005D5CCE">
        <w:rPr>
          <w:rFonts w:ascii="Times New Roman" w:hAnsi="Times New Roman"/>
          <w:sz w:val="24"/>
          <w:szCs w:val="24"/>
        </w:rPr>
        <w:t>- МР</w:t>
      </w:r>
      <w:r w:rsidRPr="005D5CCE">
        <w:rPr>
          <w:rFonts w:ascii="Times New Roman" w:hAnsi="Times New Roman"/>
          <w:sz w:val="24"/>
          <w:szCs w:val="24"/>
          <w:lang w:val="en-US"/>
        </w:rPr>
        <w:t> </w:t>
      </w:r>
      <w:r w:rsidRPr="005D5CCE">
        <w:rPr>
          <w:rFonts w:ascii="Times New Roman" w:hAnsi="Times New Roman"/>
          <w:sz w:val="24"/>
          <w:szCs w:val="24"/>
        </w:rPr>
        <w:t>2.4.0260-21 «</w:t>
      </w:r>
      <w:r w:rsidRPr="005D5CCE">
        <w:rPr>
          <w:rFonts w:ascii="Times New Roman" w:eastAsiaTheme="minorHAnsi" w:hAnsi="Times New Roman"/>
          <w:sz w:val="24"/>
          <w:szCs w:val="24"/>
        </w:rPr>
        <w:t xml:space="preserve">Гигиена детей и подростков. </w:t>
      </w:r>
      <w:r w:rsidRPr="005D5CCE">
        <w:rPr>
          <w:rFonts w:ascii="Times New Roman" w:hAnsi="Times New Roman"/>
          <w:sz w:val="24"/>
          <w:szCs w:val="24"/>
        </w:rPr>
        <w:t>Рекомендации по проведению оценки соответствия меню обязательным требованиям»;</w:t>
      </w:r>
    </w:p>
    <w:p w:rsidR="00EC4C0D" w:rsidRPr="005D5CCE" w:rsidRDefault="00EC4C0D" w:rsidP="001135D1">
      <w:pPr>
        <w:pStyle w:val="Normal6"/>
        <w:autoSpaceDE w:val="0"/>
        <w:autoSpaceDN w:val="0"/>
        <w:adjustRightInd w:val="0"/>
        <w:spacing w:after="0" w:line="240" w:lineRule="auto"/>
        <w:ind w:firstLine="709"/>
        <w:jc w:val="both"/>
        <w:rPr>
          <w:rFonts w:ascii="Times New Roman" w:eastAsiaTheme="minorHAnsi" w:hAnsi="Times New Roman"/>
          <w:sz w:val="24"/>
          <w:szCs w:val="24"/>
        </w:rPr>
      </w:pPr>
      <w:r w:rsidRPr="005D5CCE">
        <w:rPr>
          <w:rFonts w:ascii="Times New Roman" w:eastAsiaTheme="minorHAnsi" w:hAnsi="Times New Roman"/>
          <w:sz w:val="24"/>
          <w:szCs w:val="24"/>
        </w:rPr>
        <w:t>- МР 2.4.0179-20. 2.4. «Гигиена детей и подростков. Рекомендации по организации питания обучающихся общеобразовательных организаций. Методические рекомендации»;</w:t>
      </w:r>
    </w:p>
    <w:p w:rsidR="00EC4C0D" w:rsidRPr="005D5CCE" w:rsidRDefault="00EC4C0D" w:rsidP="001135D1">
      <w:pPr>
        <w:pStyle w:val="Normal6"/>
        <w:autoSpaceDE w:val="0"/>
        <w:autoSpaceDN w:val="0"/>
        <w:adjustRightInd w:val="0"/>
        <w:spacing w:after="0" w:line="240" w:lineRule="auto"/>
        <w:ind w:firstLine="709"/>
        <w:jc w:val="both"/>
        <w:rPr>
          <w:rFonts w:ascii="Times New Roman" w:eastAsiaTheme="minorHAnsi" w:hAnsi="Times New Roman"/>
          <w:sz w:val="24"/>
          <w:szCs w:val="24"/>
        </w:rPr>
      </w:pPr>
      <w:r w:rsidRPr="005D5CCE">
        <w:rPr>
          <w:rFonts w:ascii="Times New Roman" w:hAnsi="Times New Roman"/>
          <w:snapToGrid w:val="0"/>
          <w:sz w:val="24"/>
          <w:szCs w:val="24"/>
        </w:rPr>
        <w:t>- Ассортименту основных продуктов питания, рекомендуемых для использования в питании детей и подростков в организованных коллективах, утвержденному начальником Департамента ГосСанЭпидНадзора МЗ РФ от 04.04.1999г. № 1100/904-99-115</w:t>
      </w:r>
      <w:r w:rsidRPr="005D5CCE">
        <w:rPr>
          <w:rFonts w:ascii="Times New Roman" w:eastAsiaTheme="minorHAnsi" w:hAnsi="Times New Roman"/>
          <w:sz w:val="24"/>
          <w:szCs w:val="24"/>
        </w:rPr>
        <w:t>;</w:t>
      </w:r>
    </w:p>
    <w:p w:rsidR="00EC4C0D" w:rsidRPr="005D5CCE" w:rsidRDefault="00EC4C0D" w:rsidP="001135D1">
      <w:pPr>
        <w:pStyle w:val="Normal6"/>
        <w:spacing w:line="240" w:lineRule="auto"/>
        <w:ind w:firstLine="709"/>
        <w:contextualSpacing/>
        <w:jc w:val="both"/>
        <w:rPr>
          <w:rFonts w:ascii="Times New Roman" w:hAnsi="Times New Roman"/>
          <w:bCs/>
          <w:sz w:val="24"/>
          <w:szCs w:val="24"/>
        </w:rPr>
      </w:pPr>
      <w:r w:rsidRPr="005D5CCE">
        <w:rPr>
          <w:rFonts w:ascii="Times New Roman" w:hAnsi="Times New Roman"/>
          <w:bCs/>
          <w:sz w:val="24"/>
          <w:szCs w:val="24"/>
        </w:rPr>
        <w:t>- </w:t>
      </w:r>
      <w:r w:rsidRPr="005D5CCE">
        <w:rPr>
          <w:rFonts w:ascii="Times New Roman" w:eastAsiaTheme="minorEastAsia" w:hAnsi="Times New Roman"/>
          <w:sz w:val="24"/>
          <w:szCs w:val="24"/>
        </w:rPr>
        <w:t xml:space="preserve"> иным обязательным требованиям, установленным законодательством Российской Федерации при оказании услуг в дошкольных образовательных организациях и пребывания в них детей, в том числе к персоналу (работникам) Исполнителя, задействованному в оказании услуг.</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Продукты, использующиеся для оказания услуг, должны соответствовать требованиям следующих документов:</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 Федеральному закону от 02.01.2000 № 29-ФЗ «О качестве и безопасности пищевых продуктов»;</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 Федеральному Закону от 14.05.1993 № 4979-1 «О ветеринарии»;</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 ТР ТС 021/2011 «О безопасности пищевой продукции»;</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 ТР ТС 005/2011 «О безопасности упаковки»;</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 ТР ТС 022/2011 «Пищевая продукция в части ее маркировки»;</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 ТР ТС 023/2011 «Технический регламент на соковую продукцию из фруктов и овощей»;</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 ТР ТС 024/2011 «Технический регламент на масложировую продукцию»;</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 ТР ТС 029/2012 «Требования безопасности пищевых добавок, ароматизаторов и технологических вспомогательных средств»;</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 ТР ТС 033/2013 «О безопасности молока и молочной продукции»;</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 ТР ТС 034/2013 «О безопасности мяса и мясной продукции»;</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lang w:eastAsia="ar-SA"/>
        </w:rPr>
        <w:t>- ТР ЕАЭС 040/2016 «О безопасности рыбы и рыбной продукции»</w:t>
      </w:r>
      <w:r w:rsidRPr="005D5CCE">
        <w:rPr>
          <w:rFonts w:ascii="Times New Roman" w:hAnsi="Times New Roman"/>
          <w:sz w:val="24"/>
          <w:szCs w:val="24"/>
        </w:rPr>
        <w:t>;</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 СанПиН 2.3.2.1078-01 «Гигиенические требования к безопасности и пищевой ценности пищевых продуктов»;</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 СанПиН 2.3.2. 1324-03 «Гигиенические требования к срокам годности и условиям хранения пищевых продуктов»;</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bCs/>
          <w:sz w:val="24"/>
          <w:szCs w:val="24"/>
        </w:rPr>
        <w:t>-</w:t>
      </w:r>
      <w:r w:rsidRPr="005D5CCE">
        <w:rPr>
          <w:rFonts w:ascii="Times New Roman" w:hAnsi="Times New Roman"/>
          <w:bCs/>
          <w:sz w:val="24"/>
          <w:szCs w:val="24"/>
          <w:lang w:val="en-US"/>
        </w:rPr>
        <w:t> </w:t>
      </w:r>
      <w:r w:rsidRPr="005D5CCE">
        <w:rPr>
          <w:rFonts w:ascii="Times New Roman" w:hAnsi="Times New Roman"/>
          <w:bCs/>
          <w:sz w:val="24"/>
          <w:szCs w:val="24"/>
        </w:rPr>
        <w:t xml:space="preserve">Единым санитарно-эпидемиологическим и гигиеническим требованиям к товарам, подлежащим санитарно-эпидемиологическому надзору (контролю), </w:t>
      </w:r>
      <w:r w:rsidRPr="005D5CCE">
        <w:rPr>
          <w:rFonts w:ascii="Times New Roman" w:hAnsi="Times New Roman"/>
          <w:sz w:val="24"/>
          <w:szCs w:val="24"/>
        </w:rPr>
        <w:t>утвержденным Решением Комиссии Таможенного союза от 28.05.2010 г. № 299;</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w:t>
      </w:r>
      <w:r w:rsidRPr="005D5CCE">
        <w:rPr>
          <w:rFonts w:ascii="Times New Roman" w:hAnsi="Times New Roman"/>
          <w:sz w:val="24"/>
          <w:szCs w:val="24"/>
          <w:lang w:val="en-US"/>
        </w:rPr>
        <w:t> </w:t>
      </w:r>
      <w:r w:rsidRPr="005D5CCE">
        <w:rPr>
          <w:rFonts w:ascii="Times New Roman" w:hAnsi="Times New Roman"/>
          <w:sz w:val="24"/>
          <w:szCs w:val="24"/>
        </w:rPr>
        <w:t>иным нормативным правовым актов Российской Федерации, касающихся условий хранения, перевозки, приемки, реализации продовольственного сырья, пищевых продуктов и готовых блюд.</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 xml:space="preserve">Исполнитель гарантирует соответствие качества оказываемых услуг (в том числе пищевых продуктов, продовольственного сырья и готовой продукции, кулинарной продукции) требованиям законодательства Российской Федерации, в том числе требованиям и нормам, установленным нормативными и нормативно-техническими документами. </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Исполнитель гарантирует, что продукты питания, используемые для приготовления блюд соответствуют требованиям ГОСТ для соответствующего вида продуктов.</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При выявлении недостатков по качеству и/или объему оказываемых услуг Исполнитель производит их устранение за свой счёт в срок, установленный Заказчиком.</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lastRenderedPageBreak/>
        <w:t>Транспортировка пищевых продуктов должна обеспечивать их сохранность, целостность и предохранять от загрязнения.</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Доставка пищевых продуктов осуществляется собственными силами и за счет Исполнителя с использованием специализированного транспорта, при условии обеспечения раздельной транспортировки продовольственного сырья и готовых пищевых продуктов, не требующих тепловой обработки, также Исполнитель обязан обеспечить проведение дезинфекции транспорта с предоставлением документов, подтверждающих выполнение работ, предоставить список транспорта с номерами машин.</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Лица, сопровождающие продовольственное сырье и пищевые продукты в пути следования и выполняющие их погрузку и выгрузку, должны пользоваться санитарной одеждой (халат, рукавицы), иметь личную медицинскую книжку установленного образца с результатами медицинских осмотров, в т.ч. лабораторных обследований, и отметкой о прохождении профессиональной гигиенической подготовки.</w:t>
      </w:r>
    </w:p>
    <w:p w:rsidR="00EC4C0D" w:rsidRPr="005D5CCE" w:rsidRDefault="00EC4C0D" w:rsidP="001135D1">
      <w:pPr>
        <w:pStyle w:val="Normal6"/>
        <w:tabs>
          <w:tab w:val="left" w:pos="1276"/>
        </w:tabs>
        <w:spacing w:after="0" w:line="240" w:lineRule="auto"/>
        <w:ind w:firstLine="709"/>
        <w:jc w:val="both"/>
        <w:rPr>
          <w:rFonts w:ascii="Times New Roman" w:hAnsi="Times New Roman"/>
          <w:sz w:val="24"/>
          <w:szCs w:val="24"/>
        </w:rPr>
      </w:pPr>
      <w:r w:rsidRPr="005D5CCE">
        <w:rPr>
          <w:rFonts w:ascii="Times New Roman" w:hAnsi="Times New Roman"/>
          <w:sz w:val="24"/>
          <w:szCs w:val="24"/>
        </w:rPr>
        <w:t>Транспортировка пищевых продуктов из помещений, сооружений, используемых исполнителем для их хранения, осуществляется только специализированным транспортом. Соблюдение правил товарного соседства и температурных режимов транспортировки обязательно. Доставка, погрузка и выгрузка продуктов питания, производственного сырья производиться силами Исполнителя услуги по организации питания.</w:t>
      </w:r>
    </w:p>
    <w:p w:rsidR="00EC4C0D" w:rsidRPr="005D5CCE" w:rsidRDefault="00EC4C0D" w:rsidP="001135D1">
      <w:pPr>
        <w:pStyle w:val="Normal6"/>
        <w:spacing w:line="240" w:lineRule="auto"/>
        <w:ind w:firstLine="709"/>
        <w:contextualSpacing/>
        <w:jc w:val="both"/>
        <w:rPr>
          <w:rFonts w:ascii="Times New Roman" w:hAnsi="Times New Roman"/>
          <w:sz w:val="24"/>
          <w:szCs w:val="24"/>
        </w:rPr>
      </w:pPr>
      <w:r w:rsidRPr="005D5CCE">
        <w:rPr>
          <w:rFonts w:ascii="Times New Roman" w:hAnsi="Times New Roman"/>
          <w:sz w:val="24"/>
          <w:szCs w:val="24"/>
        </w:rPr>
        <w:t>Хранение пищевых продуктов должно обеспечивать сохранение качества и безопасность для питающихся и осуществляться в соответствии с требованиями санитарных правил, иных нормативных и нормативно-технических документов.</w:t>
      </w:r>
    </w:p>
    <w:p w:rsidR="00EC4C0D" w:rsidRPr="005D5CCE" w:rsidRDefault="00EC4C0D" w:rsidP="001135D1">
      <w:pPr>
        <w:pStyle w:val="Normal6"/>
        <w:widowControl w:val="0"/>
        <w:spacing w:line="240" w:lineRule="auto"/>
        <w:ind w:firstLine="709"/>
        <w:contextualSpacing/>
        <w:jc w:val="both"/>
        <w:rPr>
          <w:rFonts w:ascii="Times New Roman" w:hAnsi="Times New Roman"/>
          <w:sz w:val="24"/>
          <w:szCs w:val="24"/>
        </w:rPr>
      </w:pPr>
      <w:r w:rsidRPr="005D5CCE">
        <w:rPr>
          <w:rFonts w:ascii="Times New Roman" w:hAnsi="Times New Roman"/>
          <w:sz w:val="24"/>
          <w:szCs w:val="24"/>
        </w:rPr>
        <w:t>Исполнитель обеспечивает приготовление горячего питания непосредственно в помещениях Заказчика.</w:t>
      </w:r>
    </w:p>
    <w:p w:rsidR="00EC4C0D" w:rsidRPr="005D5CCE" w:rsidRDefault="00EC4C0D" w:rsidP="001135D1">
      <w:pPr>
        <w:pStyle w:val="Normal6"/>
        <w:tabs>
          <w:tab w:val="left" w:pos="1276"/>
        </w:tabs>
        <w:spacing w:after="0" w:line="240" w:lineRule="auto"/>
        <w:ind w:firstLine="709"/>
        <w:jc w:val="both"/>
        <w:rPr>
          <w:rFonts w:ascii="Times New Roman" w:hAnsi="Times New Roman"/>
          <w:sz w:val="24"/>
          <w:szCs w:val="24"/>
        </w:rPr>
      </w:pPr>
      <w:r w:rsidRPr="005D5CCE">
        <w:rPr>
          <w:rFonts w:ascii="Times New Roman" w:hAnsi="Times New Roman"/>
          <w:sz w:val="24"/>
          <w:szCs w:val="24"/>
        </w:rPr>
        <w:t>Питание должно удовлетворять физиологические потребности детей в основных пищевых веществах и энергии и обеспечивает исполнение суточных норм продуктов питания.</w:t>
      </w:r>
    </w:p>
    <w:p w:rsidR="00EC4C0D" w:rsidRPr="005D5CCE" w:rsidRDefault="00EC4C0D" w:rsidP="001135D1">
      <w:pPr>
        <w:pStyle w:val="Normal6"/>
        <w:tabs>
          <w:tab w:val="left" w:pos="1276"/>
        </w:tabs>
        <w:spacing w:after="0" w:line="240" w:lineRule="auto"/>
        <w:ind w:firstLine="709"/>
        <w:jc w:val="both"/>
        <w:rPr>
          <w:rFonts w:ascii="Times New Roman" w:hAnsi="Times New Roman"/>
          <w:sz w:val="24"/>
          <w:szCs w:val="24"/>
        </w:rPr>
      </w:pPr>
      <w:r w:rsidRPr="005D5CCE">
        <w:rPr>
          <w:rFonts w:ascii="Times New Roman" w:hAnsi="Times New Roman"/>
          <w:sz w:val="24"/>
          <w:szCs w:val="24"/>
        </w:rPr>
        <w:t>При приготовлении блюд должен соблюдаться принцип «щадящего питания»: для тепловой обработки применяется варка, запекание, припускание, пассерование, тушение, приготовление на пару, приготовление в конвектомате; при приготовлении блюд не применяется жарка, а также продукты с раздражающими свойствами.</w:t>
      </w:r>
    </w:p>
    <w:p w:rsidR="00EC4C0D" w:rsidRPr="005D5CCE" w:rsidRDefault="00EC4C0D" w:rsidP="001135D1">
      <w:pPr>
        <w:pStyle w:val="Normal6"/>
        <w:tabs>
          <w:tab w:val="left" w:pos="1276"/>
        </w:tabs>
        <w:spacing w:after="0" w:line="240" w:lineRule="auto"/>
        <w:ind w:firstLine="709"/>
        <w:jc w:val="both"/>
        <w:rPr>
          <w:rFonts w:ascii="Times New Roman" w:hAnsi="Times New Roman"/>
          <w:sz w:val="24"/>
          <w:szCs w:val="24"/>
        </w:rPr>
      </w:pPr>
      <w:r w:rsidRPr="005D5CCE">
        <w:rPr>
          <w:rFonts w:ascii="Times New Roman" w:hAnsi="Times New Roman"/>
          <w:sz w:val="24"/>
          <w:szCs w:val="24"/>
        </w:rPr>
        <w:t>При кулинарной обработке необходимо соблюдать санитарно-эпидемиологические требования к технологическим процессам приготовления блюд.</w:t>
      </w:r>
    </w:p>
    <w:p w:rsidR="00EC4C0D" w:rsidRPr="005D5CCE" w:rsidRDefault="00EC4C0D" w:rsidP="001135D1">
      <w:pPr>
        <w:pStyle w:val="Normal6"/>
        <w:tabs>
          <w:tab w:val="left" w:pos="1276"/>
        </w:tabs>
        <w:spacing w:after="0" w:line="240" w:lineRule="auto"/>
        <w:ind w:firstLine="709"/>
        <w:jc w:val="both"/>
        <w:rPr>
          <w:rFonts w:ascii="Times New Roman" w:hAnsi="Times New Roman"/>
          <w:sz w:val="24"/>
          <w:szCs w:val="24"/>
        </w:rPr>
      </w:pPr>
      <w:r w:rsidRPr="005D5CCE">
        <w:rPr>
          <w:rFonts w:ascii="Times New Roman" w:hAnsi="Times New Roman"/>
          <w:sz w:val="24"/>
          <w:szCs w:val="24"/>
        </w:rPr>
        <w:t>Реализация готовой продукции общественного питания должна производиться в сроки, установленные санитарными правилами и нормами, повторный разогрев блюд запрещен.</w:t>
      </w:r>
    </w:p>
    <w:p w:rsidR="00EC4C0D" w:rsidRPr="005D5CCE" w:rsidRDefault="00EC4C0D" w:rsidP="001135D1">
      <w:pPr>
        <w:pStyle w:val="Normal6"/>
        <w:spacing w:after="0" w:line="240" w:lineRule="auto"/>
        <w:jc w:val="center"/>
        <w:rPr>
          <w:rFonts w:ascii="Times New Roman" w:hAnsi="Times New Roman"/>
          <w:b/>
          <w:sz w:val="24"/>
          <w:szCs w:val="24"/>
        </w:rPr>
      </w:pPr>
      <w:r w:rsidRPr="005D5CCE">
        <w:rPr>
          <w:rFonts w:ascii="Times New Roman" w:hAnsi="Times New Roman"/>
          <w:b/>
          <w:sz w:val="24"/>
          <w:szCs w:val="24"/>
        </w:rPr>
        <w:t>2. Требования к режиму питания обучающихся</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2.1. Исполнитель организует питание обучающихся в соответствии с разработанным и утвержденным руководителем муниципального общеобразовательного учреждения Графиком питания.</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Исполнитель организует завтраки в период с 08:40 час. до 11:30 час., обеды с 12:00 час. до 15:00 час., полдники с 16:00 час. до 17:00 час., в соответствии с утвержденным Графиком питания.</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Не допускается замена обеда завтраком или полдником, т.е. выдача блюд завтрака или полдника в часы обеда.</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Исполнителем обеспечивается своевременное накрытие обеденных столов, в соответствии с Графиком питания, с учетом соблюдения температуры подачи готовых блюд и кулинарных изделий требованиям технологической документации.</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2.2. Для целей организации горячего питания в летнем лагере с дневным пребыванием детей Исполнитель организует питание обучающихся в соответствии с утвержденным руководителем муниципального общеобразовательного учреждения Режимом работы летнего лагеря с дневным пребыванием учащихся.</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Исполнитель организует завтраки в период с 09:00 час. до 11:00 час., обеды с 12:00 час. до 14:00 час., в соответствии с утвержденным Режимом работы летнего лагеря с дневным пребыванием учащихся.</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Не допускается замена обеда завтраком, т.е. выдача блюд завтрака в часы обеда.</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lastRenderedPageBreak/>
        <w:t>Исполнителем обеспечивается своевременное накрытие обеденных столов, в соответствии с Режимом работы летнего лагеря с дневным пребыванием учащихся, с учетом соблюдения температуры подачи готовых блюд и кулинарных изделий требованиям технологической документации.</w:t>
      </w:r>
    </w:p>
    <w:p w:rsidR="00EC4C0D" w:rsidRPr="005D5CCE" w:rsidRDefault="00EC4C0D" w:rsidP="001135D1">
      <w:pPr>
        <w:pStyle w:val="Normal6"/>
        <w:spacing w:after="0" w:line="240" w:lineRule="auto"/>
        <w:ind w:firstLine="567"/>
        <w:jc w:val="both"/>
        <w:rPr>
          <w:rFonts w:ascii="Times New Roman" w:hAnsi="Times New Roman"/>
          <w:sz w:val="24"/>
          <w:szCs w:val="24"/>
        </w:rPr>
      </w:pPr>
    </w:p>
    <w:p w:rsidR="00EC4C0D" w:rsidRPr="005D5CCE" w:rsidRDefault="00EC4C0D" w:rsidP="001135D1">
      <w:pPr>
        <w:pStyle w:val="Normal6"/>
        <w:spacing w:after="0" w:line="240" w:lineRule="auto"/>
        <w:jc w:val="center"/>
        <w:rPr>
          <w:rFonts w:ascii="Times New Roman" w:hAnsi="Times New Roman"/>
          <w:b/>
          <w:sz w:val="24"/>
          <w:szCs w:val="24"/>
        </w:rPr>
      </w:pPr>
      <w:r w:rsidRPr="005D5CCE">
        <w:rPr>
          <w:rFonts w:ascii="Times New Roman" w:hAnsi="Times New Roman"/>
          <w:b/>
          <w:sz w:val="24"/>
          <w:szCs w:val="24"/>
        </w:rPr>
        <w:t>3. Требования к сервировке обеденных столов и подаче блюд</w:t>
      </w:r>
    </w:p>
    <w:p w:rsidR="00EC4C0D" w:rsidRPr="005D5CCE" w:rsidRDefault="00EC4C0D" w:rsidP="001135D1">
      <w:pPr>
        <w:pStyle w:val="Normal6"/>
        <w:spacing w:after="0" w:line="240" w:lineRule="auto"/>
        <w:ind w:firstLine="567"/>
        <w:jc w:val="both"/>
        <w:rPr>
          <w:rFonts w:ascii="Times New Roman" w:hAnsi="Times New Roman"/>
          <w:b/>
          <w:sz w:val="24"/>
          <w:szCs w:val="24"/>
        </w:rPr>
      </w:pPr>
      <w:r w:rsidRPr="005D5CCE">
        <w:rPr>
          <w:rFonts w:ascii="Times New Roman" w:hAnsi="Times New Roman"/>
          <w:b/>
          <w:sz w:val="24"/>
          <w:szCs w:val="24"/>
        </w:rPr>
        <w:t>3.1. Исполнитель обеспечивает:</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3.1.1. Должное санитарное состояние обеденных столов (без остатков пищи, хорошо промытые и сухие).</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3.1.2. Размещение на каждом обеденном столе салфетницы с салфетками, корзины (тарелки) для хлеба, кассетницы (корзины) для столовых приборов (ложки, вилки).</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3.1.3. Наличие на каждом обеденном столе в качестве столовых приборов ложек и (или) вилок в зависимости от вида подаваемых блюд.</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3.1.4. Использование для подачи блюд фарфоровой, фаянсовой, керамической, стеклянной столовой посуды, столовых приборов (ложки и вилки) из нержавеющей стали.</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3.1.5. Запас столовой посуды, обеспечивающий возможность одномоментного накрытия 100% посадочных мест не менее чем в 2 смены (перемены).</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3.1.6. Запас одноразовой посуды (тарелки, ложки, стаканы).</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3.1.7. Порционирование каждого блюда (закуски (салаты), первые, вторые блюда, напитки) индивидуально для каждого обучающегося, в том числе:</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молочных каш (жидких, вязких) в специальные суповые глубокие тарелки соответствующего объема, обеспечивающего выдачу нормы порции;</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xml:space="preserve">- запеканок, омлетов, пудингов и т.п. в специальные столовые плоские тарелки, диаметром, обеспечивающим выдачу нормы порции, в виде ровного целого прямоугольника (квадрата); </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закусок, салатов массой более 60 грамм в специальные порционные тарелки (салатники), диаметром, обеспечивающим выдачу нормы порции;</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закусок или подгарнировки массой менее 60 грамм непосредственно к основному второму блюду;</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первых блюд в специальные суповые глубокие тарелки соответствующего объема, обеспечивающего выдачу нормы порции, с соблюдением соотношения бульона к ингредиентам, входящим в состав блюда, 50/50;</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xml:space="preserve">- основных вторых блюд с гарниром в специальных столовых плоских тарелках, диаметром, обеспечивающим выдачу нормы порции; </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сложных вторых блюд (жаркое, азу, плов) в суповые глубокие тарелки, диаметром, обеспечивающим выдачу нормы порции;</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xml:space="preserve">- гарниров аккуратным плотным (не размазывая по тарелке) способом с одной стороны тарелки занимая не более 50% ее общей площади, оставляя место для порционирования основного второго блюда, при необходимости закуски или подгарнировки; </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xml:space="preserve">- основного второго блюда, закуски или подгарнировки, отдельно (рядом) с гарниром; </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соуса (в случае изготовления его как отдельного блюда) непосредственно к основному блюду.</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3.1.7. Наличие на каждом пищеблоке контрольного блюда:</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фактический вес контрольного блюда должен соответствовать весу порции, указанному в цикличном меню;</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оформление контрольного блюда должно соответствовать требованиям, предъявляемым к оформлению блюд настоящим Техническим заданием.</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3.1.8. Соответствие фактического веса порции весу порции указанному в цикличном меню.</w:t>
      </w:r>
    </w:p>
    <w:p w:rsidR="00EC4C0D" w:rsidRPr="005D5CCE" w:rsidRDefault="00EC4C0D" w:rsidP="001135D1">
      <w:pPr>
        <w:pStyle w:val="Normal6"/>
        <w:spacing w:after="0" w:line="240" w:lineRule="auto"/>
        <w:ind w:firstLine="567"/>
        <w:jc w:val="both"/>
        <w:rPr>
          <w:rFonts w:ascii="Times New Roman" w:hAnsi="Times New Roman"/>
          <w:b/>
          <w:sz w:val="24"/>
          <w:szCs w:val="24"/>
        </w:rPr>
      </w:pPr>
      <w:r w:rsidRPr="005D5CCE">
        <w:rPr>
          <w:rFonts w:ascii="Times New Roman" w:hAnsi="Times New Roman"/>
          <w:b/>
          <w:sz w:val="24"/>
          <w:szCs w:val="24"/>
        </w:rPr>
        <w:t xml:space="preserve">3.2. Исполнителю запрещается: </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3.2.1. Подачу хлебобулочных изделий непосредственно в руки обучающегося без упаковки или порционной тарелки и т.п.</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3.2.2. Подачу запеканок, омлетов, пудингов и т.п. со следами на краях тарелки остатков блюда, капель и разводов растопленного сливочного масла, варенья, сгущенного молока и т.п. или дополненных остатками блюда.</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lastRenderedPageBreak/>
        <w:t>3.2.3. Подачу каш в тарелках с наличием на краях тарелок остатков каши, молочных капель и разводов.</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3.2.4. Подачу сложных блюд в плоских тарелках.</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3.2.5. Содержание осадка, не до конца растворенного продукта, чайных листьев, молочных пенок, пленок и т.п. в горячих напитках.</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3.2.6. Содержание осадка, фруктов, ягод, овощей, зелени, ботвы (веток), посторонних примесей и предметов в компотах, киселях, витаминизированных напитках, фруктовых и овощных соках.</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xml:space="preserve">3.2.7. Наличие лаврового листа, костей, хрящей, жил, пленок и т.п. в порционных первых блюдах. </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3.2.8. Смешивание при порционировании закуски (подгарнировки) с гарниром и (или) с основным вторым блюдом или соусом.</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3.2.9. Порционирование закуски или подгарнировки непосредственно на гарнир.</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3.2.10. Порционирование (если иное не предусмотрено технической документацией) основного второго блюда непосредственно на гарнир.</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3.2.11. Порционирование закусок (салатов) в общую тарелку на один стол.</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3.2.12. Порционирование горячих напитков в стаканы или кружки без ручек.</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3.2.13. Изготовление закусок (салатов) из овощей и фруктов с плодоножками, не обрезанными кончиками, с не удаленной сердцевиной.</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3.2.14. Использование столовой посуды со сколами, трещинами, деформированных столовых приборов, а также столовую посуду и столовые приборы с наличием жирного налета, пыли, остатков пищи, непросушенные.</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3.2.15. Выдачу пищи без предварительно проведенного бракеража готовой пищевой продукции (в т.ч. пищевой продукции дополнительного питания) с внесением результатов органолептической оценки в специальный журнал «Журнал бракеража готовой пищевой продукции».</w:t>
      </w:r>
    </w:p>
    <w:p w:rsidR="00EC4C0D" w:rsidRPr="005D5CCE" w:rsidRDefault="00EC4C0D" w:rsidP="001135D1">
      <w:pPr>
        <w:pStyle w:val="Normal6"/>
        <w:spacing w:after="0" w:line="240" w:lineRule="auto"/>
        <w:ind w:firstLine="567"/>
        <w:jc w:val="center"/>
        <w:rPr>
          <w:rFonts w:ascii="Times New Roman" w:hAnsi="Times New Roman"/>
          <w:b/>
          <w:sz w:val="24"/>
          <w:szCs w:val="24"/>
        </w:rPr>
      </w:pPr>
    </w:p>
    <w:p w:rsidR="00EC4C0D" w:rsidRPr="005D5CCE" w:rsidRDefault="00EC4C0D" w:rsidP="001135D1">
      <w:pPr>
        <w:pStyle w:val="Normal6"/>
        <w:spacing w:after="0" w:line="240" w:lineRule="auto"/>
        <w:ind w:firstLine="567"/>
        <w:jc w:val="center"/>
        <w:rPr>
          <w:rFonts w:ascii="Times New Roman" w:hAnsi="Times New Roman"/>
          <w:b/>
          <w:sz w:val="24"/>
          <w:szCs w:val="24"/>
        </w:rPr>
      </w:pPr>
      <w:r w:rsidRPr="005D5CCE">
        <w:rPr>
          <w:rFonts w:ascii="Times New Roman" w:hAnsi="Times New Roman"/>
          <w:b/>
          <w:sz w:val="24"/>
          <w:szCs w:val="24"/>
        </w:rPr>
        <w:t>4. Требования к пищевой продукции, используемой для приготовления блюд и кулинарных изделий</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4.1. Исполнитель обеспечивает осуществление процессов поставки, хранения и реализации пищевой продукции таким образом, чтобы такая продукция соответствовала обязательным требованиям, установленным к ней техническими регламентами Таможенного союза, в том числе:</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4.1.1. Наличие на каждом тарном месте маркировочного ярлыка (этикетки, листа-вкладыша), изготовленного и нанесенного на упаковку пищевого продукта предприятием-изготовителем пищевой продукции, исключая возможность его несанкционированного удаления.</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4.1.2. Наличие полной читаемой информации (в том числе дата изготовления, срок годности, условия хранения) на маркировке каждого тарного места.</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4.1.3. Надлежащее санитарное состояние и целостности транспортной и (или) потребительской упаковки пищевой продукции.</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4.1.4. Хранение пищевой продукции во вскрытой упаковке в строгом соответствии с информаций, указанной на маркировке.</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4.1.5. Использование для хранения пищевой продукции оборудования с соответствующей маркировкой.</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4.1.6. Наличие на каждом пищеблоке, обслуживаемом по Контракту, на каждую партию пищевой продукции документов, подтверждающих качество и безопасность пищевой продукции: декларация о соответствии, ветеринарное свидетельство (на продукции животного происхождения), свидетельство о государственной регистрации (на специализированную пищевую продукцию), сертификат соответствия (при наличии) на бумажном носителе или в электронном виде.</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4.1.7. Соблюдение условий хранения пищевой продукции согласно информации на маркировке.</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4.1.8. Исключение хранения пищевой продукции, не отвечающей обязательным требованиям.</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4.1.9. Соблюдение правил изъятия из реализации пищевой продукции, не отвечающей обязательным требованиям.</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lastRenderedPageBreak/>
        <w:t>4.1.10. Исключение хранения пищевой продукции, запрещенной в питании детей, в том числе в личных целях.</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4.1.11. Исключение хранения не переработанной пищевой продукции в личных целях.</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4.1.12. Изготовление блюд и кулинарных изделий по технологическим документам (технологическая карта, технико-технологическая карта, технологическая инструкция), разработанным и утвержденным Исполнителем.</w:t>
      </w:r>
    </w:p>
    <w:p w:rsidR="00EC4C0D" w:rsidRPr="005D5CCE" w:rsidRDefault="00EC4C0D" w:rsidP="001135D1">
      <w:pPr>
        <w:pStyle w:val="Normal6"/>
        <w:tabs>
          <w:tab w:val="left" w:pos="3740"/>
        </w:tabs>
        <w:spacing w:line="240" w:lineRule="auto"/>
        <w:ind w:right="-1" w:firstLine="567"/>
        <w:contextualSpacing/>
        <w:jc w:val="both"/>
        <w:rPr>
          <w:rFonts w:ascii="Times New Roman" w:hAnsi="Times New Roman"/>
          <w:sz w:val="24"/>
          <w:szCs w:val="24"/>
        </w:rPr>
      </w:pPr>
      <w:r w:rsidRPr="005D5CCE">
        <w:rPr>
          <w:rFonts w:ascii="Times New Roman" w:hAnsi="Times New Roman"/>
          <w:sz w:val="24"/>
          <w:szCs w:val="24"/>
        </w:rPr>
        <w:t xml:space="preserve">4.1.13. В пищевых продуктах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 </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xml:space="preserve">4.1.14. Исполнитель обеспечивает соблюдение принципов здорового питания, в том числе: </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обеспечивает рациональное сбалансированное питание, с учетом уменьшения потребления кондитерских изделий, сахара и соли, исключения колбасных изделий, субпродуктов птицы, мясных консервов (тушенка);</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не допускает использование в питании обучающихся фальсифицированной пищевой продукции, инъецированного мяса, очищенных овощей с признаками глубокой зачистки;</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не использует для изготовления блюд и кулинарных изделий пищевые продукты, указанные в приложении 6 СанПиН 2.3/2.4.3590-20 «Санитарно-эпидемиологические требования к организации общественного питания населения», ст. 8 ТР ТС 021/2011 «О безопасности пищевой продукции»;</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участвует в работе бракеражной комиссии на постоянной основе согласно приказа руководителя муниципального общеобразовательного учреждения.</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4.2. Используемые пищевые продукты, за исключением изготовленных из сезонных видов сырья (овощи, фрукты свежие и т.п.), на момент поставки на пищеблоки Заказчика должны иметь резерв срока годности (остаточный срок годности) не менее 50% от установленного изготовителем срока годности, а для продуктов со сроком годности до 10 суток – не менее 30% от установленного изготовителем срока годности.</w:t>
      </w:r>
    </w:p>
    <w:p w:rsidR="00EC4C0D" w:rsidRPr="005D5CCE" w:rsidRDefault="00EC4C0D" w:rsidP="001135D1">
      <w:pPr>
        <w:pStyle w:val="Normal6"/>
        <w:spacing w:after="0" w:line="240" w:lineRule="auto"/>
        <w:ind w:firstLine="567"/>
        <w:jc w:val="both"/>
        <w:rPr>
          <w:rFonts w:ascii="Times New Roman" w:hAnsi="Times New Roman"/>
          <w:sz w:val="24"/>
          <w:szCs w:val="24"/>
        </w:rPr>
      </w:pPr>
    </w:p>
    <w:p w:rsidR="00EC4C0D" w:rsidRPr="005D5CCE" w:rsidRDefault="00EC4C0D" w:rsidP="001135D1">
      <w:pPr>
        <w:pStyle w:val="Normal6"/>
        <w:spacing w:after="0" w:line="240" w:lineRule="auto"/>
        <w:ind w:firstLine="567"/>
        <w:jc w:val="center"/>
        <w:rPr>
          <w:rFonts w:ascii="Times New Roman" w:hAnsi="Times New Roman"/>
          <w:b/>
          <w:sz w:val="24"/>
          <w:szCs w:val="24"/>
        </w:rPr>
      </w:pPr>
      <w:r w:rsidRPr="005D5CCE">
        <w:rPr>
          <w:rFonts w:ascii="Times New Roman" w:hAnsi="Times New Roman"/>
          <w:b/>
          <w:sz w:val="24"/>
          <w:szCs w:val="24"/>
        </w:rPr>
        <w:t>5. Требования к работникам</w:t>
      </w:r>
    </w:p>
    <w:p w:rsidR="00EC4C0D" w:rsidRPr="005D5CCE" w:rsidRDefault="00EC4C0D" w:rsidP="001135D1">
      <w:pPr>
        <w:pStyle w:val="Normal6"/>
        <w:spacing w:after="0" w:line="240" w:lineRule="auto"/>
        <w:ind w:firstLine="709"/>
        <w:jc w:val="both"/>
        <w:rPr>
          <w:rFonts w:ascii="Times New Roman" w:eastAsia="Times New Roman" w:hAnsi="Times New Roman"/>
          <w:sz w:val="24"/>
          <w:szCs w:val="24"/>
          <w:lang w:eastAsia="zh-CN"/>
        </w:rPr>
      </w:pPr>
      <w:r w:rsidRPr="005D5CCE">
        <w:rPr>
          <w:rFonts w:ascii="Times New Roman" w:hAnsi="Times New Roman"/>
          <w:sz w:val="24"/>
          <w:szCs w:val="24"/>
        </w:rPr>
        <w:t xml:space="preserve">5.1. Исполнитель обеспечивает укомплектование штата работников каждого пищеблока, </w:t>
      </w:r>
      <w:r w:rsidRPr="005D5CCE">
        <w:rPr>
          <w:rFonts w:ascii="Times New Roman" w:eastAsia="Times New Roman" w:hAnsi="Times New Roman"/>
          <w:sz w:val="24"/>
          <w:szCs w:val="24"/>
          <w:lang w:eastAsia="zh-CN"/>
        </w:rPr>
        <w:t>обслуживаемого по Контракту, из расчета в соответствии с СанПин 1.2.3685-21 «Гигиенические нормативы и требования к обеспечению безопасности и (или) безвредности для человека факторов среды обитания» (таблица 6.19), в том числе:</w:t>
      </w:r>
    </w:p>
    <w:p w:rsidR="00EC4C0D" w:rsidRPr="005D5CCE" w:rsidRDefault="00EC4C0D" w:rsidP="001135D1">
      <w:pPr>
        <w:pStyle w:val="Normal6"/>
        <w:spacing w:after="0" w:line="240" w:lineRule="auto"/>
        <w:ind w:firstLine="709"/>
        <w:jc w:val="both"/>
        <w:rPr>
          <w:rFonts w:ascii="Times New Roman" w:eastAsia="Times New Roman" w:hAnsi="Times New Roman"/>
          <w:sz w:val="24"/>
          <w:szCs w:val="24"/>
          <w:lang w:eastAsia="zh-CN"/>
        </w:rPr>
      </w:pPr>
      <w:r w:rsidRPr="005D5CCE">
        <w:rPr>
          <w:rFonts w:ascii="Times New Roman" w:eastAsia="Times New Roman" w:hAnsi="Times New Roman"/>
          <w:sz w:val="24"/>
          <w:szCs w:val="24"/>
          <w:lang w:eastAsia="zh-CN"/>
        </w:rPr>
        <w:t>- заведующих производством (шэф-поваров) – 1 на 1 пищеблок;</w:t>
      </w:r>
    </w:p>
    <w:p w:rsidR="00EC4C0D" w:rsidRPr="005D5CCE" w:rsidRDefault="00EC4C0D" w:rsidP="001135D1">
      <w:pPr>
        <w:pStyle w:val="Normal6"/>
        <w:spacing w:after="0" w:line="240" w:lineRule="auto"/>
        <w:ind w:firstLine="709"/>
        <w:jc w:val="both"/>
        <w:rPr>
          <w:rFonts w:ascii="Times New Roman" w:eastAsia="Times New Roman" w:hAnsi="Times New Roman"/>
          <w:sz w:val="24"/>
          <w:szCs w:val="24"/>
          <w:lang w:eastAsia="zh-CN"/>
        </w:rPr>
      </w:pPr>
      <w:r w:rsidRPr="005D5CCE">
        <w:rPr>
          <w:rFonts w:ascii="Times New Roman" w:eastAsia="Times New Roman" w:hAnsi="Times New Roman"/>
          <w:sz w:val="24"/>
          <w:szCs w:val="24"/>
          <w:lang w:eastAsia="zh-CN"/>
        </w:rPr>
        <w:t>- поваров – не менее 1 на каждые 200 питающихся;</w:t>
      </w:r>
    </w:p>
    <w:p w:rsidR="00EC4C0D" w:rsidRPr="005D5CCE" w:rsidRDefault="00EC4C0D" w:rsidP="001135D1">
      <w:pPr>
        <w:pStyle w:val="Normal6"/>
        <w:spacing w:after="0" w:line="240" w:lineRule="auto"/>
        <w:ind w:firstLine="709"/>
        <w:jc w:val="both"/>
        <w:rPr>
          <w:rFonts w:ascii="Times New Roman" w:eastAsia="Times New Roman" w:hAnsi="Times New Roman"/>
          <w:sz w:val="24"/>
          <w:szCs w:val="24"/>
          <w:lang w:eastAsia="zh-CN"/>
        </w:rPr>
      </w:pPr>
      <w:r w:rsidRPr="005D5CCE">
        <w:rPr>
          <w:rFonts w:ascii="Times New Roman" w:eastAsia="Times New Roman" w:hAnsi="Times New Roman"/>
          <w:sz w:val="24"/>
          <w:szCs w:val="24"/>
          <w:lang w:eastAsia="zh-CN"/>
        </w:rPr>
        <w:t>- иные работники пищеблока (пекарь, кухонный работник, официант, мойщик посуды) – не менее 2 на каждые 200 питающихся.</w:t>
      </w:r>
    </w:p>
    <w:p w:rsidR="00EC4C0D" w:rsidRPr="005D5CCE" w:rsidRDefault="00EC4C0D" w:rsidP="001135D1">
      <w:pPr>
        <w:pStyle w:val="Normal6"/>
        <w:autoSpaceDE w:val="0"/>
        <w:autoSpaceDN w:val="0"/>
        <w:adjustRightInd w:val="0"/>
        <w:spacing w:after="0" w:line="240" w:lineRule="auto"/>
        <w:ind w:firstLine="720"/>
        <w:jc w:val="both"/>
        <w:rPr>
          <w:rFonts w:ascii="Times New Roman" w:eastAsia="Times New Roman" w:hAnsi="Times New Roman"/>
          <w:sz w:val="24"/>
          <w:szCs w:val="24"/>
          <w:lang w:eastAsia="zh-CN"/>
        </w:rPr>
      </w:pPr>
      <w:r w:rsidRPr="005D5CCE">
        <w:rPr>
          <w:rFonts w:ascii="Times New Roman" w:eastAsia="Times New Roman" w:hAnsi="Times New Roman"/>
          <w:sz w:val="24"/>
          <w:szCs w:val="24"/>
          <w:lang w:eastAsia="zh-CN"/>
        </w:rPr>
        <w:t>Услуги должны оказываться работниками, отвечающими следующим квалификационным требованиям: заведующими производством (шеф-поварами), имеющих квалификацию не ниже 4-го разряда, поварами с квалификацией не ниже  3-го разряда, прошедших повышение квалификации в установленном порядке.</w:t>
      </w:r>
    </w:p>
    <w:p w:rsidR="00EC4C0D" w:rsidRPr="005D5CCE" w:rsidRDefault="00EC4C0D" w:rsidP="001135D1">
      <w:pPr>
        <w:pStyle w:val="Normal6"/>
        <w:autoSpaceDE w:val="0"/>
        <w:autoSpaceDN w:val="0"/>
        <w:adjustRightInd w:val="0"/>
        <w:spacing w:after="0" w:line="240" w:lineRule="auto"/>
        <w:ind w:firstLine="720"/>
        <w:jc w:val="both"/>
        <w:rPr>
          <w:rFonts w:ascii="Times New Roman" w:hAnsi="Times New Roman"/>
          <w:sz w:val="24"/>
          <w:szCs w:val="24"/>
        </w:rPr>
      </w:pPr>
      <w:r w:rsidRPr="005D5CCE">
        <w:rPr>
          <w:rFonts w:ascii="Times New Roman" w:eastAsia="Times New Roman" w:hAnsi="Times New Roman"/>
          <w:sz w:val="24"/>
          <w:szCs w:val="24"/>
          <w:lang w:eastAsia="zh-CN"/>
        </w:rPr>
        <w:t xml:space="preserve">5.2. </w:t>
      </w:r>
      <w:r w:rsidRPr="005D5CCE">
        <w:rPr>
          <w:rFonts w:ascii="Times New Roman" w:hAnsi="Times New Roman"/>
          <w:sz w:val="24"/>
          <w:szCs w:val="24"/>
        </w:rPr>
        <w:t xml:space="preserve">Не допускается привлечение к оказанию услуг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w:t>
      </w:r>
      <w:r w:rsidRPr="005D5CCE">
        <w:rPr>
          <w:rFonts w:ascii="Times New Roman" w:eastAsiaTheme="minorHAnsi" w:hAnsi="Times New Roman"/>
          <w:sz w:val="24"/>
          <w:szCs w:val="24"/>
        </w:rPr>
        <w:t>указанные в абзацах третьем и четвертом части второй статьи 331 Трудового кодекса РФ</w:t>
      </w:r>
      <w:r w:rsidRPr="005D5CCE">
        <w:rPr>
          <w:rFonts w:ascii="Times New Roman" w:hAnsi="Times New Roman"/>
          <w:sz w:val="24"/>
          <w:szCs w:val="24"/>
        </w:rPr>
        <w:t>;</w:t>
      </w:r>
    </w:p>
    <w:p w:rsidR="00EC4C0D" w:rsidRPr="005D5CCE" w:rsidRDefault="00EC4C0D" w:rsidP="001135D1">
      <w:pPr>
        <w:pStyle w:val="Normal6"/>
        <w:spacing w:after="0" w:line="240" w:lineRule="auto"/>
        <w:ind w:firstLine="720"/>
        <w:jc w:val="both"/>
        <w:rPr>
          <w:rFonts w:ascii="Times New Roman" w:hAnsi="Times New Roman"/>
          <w:sz w:val="24"/>
          <w:szCs w:val="24"/>
        </w:rPr>
      </w:pPr>
      <w:r w:rsidRPr="005D5CCE">
        <w:rPr>
          <w:rFonts w:ascii="Times New Roman" w:eastAsia="Times New Roman" w:hAnsi="Times New Roman"/>
          <w:sz w:val="24"/>
          <w:szCs w:val="24"/>
          <w:lang w:eastAsia="zh-CN"/>
        </w:rPr>
        <w:t>5.3.</w:t>
      </w:r>
      <w:r w:rsidRPr="005D5CCE">
        <w:rPr>
          <w:rFonts w:ascii="Times New Roman" w:hAnsi="Times New Roman"/>
          <w:sz w:val="24"/>
          <w:szCs w:val="24"/>
        </w:rPr>
        <w:t xml:space="preserve"> Исполнитель обеспечивает непрерывность оказания услуг, в т.ч. в случаях невыхода персонала на работу (отпуска, болезнь и др.).</w:t>
      </w:r>
    </w:p>
    <w:p w:rsidR="00EC4C0D" w:rsidRPr="005D5CCE" w:rsidRDefault="00EC4C0D" w:rsidP="001135D1">
      <w:pPr>
        <w:pStyle w:val="Normal6"/>
        <w:spacing w:after="0" w:line="240" w:lineRule="auto"/>
        <w:ind w:firstLine="720"/>
        <w:jc w:val="both"/>
        <w:rPr>
          <w:rFonts w:ascii="Times New Roman" w:hAnsi="Times New Roman"/>
          <w:sz w:val="24"/>
          <w:szCs w:val="24"/>
        </w:rPr>
      </w:pPr>
      <w:r w:rsidRPr="005D5CCE">
        <w:rPr>
          <w:rFonts w:ascii="Times New Roman" w:hAnsi="Times New Roman"/>
          <w:sz w:val="24"/>
          <w:szCs w:val="24"/>
        </w:rPr>
        <w:t>5.4. Персонал должен быть привит в соответствии с национальным календарем профилактических прививок, утвержденным Приказом Минздрава России от 06.12.2021 №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lastRenderedPageBreak/>
        <w:t xml:space="preserve">5.5. Исполнитель обеспечивает каждого работника пищеблока, </w:t>
      </w:r>
      <w:r w:rsidRPr="005D5CCE">
        <w:rPr>
          <w:rFonts w:ascii="Times New Roman" w:eastAsia="Times New Roman" w:hAnsi="Times New Roman"/>
          <w:sz w:val="24"/>
          <w:szCs w:val="24"/>
          <w:lang w:eastAsia="zh-CN"/>
        </w:rPr>
        <w:t xml:space="preserve">обслуживаемом по Контракту, </w:t>
      </w:r>
      <w:r w:rsidRPr="005D5CCE">
        <w:rPr>
          <w:rFonts w:ascii="Times New Roman" w:hAnsi="Times New Roman"/>
          <w:sz w:val="24"/>
          <w:szCs w:val="24"/>
        </w:rPr>
        <w:t>полным комплектом специальной (рабочей) одежды единого образца.</w:t>
      </w:r>
    </w:p>
    <w:p w:rsidR="00EC4C0D" w:rsidRPr="005D5CCE" w:rsidRDefault="00EC4C0D" w:rsidP="001135D1">
      <w:pPr>
        <w:pStyle w:val="Normal6"/>
        <w:spacing w:after="0" w:line="240" w:lineRule="auto"/>
        <w:ind w:firstLine="709"/>
        <w:jc w:val="both"/>
        <w:rPr>
          <w:rFonts w:ascii="Times New Roman" w:eastAsia="Times New Roman" w:hAnsi="Times New Roman"/>
          <w:sz w:val="24"/>
          <w:szCs w:val="24"/>
          <w:lang w:eastAsia="zh-CN"/>
        </w:rPr>
      </w:pPr>
      <w:r w:rsidRPr="005D5CCE">
        <w:rPr>
          <w:rFonts w:ascii="Times New Roman" w:hAnsi="Times New Roman"/>
          <w:sz w:val="24"/>
          <w:szCs w:val="24"/>
        </w:rPr>
        <w:t xml:space="preserve">5.6. Исполнитель допускает к работе </w:t>
      </w:r>
      <w:r w:rsidRPr="005D5CCE">
        <w:rPr>
          <w:rFonts w:ascii="Times New Roman" w:eastAsia="Times New Roman" w:hAnsi="Times New Roman"/>
          <w:sz w:val="24"/>
          <w:szCs w:val="24"/>
          <w:lang w:eastAsia="zh-CN"/>
        </w:rPr>
        <w:t>на пищеблоке, обслуживаемом по Контракту, только лиц, имеющих личную медицинскую книжку установленного образца с актуальными результатами медицинского осмотра (обследования) и лабораторных исследований, сведениями</w:t>
      </w:r>
      <w:r w:rsidRPr="005D5CCE">
        <w:t xml:space="preserve"> </w:t>
      </w:r>
      <w:r w:rsidRPr="005D5CCE">
        <w:rPr>
          <w:rFonts w:ascii="Times New Roman" w:eastAsia="Times New Roman" w:hAnsi="Times New Roman"/>
          <w:sz w:val="24"/>
          <w:szCs w:val="24"/>
          <w:lang w:eastAsia="zh-CN"/>
        </w:rPr>
        <w:t xml:space="preserve">о прививках, перенесенных инфекционных заболеваниях, и с профессиональной гигиенической подготовкой и аттестацией в соответствии с занимаемой должностью, без признаков инфекционных заболеваний (в том числе по результатам опроса) и гнойничковых заболеваний открытых поверхностей кожи, обеспеченных полным комплектом специальной (рабочей) одежды единого образца. </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Работники, не имеющие личных медицинских книжек установленного образца и (или) с внесенными неполными сведениями в них, справки о наличии (отсутствии) судимости, Исполнителем к работе не допускаются.</w:t>
      </w:r>
    </w:p>
    <w:p w:rsidR="00EC4C0D" w:rsidRPr="005D5CCE" w:rsidRDefault="00EC4C0D" w:rsidP="001135D1">
      <w:pPr>
        <w:pStyle w:val="Normal6"/>
        <w:spacing w:line="240" w:lineRule="auto"/>
        <w:ind w:firstLine="720"/>
        <w:contextualSpacing/>
        <w:jc w:val="both"/>
        <w:rPr>
          <w:rFonts w:ascii="Times New Roman" w:hAnsi="Times New Roman"/>
          <w:sz w:val="24"/>
          <w:szCs w:val="24"/>
        </w:rPr>
      </w:pPr>
      <w:r w:rsidRPr="005D5CCE">
        <w:rPr>
          <w:rFonts w:ascii="Times New Roman" w:hAnsi="Times New Roman"/>
          <w:sz w:val="24"/>
          <w:szCs w:val="24"/>
        </w:rPr>
        <w:t>Исполнитель обеспечивает своевременность прохождения работниками, принимающими участие в организации питания детей, медицинских осмотров, профилактических прививок.</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5.7. Исполнитель обеспечивает контроль за правильным ношением работниками только чистой в надлежащем состоянии (целой, без пятен и потертостей или износа материала) специальной (рабочей) одежды единого образца. Волосы должны быть полностью убраны под шапочку.</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5.8. Исполнителем на каждом пищеблоке обслуживаемых муниципальных общеобразовательных учреждений обеспечивается постоянное наличие предметов личной гигиены для работников (мыло, полотенца, кожные антисептики, туалетная бумага).</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 xml:space="preserve">5.9. Исполнителем обеспечивается контроль за использованием работниками пищеблока одноразовых перчаток при порционировании блюд, приготовлении салатов (закусок). </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5.10. Ежедневно до начала работы Исполнитель обеспечивает осмотр и опрос каждого работника на предмет наличия признаков заболеваний верхних дыхательных путей и гнойничковых заболеваний кожи рук и открытых поверхностей тела с внесением результатов осмотра и опроса в специальный журнал.</w:t>
      </w:r>
    </w:p>
    <w:p w:rsidR="00EC4C0D" w:rsidRPr="005D5CCE" w:rsidRDefault="00EC4C0D" w:rsidP="001135D1">
      <w:pPr>
        <w:pStyle w:val="Normal6"/>
        <w:spacing w:line="240" w:lineRule="auto"/>
        <w:ind w:firstLine="720"/>
        <w:contextualSpacing/>
        <w:jc w:val="both"/>
        <w:rPr>
          <w:rFonts w:ascii="Times New Roman" w:hAnsi="Times New Roman"/>
          <w:sz w:val="24"/>
          <w:szCs w:val="24"/>
        </w:rPr>
      </w:pPr>
      <w:r w:rsidRPr="005D5CCE">
        <w:rPr>
          <w:rFonts w:ascii="Times New Roman" w:hAnsi="Times New Roman"/>
          <w:sz w:val="24"/>
          <w:szCs w:val="24"/>
        </w:rPr>
        <w:t xml:space="preserve">5.11. Исполнитель должен контролировать состояние условий труда на рабочих местах, соблюдение правил безопасности и охраны труда, правильность применения работниками средств индивидуальной и коллективной защиты. </w:t>
      </w:r>
    </w:p>
    <w:p w:rsidR="00EC4C0D" w:rsidRPr="005D5CCE" w:rsidRDefault="00EC4C0D" w:rsidP="001135D1">
      <w:pPr>
        <w:pStyle w:val="Normal6"/>
        <w:spacing w:after="0" w:line="240" w:lineRule="auto"/>
        <w:ind w:firstLine="709"/>
        <w:jc w:val="both"/>
        <w:rPr>
          <w:rFonts w:ascii="Times New Roman" w:hAnsi="Times New Roman"/>
          <w:sz w:val="24"/>
          <w:szCs w:val="24"/>
        </w:rPr>
      </w:pPr>
    </w:p>
    <w:p w:rsidR="00EC4C0D" w:rsidRPr="005D5CCE" w:rsidRDefault="00EC4C0D" w:rsidP="001135D1">
      <w:pPr>
        <w:pStyle w:val="Normal6"/>
        <w:spacing w:after="0" w:line="240" w:lineRule="auto"/>
        <w:ind w:firstLine="567"/>
        <w:jc w:val="center"/>
        <w:rPr>
          <w:rFonts w:ascii="Times New Roman" w:hAnsi="Times New Roman"/>
          <w:b/>
          <w:sz w:val="24"/>
          <w:szCs w:val="24"/>
        </w:rPr>
      </w:pPr>
      <w:r w:rsidRPr="005D5CCE">
        <w:rPr>
          <w:rFonts w:ascii="Times New Roman" w:hAnsi="Times New Roman"/>
          <w:b/>
          <w:sz w:val="24"/>
          <w:szCs w:val="24"/>
        </w:rPr>
        <w:t>6. Требования к соблюдению производственной санитарии</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6.1. Исполнителем ежедневно обеспечивается и поддерживается надлежащее санитарное состояние помещений, а также оборудования, инвентаря, посуды, тары каждого пищеблока, обслуживаемого по Контракту, с учетом действующих требований законодательства Российской Федерации.</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6.2. Исполнитель проводит уборку обеденных столов после каждого организованного приема пищи и (или) после каждого обучающегося (посетителя).</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6.3. Исполнитель обеспечивает отсутствие на пищеблоке насекомых и грызунов, организует проведение профилактических (дератизация, дезинсекция) мероприятий.</w:t>
      </w:r>
    </w:p>
    <w:p w:rsidR="00EC4C0D" w:rsidRPr="005D5CCE" w:rsidRDefault="00EC4C0D" w:rsidP="001135D1">
      <w:pPr>
        <w:pStyle w:val="Normal6"/>
        <w:spacing w:after="0" w:line="240" w:lineRule="auto"/>
        <w:ind w:firstLine="567"/>
        <w:jc w:val="both"/>
        <w:rPr>
          <w:rFonts w:ascii="Times New Roman" w:hAnsi="Times New Roman"/>
          <w:sz w:val="24"/>
          <w:szCs w:val="24"/>
        </w:rPr>
      </w:pPr>
    </w:p>
    <w:p w:rsidR="00EC4C0D" w:rsidRPr="005D5CCE" w:rsidRDefault="00EC4C0D" w:rsidP="001135D1">
      <w:pPr>
        <w:pStyle w:val="Normal6"/>
        <w:spacing w:after="0" w:line="240" w:lineRule="auto"/>
        <w:ind w:firstLine="567"/>
        <w:jc w:val="center"/>
        <w:rPr>
          <w:rFonts w:ascii="Times New Roman" w:hAnsi="Times New Roman"/>
          <w:b/>
          <w:sz w:val="24"/>
          <w:szCs w:val="24"/>
        </w:rPr>
      </w:pPr>
      <w:r w:rsidRPr="005D5CCE">
        <w:rPr>
          <w:rFonts w:ascii="Times New Roman" w:hAnsi="Times New Roman"/>
          <w:b/>
          <w:sz w:val="24"/>
          <w:szCs w:val="24"/>
        </w:rPr>
        <w:t>7. Требования к осуществлению производственного контроля</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7.1. Исполнитель разрабатывает и утверждает для каждого пищеблока, обслуживаемого по Контракту, программу производственного контроля, основанного на принципах ХАССП (далее – Программа) в сроки, установленные контрактом.</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7.2. Исполнитель обеспечивает реализацию на каждом пищеблоке, обслуживаемом по Контракту, программы производственного контроля, основанного на принципах ХАССП.</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xml:space="preserve">7.3. Программа должна содержать минимальный перечень сырья животного и растительного происхождения, готовых блюд, кулинарной продукции и смывов с объектов окружающей среды на пищеблоке, подлежащих лабораторным и инструментальным исследованиям (испытаниям), минимальные номенклатуру лабораторных и инструментальных исследований (испытаний) и периодичность проведения лабораторных и инструментальных исследований (испытаний) в </w:t>
      </w:r>
      <w:r w:rsidRPr="005D5CCE">
        <w:rPr>
          <w:rFonts w:ascii="Times New Roman" w:hAnsi="Times New Roman"/>
          <w:sz w:val="24"/>
          <w:szCs w:val="24"/>
        </w:rPr>
        <w:lastRenderedPageBreak/>
        <w:t>соответствии с Минимальными требованиями к лабораторным и инструментальным исследованиям (испытаниям) по каждому пищеблоку, установленными Приложением № 6 к Техническому заданию.</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Минимальные требования сформированы заказчиком на основе Методических рекомендации МР 2.4.0179-20 «Рекомендации по организации питания для обучающихся общеобразовательных организаций», ТР ТС 021/2011 Технический регламент Таможенного союза «О безопасности пищевой продукции», СанПиН 2.3\2.4.3590-20 «Санитарно-эпидемиологические требования к организации общественного питания населения».</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Допускается увеличивать количество исследуемых образцов сырья, блюд, кулинарной продукции и смывов, номенклатуру исследований, периодичность исследований.</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xml:space="preserve">7.4. Исполнитель </w:t>
      </w:r>
      <w:r w:rsidRPr="005D5CCE">
        <w:rPr>
          <w:rFonts w:ascii="Times New Roman" w:eastAsia="Times New Roman" w:hAnsi="Times New Roman"/>
          <w:sz w:val="24"/>
          <w:szCs w:val="24"/>
        </w:rPr>
        <w:t xml:space="preserve">за свой счет </w:t>
      </w:r>
      <w:r w:rsidRPr="005D5CCE">
        <w:rPr>
          <w:rFonts w:ascii="Times New Roman" w:hAnsi="Times New Roman"/>
          <w:sz w:val="24"/>
          <w:szCs w:val="24"/>
        </w:rPr>
        <w:t xml:space="preserve">на каждом пищеблоке, обслуживаемом по Контракту, осуществляет </w:t>
      </w:r>
      <w:r w:rsidRPr="005D5CCE">
        <w:rPr>
          <w:rFonts w:ascii="Times New Roman" w:eastAsia="Times New Roman" w:hAnsi="Times New Roman"/>
          <w:sz w:val="24"/>
          <w:szCs w:val="24"/>
        </w:rPr>
        <w:t xml:space="preserve">систематический производственный контроль, включая лабораторно-инструментальный </w:t>
      </w:r>
      <w:r w:rsidRPr="005D5CCE">
        <w:rPr>
          <w:rFonts w:ascii="Times New Roman" w:eastAsia="Times New Roman" w:hAnsi="Times New Roman"/>
          <w:bCs/>
          <w:sz w:val="24"/>
          <w:szCs w:val="24"/>
        </w:rPr>
        <w:t xml:space="preserve">контроль </w:t>
      </w:r>
      <w:r w:rsidRPr="005D5CCE">
        <w:rPr>
          <w:rFonts w:ascii="Times New Roman" w:hAnsi="Times New Roman"/>
          <w:sz w:val="24"/>
          <w:szCs w:val="24"/>
        </w:rPr>
        <w:t xml:space="preserve">блюд, кулинарной продукции, смывов согласно утвержденной Программы в </w:t>
      </w:r>
      <w:r w:rsidRPr="005D5CCE">
        <w:rPr>
          <w:rFonts w:ascii="Times New Roman" w:eastAsia="Times New Roman" w:hAnsi="Times New Roman"/>
          <w:sz w:val="24"/>
          <w:szCs w:val="24"/>
        </w:rPr>
        <w:t>аккредитованных испытательных лабораториях.</w:t>
      </w:r>
    </w:p>
    <w:p w:rsidR="00EC4C0D" w:rsidRPr="005D5CCE" w:rsidRDefault="00EC4C0D" w:rsidP="001135D1">
      <w:pPr>
        <w:pStyle w:val="Normal6"/>
        <w:spacing w:after="0" w:line="240" w:lineRule="auto"/>
        <w:ind w:firstLine="567"/>
        <w:jc w:val="both"/>
        <w:rPr>
          <w:rFonts w:ascii="Times New Roman" w:hAnsi="Times New Roman"/>
          <w:sz w:val="24"/>
          <w:szCs w:val="24"/>
        </w:rPr>
      </w:pPr>
    </w:p>
    <w:p w:rsidR="00EC4C0D" w:rsidRPr="005D5CCE" w:rsidRDefault="00EC4C0D" w:rsidP="001135D1">
      <w:pPr>
        <w:pStyle w:val="Normal6"/>
        <w:spacing w:after="0" w:line="240" w:lineRule="auto"/>
        <w:ind w:firstLine="567"/>
        <w:jc w:val="center"/>
        <w:rPr>
          <w:rFonts w:ascii="Times New Roman" w:hAnsi="Times New Roman"/>
          <w:b/>
          <w:sz w:val="24"/>
          <w:szCs w:val="24"/>
        </w:rPr>
      </w:pPr>
      <w:r w:rsidRPr="005D5CCE">
        <w:rPr>
          <w:rFonts w:ascii="Times New Roman" w:hAnsi="Times New Roman"/>
          <w:b/>
          <w:sz w:val="24"/>
          <w:szCs w:val="24"/>
        </w:rPr>
        <w:t>8. Требования к эксплуатации инвентаря и оборудования</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 xml:space="preserve">8.1. В целях исполнения оказываемых услуг, Исполнителю предоставляется право безвозмездного пользования помещениями, необходимыми для организации горячего питания, оборудованием, имеющимся у заказчика (перечень имеющегося оборудования по каждому заказчику указан в Приложении № 7 к Техническому заданию) и безвозмездно в необходимых для организации питания объемах использовать электроэнергию, холодное и горячее водоснабжение, отопление, канализацию, услуги связи, услуги по уборке мусора. </w:t>
      </w:r>
    </w:p>
    <w:p w:rsidR="00EC4C0D" w:rsidRPr="005D5CCE" w:rsidRDefault="00EC4C0D" w:rsidP="001135D1">
      <w:pPr>
        <w:pStyle w:val="Normal6"/>
        <w:spacing w:after="0" w:line="240" w:lineRule="auto"/>
        <w:ind w:firstLine="709"/>
        <w:jc w:val="both"/>
        <w:rPr>
          <w:rFonts w:ascii="Times New Roman" w:hAnsi="Times New Roman"/>
          <w:sz w:val="24"/>
          <w:szCs w:val="24"/>
        </w:rPr>
      </w:pPr>
      <w:r w:rsidRPr="005D5CCE">
        <w:rPr>
          <w:rFonts w:ascii="Times New Roman" w:hAnsi="Times New Roman"/>
          <w:sz w:val="24"/>
          <w:szCs w:val="24"/>
        </w:rPr>
        <w:t>До даты начала оказания услуг Заказчик согласовывает с собственником муниципального имущества количество помещений, необходимых для организации горячего питания, после чего заключает с Исполнителем договор безвозмездного пользования такими помещениями на срок исполнения обязательств по контракту.</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8.2. Исполнитель обеспечивает безопасность технологических процессов приготовления кулинарной продукции, в том числе:</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8.2.1. проводит технический контроль соответствия холодильного и технологического оборудования паспортным характеристикам.</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8.2.2. проводит профилактические мероприятия, обеспечивающие поддержание в рабочем состоянии холодильное и технологическое оборудование.</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8.2.3. обеспечивает исправность холодильного и технологического оборудования, контрольно-измерительных приборов, весов и т.п.</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8.3. Проводит своевременный ремонт холодильного и технологического оборудования.</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8.4. Соблюдает расстановку оборудования в соответствии с технологическими процессами, обеспечивающими поточность технологического процесса.</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8.5. Обеспечивает использование вытяжной вентиляции с механическим побуждением с целью предотвращения распространения запахов в другие помещения муниципального общеобразовательного учреждения.</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8.6. В каждом пищеблоке персонал, имеющий доступ к электрооборудованию, обязан иметь первую группу допуска по электробезопасности.</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8.7. Исполнитель обеспечивает проведение инструктажа по электробезопасности на рабочем месте с ведением журнала инструктажа.</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8.8. Исполнитель  самостоятельно обеспечивает столовую Заказчика посудой, столовыми приборами, кухонным инвентарем, санитарной спецодеждой, моющими и дезинфицирующими средствами в соответствии с действующими нормами санитарного законодательства.</w:t>
      </w:r>
    </w:p>
    <w:p w:rsidR="00EC4C0D" w:rsidRPr="005D5CCE" w:rsidRDefault="00EC4C0D" w:rsidP="001135D1">
      <w:pPr>
        <w:pStyle w:val="Normal6"/>
        <w:spacing w:after="0" w:line="240" w:lineRule="auto"/>
        <w:ind w:firstLine="567"/>
        <w:jc w:val="both"/>
        <w:rPr>
          <w:rFonts w:ascii="Times New Roman" w:hAnsi="Times New Roman"/>
          <w:sz w:val="24"/>
          <w:szCs w:val="24"/>
        </w:rPr>
      </w:pPr>
    </w:p>
    <w:p w:rsidR="00EC4C0D" w:rsidRPr="005D5CCE" w:rsidRDefault="00EC4C0D" w:rsidP="001135D1">
      <w:pPr>
        <w:pStyle w:val="Normal6"/>
        <w:suppressAutoHyphens/>
        <w:spacing w:after="0" w:line="240" w:lineRule="auto"/>
        <w:ind w:firstLine="709"/>
        <w:jc w:val="center"/>
        <w:rPr>
          <w:rFonts w:ascii="Times New Roman" w:eastAsia="Times New Roman" w:hAnsi="Times New Roman"/>
          <w:sz w:val="24"/>
          <w:szCs w:val="24"/>
          <w:lang w:bidi="ru-RU"/>
        </w:rPr>
      </w:pP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br w:type="page"/>
      </w:r>
    </w:p>
    <w:p w:rsidR="00EC4C0D" w:rsidRPr="005D5CCE" w:rsidRDefault="00EC4C0D" w:rsidP="001135D1">
      <w:pPr>
        <w:pStyle w:val="Normal6"/>
        <w:autoSpaceDE w:val="0"/>
        <w:autoSpaceDN w:val="0"/>
        <w:adjustRightInd w:val="0"/>
        <w:spacing w:after="0" w:line="240" w:lineRule="auto"/>
        <w:jc w:val="right"/>
        <w:rPr>
          <w:rFonts w:ascii="Times New Roman" w:hAnsi="Times New Roman"/>
          <w:bCs/>
          <w:iCs/>
          <w:sz w:val="24"/>
          <w:szCs w:val="24"/>
        </w:rPr>
      </w:pPr>
      <w:r w:rsidRPr="005D5CCE">
        <w:rPr>
          <w:rFonts w:ascii="Times New Roman" w:hAnsi="Times New Roman"/>
          <w:bCs/>
          <w:iCs/>
          <w:sz w:val="24"/>
          <w:szCs w:val="24"/>
        </w:rPr>
        <w:lastRenderedPageBreak/>
        <w:t>Приложение № 1 к Техническому заданию</w:t>
      </w:r>
    </w:p>
    <w:p w:rsidR="00EC4C0D" w:rsidRPr="005D5CCE" w:rsidRDefault="00EC4C0D" w:rsidP="001135D1">
      <w:pPr>
        <w:pStyle w:val="Normal6"/>
        <w:autoSpaceDE w:val="0"/>
        <w:autoSpaceDN w:val="0"/>
        <w:adjustRightInd w:val="0"/>
        <w:spacing w:after="0" w:line="240" w:lineRule="auto"/>
        <w:rPr>
          <w:rFonts w:ascii="Times New Roman" w:hAnsi="Times New Roman"/>
          <w:bCs/>
          <w:iCs/>
          <w:sz w:val="24"/>
          <w:szCs w:val="24"/>
        </w:rPr>
      </w:pPr>
    </w:p>
    <w:p w:rsidR="00EC4C0D" w:rsidRPr="005D5CCE" w:rsidRDefault="00EC4C0D" w:rsidP="001135D1">
      <w:pPr>
        <w:pStyle w:val="Normal6"/>
        <w:autoSpaceDE w:val="0"/>
        <w:autoSpaceDN w:val="0"/>
        <w:adjustRightInd w:val="0"/>
        <w:spacing w:after="0" w:line="240" w:lineRule="auto"/>
        <w:ind w:firstLine="708"/>
        <w:jc w:val="right"/>
        <w:rPr>
          <w:rFonts w:ascii="Times New Roman" w:hAnsi="Times New Roman"/>
          <w:sz w:val="24"/>
          <w:szCs w:val="24"/>
        </w:rPr>
      </w:pPr>
    </w:p>
    <w:p w:rsidR="00EC4C0D" w:rsidRPr="005D5CCE" w:rsidRDefault="00EC4C0D" w:rsidP="001135D1">
      <w:pPr>
        <w:pStyle w:val="Normal6"/>
        <w:spacing w:after="0" w:line="240" w:lineRule="auto"/>
        <w:jc w:val="center"/>
        <w:rPr>
          <w:rFonts w:ascii="Times New Roman" w:hAnsi="Times New Roman"/>
          <w:b/>
          <w:sz w:val="24"/>
          <w:szCs w:val="24"/>
        </w:rPr>
      </w:pPr>
      <w:r w:rsidRPr="005D5CCE">
        <w:rPr>
          <w:rFonts w:ascii="Times New Roman" w:hAnsi="Times New Roman"/>
          <w:b/>
          <w:sz w:val="24"/>
          <w:szCs w:val="24"/>
        </w:rPr>
        <w:t xml:space="preserve"> (ФОРМА)</w:t>
      </w:r>
    </w:p>
    <w:p w:rsidR="00EC4C0D" w:rsidRPr="005D5CCE" w:rsidRDefault="00EC4C0D" w:rsidP="001135D1">
      <w:pPr>
        <w:pStyle w:val="Normal6"/>
        <w:spacing w:after="0" w:line="240" w:lineRule="auto"/>
        <w:jc w:val="center"/>
        <w:rPr>
          <w:rFonts w:ascii="Times New Roman" w:hAnsi="Times New Roman"/>
          <w:b/>
          <w:sz w:val="24"/>
          <w:szCs w:val="24"/>
        </w:rPr>
      </w:pPr>
      <w:r w:rsidRPr="005D5CCE">
        <w:rPr>
          <w:rFonts w:ascii="Times New Roman" w:hAnsi="Times New Roman"/>
          <w:b/>
          <w:sz w:val="24"/>
          <w:szCs w:val="24"/>
        </w:rPr>
        <w:t>ЦИКЛИЧНОЕ МЕНЮ</w:t>
      </w:r>
    </w:p>
    <w:tbl>
      <w:tblPr>
        <w:tblW w:w="5000" w:type="pct"/>
        <w:jc w:val="center"/>
        <w:tblLayout w:type="fixed"/>
        <w:tblLook w:val="0000" w:firstRow="0" w:lastRow="0" w:firstColumn="0" w:lastColumn="0" w:noHBand="0" w:noVBand="0"/>
      </w:tblPr>
      <w:tblGrid>
        <w:gridCol w:w="455"/>
        <w:gridCol w:w="1954"/>
        <w:gridCol w:w="677"/>
        <w:gridCol w:w="698"/>
        <w:gridCol w:w="583"/>
        <w:gridCol w:w="275"/>
        <w:gridCol w:w="236"/>
        <w:gridCol w:w="119"/>
        <w:gridCol w:w="409"/>
        <w:gridCol w:w="828"/>
        <w:gridCol w:w="583"/>
        <w:gridCol w:w="343"/>
        <w:gridCol w:w="168"/>
        <w:gridCol w:w="238"/>
        <w:gridCol w:w="270"/>
        <w:gridCol w:w="60"/>
        <w:gridCol w:w="353"/>
        <w:gridCol w:w="709"/>
        <w:gridCol w:w="475"/>
        <w:gridCol w:w="34"/>
        <w:gridCol w:w="422"/>
        <w:gridCol w:w="192"/>
        <w:gridCol w:w="215"/>
        <w:gridCol w:w="351"/>
      </w:tblGrid>
      <w:tr w:rsidR="00EC4C0D" w:rsidTr="001135D1">
        <w:trPr>
          <w:trHeight w:val="630"/>
          <w:jc w:val="center"/>
        </w:trPr>
        <w:tc>
          <w:tcPr>
            <w:tcW w:w="5000" w:type="pct"/>
            <w:gridSpan w:val="24"/>
            <w:tcBorders>
              <w:top w:val="nil"/>
              <w:left w:val="nil"/>
              <w:bottom w:val="nil"/>
              <w:right w:val="nil"/>
            </w:tcBorders>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r>
      <w:tr w:rsidR="00EC4C0D" w:rsidTr="001135D1">
        <w:trPr>
          <w:trHeight w:val="225"/>
          <w:jc w:val="center"/>
        </w:trPr>
        <w:tc>
          <w:tcPr>
            <w:tcW w:w="213"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917"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318"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328"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403"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67"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92"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389"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435"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91"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55"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66"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556"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214"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91"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65"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r>
      <w:tr w:rsidR="00EC4C0D" w:rsidTr="001135D1">
        <w:trPr>
          <w:trHeight w:val="225"/>
          <w:jc w:val="center"/>
        </w:trPr>
        <w:tc>
          <w:tcPr>
            <w:tcW w:w="213"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917" w:type="pct"/>
            <w:tcBorders>
              <w:top w:val="nil"/>
              <w:left w:val="nil"/>
              <w:bottom w:val="nil"/>
              <w:right w:val="nil"/>
            </w:tcBorders>
            <w:noWrap/>
            <w:vAlign w:val="bottom"/>
          </w:tcPr>
          <w:p w:rsidR="00EC4C0D" w:rsidRPr="005D5CCE" w:rsidRDefault="00EC4C0D" w:rsidP="001135D1">
            <w:pPr>
              <w:pStyle w:val="Normal6"/>
              <w:spacing w:after="0" w:line="240" w:lineRule="auto"/>
              <w:jc w:val="right"/>
              <w:rPr>
                <w:rFonts w:ascii="Times New Roman" w:hAnsi="Times New Roman"/>
                <w:b/>
                <w:bCs/>
                <w:sz w:val="24"/>
                <w:szCs w:val="24"/>
              </w:rPr>
            </w:pPr>
            <w:r w:rsidRPr="005D5CCE">
              <w:rPr>
                <w:rFonts w:ascii="Times New Roman" w:hAnsi="Times New Roman"/>
                <w:b/>
                <w:bCs/>
                <w:sz w:val="24"/>
                <w:szCs w:val="24"/>
              </w:rPr>
              <w:t>День:</w:t>
            </w:r>
          </w:p>
        </w:tc>
        <w:tc>
          <w:tcPr>
            <w:tcW w:w="318"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328"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403"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67"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92"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389"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435"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91"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55"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66"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556"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214"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91"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65"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r>
      <w:tr w:rsidR="00EC4C0D" w:rsidTr="001135D1">
        <w:trPr>
          <w:trHeight w:val="225"/>
          <w:jc w:val="center"/>
        </w:trPr>
        <w:tc>
          <w:tcPr>
            <w:tcW w:w="213"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917" w:type="pct"/>
            <w:tcBorders>
              <w:top w:val="nil"/>
              <w:left w:val="nil"/>
              <w:bottom w:val="nil"/>
              <w:right w:val="nil"/>
            </w:tcBorders>
            <w:noWrap/>
            <w:vAlign w:val="bottom"/>
          </w:tcPr>
          <w:p w:rsidR="00EC4C0D" w:rsidRPr="005D5CCE" w:rsidRDefault="00EC4C0D" w:rsidP="001135D1">
            <w:pPr>
              <w:pStyle w:val="Normal6"/>
              <w:spacing w:after="0" w:line="240" w:lineRule="auto"/>
              <w:jc w:val="right"/>
              <w:rPr>
                <w:rFonts w:ascii="Times New Roman" w:hAnsi="Times New Roman"/>
                <w:b/>
                <w:bCs/>
                <w:sz w:val="24"/>
                <w:szCs w:val="24"/>
              </w:rPr>
            </w:pPr>
            <w:r w:rsidRPr="005D5CCE">
              <w:rPr>
                <w:rFonts w:ascii="Times New Roman" w:hAnsi="Times New Roman"/>
                <w:b/>
                <w:bCs/>
                <w:sz w:val="24"/>
                <w:szCs w:val="24"/>
              </w:rPr>
              <w:t>Неделя:</w:t>
            </w:r>
          </w:p>
        </w:tc>
        <w:tc>
          <w:tcPr>
            <w:tcW w:w="318"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328"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403"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67"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92"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389"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435"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91"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55"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66"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556"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214"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91"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65"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r>
      <w:tr w:rsidR="00EC4C0D" w:rsidTr="001135D1">
        <w:trPr>
          <w:trHeight w:val="225"/>
          <w:jc w:val="center"/>
        </w:trPr>
        <w:tc>
          <w:tcPr>
            <w:tcW w:w="213"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917" w:type="pct"/>
            <w:tcBorders>
              <w:top w:val="nil"/>
              <w:left w:val="nil"/>
              <w:bottom w:val="nil"/>
              <w:right w:val="nil"/>
            </w:tcBorders>
            <w:noWrap/>
            <w:vAlign w:val="bottom"/>
          </w:tcPr>
          <w:p w:rsidR="00EC4C0D" w:rsidRPr="005D5CCE" w:rsidRDefault="00EC4C0D" w:rsidP="001135D1">
            <w:pPr>
              <w:pStyle w:val="Normal6"/>
              <w:spacing w:after="0" w:line="240" w:lineRule="auto"/>
              <w:jc w:val="right"/>
              <w:rPr>
                <w:rFonts w:ascii="Times New Roman" w:hAnsi="Times New Roman"/>
                <w:b/>
                <w:bCs/>
                <w:sz w:val="24"/>
                <w:szCs w:val="24"/>
              </w:rPr>
            </w:pPr>
            <w:r w:rsidRPr="005D5CCE">
              <w:rPr>
                <w:rFonts w:ascii="Times New Roman" w:hAnsi="Times New Roman"/>
                <w:b/>
                <w:bCs/>
                <w:sz w:val="24"/>
                <w:szCs w:val="24"/>
              </w:rPr>
              <w:t>Сезон:</w:t>
            </w:r>
          </w:p>
        </w:tc>
        <w:tc>
          <w:tcPr>
            <w:tcW w:w="646"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403"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67"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92"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389"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435"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91"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55"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66"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556"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214"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91"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65"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r>
      <w:tr w:rsidR="00EC4C0D" w:rsidTr="001135D1">
        <w:trPr>
          <w:trHeight w:val="225"/>
          <w:jc w:val="center"/>
        </w:trPr>
        <w:tc>
          <w:tcPr>
            <w:tcW w:w="213"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917" w:type="pct"/>
            <w:tcBorders>
              <w:top w:val="nil"/>
              <w:left w:val="nil"/>
              <w:bottom w:val="nil"/>
              <w:right w:val="nil"/>
            </w:tcBorders>
            <w:noWrap/>
            <w:vAlign w:val="bottom"/>
          </w:tcPr>
          <w:p w:rsidR="00EC4C0D" w:rsidRPr="005D5CCE" w:rsidRDefault="00EC4C0D" w:rsidP="001135D1">
            <w:pPr>
              <w:pStyle w:val="Normal6"/>
              <w:spacing w:after="0" w:line="240" w:lineRule="auto"/>
              <w:jc w:val="right"/>
              <w:rPr>
                <w:rFonts w:ascii="Times New Roman" w:hAnsi="Times New Roman"/>
                <w:b/>
                <w:bCs/>
                <w:sz w:val="24"/>
                <w:szCs w:val="24"/>
              </w:rPr>
            </w:pPr>
            <w:r w:rsidRPr="005D5CCE">
              <w:rPr>
                <w:rFonts w:ascii="Times New Roman" w:hAnsi="Times New Roman"/>
                <w:b/>
                <w:bCs/>
                <w:sz w:val="24"/>
                <w:szCs w:val="24"/>
              </w:rPr>
              <w:t>Возрастная категория:</w:t>
            </w:r>
          </w:p>
        </w:tc>
        <w:tc>
          <w:tcPr>
            <w:tcW w:w="318"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328"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403"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67"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92"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389"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435"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91"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55"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66"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556"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214"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91"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65"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r>
      <w:tr w:rsidR="00EC4C0D" w:rsidTr="001135D1">
        <w:trPr>
          <w:trHeight w:val="525"/>
          <w:jc w:val="center"/>
        </w:trPr>
        <w:tc>
          <w:tcPr>
            <w:tcW w:w="213" w:type="pct"/>
            <w:vMerge w:val="restart"/>
            <w:tcBorders>
              <w:top w:val="single" w:sz="4" w:space="0" w:color="auto"/>
              <w:left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 рец.</w:t>
            </w:r>
          </w:p>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 </w:t>
            </w:r>
          </w:p>
        </w:tc>
        <w:tc>
          <w:tcPr>
            <w:tcW w:w="917" w:type="pct"/>
            <w:vMerge w:val="restart"/>
            <w:tcBorders>
              <w:top w:val="single" w:sz="4" w:space="0" w:color="auto"/>
              <w:left w:val="nil"/>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Прием пищи, наименование блюда</w:t>
            </w:r>
          </w:p>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tc>
        <w:tc>
          <w:tcPr>
            <w:tcW w:w="318" w:type="pct"/>
            <w:vMerge w:val="restart"/>
            <w:tcBorders>
              <w:top w:val="single" w:sz="4" w:space="0" w:color="auto"/>
              <w:left w:val="nil"/>
              <w:right w:val="single" w:sz="4" w:space="0" w:color="auto"/>
            </w:tcBorders>
            <w:vAlign w:val="center"/>
          </w:tcPr>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tc>
        <w:tc>
          <w:tcPr>
            <w:tcW w:w="328" w:type="pct"/>
            <w:vMerge w:val="restart"/>
            <w:tcBorders>
              <w:top w:val="single" w:sz="4" w:space="0" w:color="auto"/>
              <w:left w:val="nil"/>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Масса порции</w:t>
            </w:r>
          </w:p>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 </w:t>
            </w:r>
          </w:p>
        </w:tc>
        <w:tc>
          <w:tcPr>
            <w:tcW w:w="762" w:type="pct"/>
            <w:gridSpan w:val="5"/>
            <w:tcBorders>
              <w:top w:val="single" w:sz="4" w:space="0" w:color="auto"/>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 xml:space="preserve">Пищевые </w:t>
            </w:r>
            <w:r w:rsidRPr="005D5CCE">
              <w:rPr>
                <w:rFonts w:ascii="Times New Roman" w:hAnsi="Times New Roman"/>
                <w:sz w:val="24"/>
                <w:szCs w:val="24"/>
              </w:rPr>
              <w:br/>
              <w:t>вещества (г)</w:t>
            </w:r>
          </w:p>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tc>
        <w:tc>
          <w:tcPr>
            <w:tcW w:w="389" w:type="pct"/>
            <w:vMerge w:val="restart"/>
            <w:tcBorders>
              <w:top w:val="single" w:sz="4" w:space="0" w:color="auto"/>
              <w:left w:val="nil"/>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Энерге- тическая ценность (ккал)</w:t>
            </w:r>
          </w:p>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 </w:t>
            </w:r>
          </w:p>
        </w:tc>
        <w:tc>
          <w:tcPr>
            <w:tcW w:w="947" w:type="pct"/>
            <w:gridSpan w:val="7"/>
            <w:tcBorders>
              <w:top w:val="single" w:sz="4" w:space="0" w:color="auto"/>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Витамины (мг)</w:t>
            </w:r>
          </w:p>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tc>
        <w:tc>
          <w:tcPr>
            <w:tcW w:w="1126" w:type="pct"/>
            <w:gridSpan w:val="7"/>
            <w:tcBorders>
              <w:top w:val="single" w:sz="4" w:space="0" w:color="auto"/>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 xml:space="preserve">Минеральные </w:t>
            </w:r>
            <w:r w:rsidRPr="005D5CCE">
              <w:rPr>
                <w:rFonts w:ascii="Times New Roman" w:hAnsi="Times New Roman"/>
                <w:sz w:val="24"/>
                <w:szCs w:val="24"/>
              </w:rPr>
              <w:br/>
              <w:t>вещества (мг)</w:t>
            </w:r>
          </w:p>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tc>
      </w:tr>
      <w:tr w:rsidR="00EC4C0D" w:rsidTr="001135D1">
        <w:trPr>
          <w:trHeight w:val="345"/>
          <w:jc w:val="center"/>
        </w:trPr>
        <w:tc>
          <w:tcPr>
            <w:tcW w:w="213" w:type="pct"/>
            <w:vMerge/>
            <w:tcBorders>
              <w:left w:val="single" w:sz="4" w:space="0" w:color="auto"/>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917" w:type="pct"/>
            <w:vMerge/>
            <w:tcBorders>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sz w:val="24"/>
                <w:szCs w:val="24"/>
              </w:rPr>
            </w:pPr>
          </w:p>
        </w:tc>
        <w:tc>
          <w:tcPr>
            <w:tcW w:w="318" w:type="pct"/>
            <w:vMerge/>
            <w:tcBorders>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sz w:val="24"/>
                <w:szCs w:val="24"/>
              </w:rPr>
            </w:pPr>
          </w:p>
        </w:tc>
        <w:tc>
          <w:tcPr>
            <w:tcW w:w="328" w:type="pct"/>
            <w:vMerge/>
            <w:tcBorders>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74"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Б</w:t>
            </w:r>
          </w:p>
        </w:tc>
        <w:tc>
          <w:tcPr>
            <w:tcW w:w="240" w:type="pct"/>
            <w:gridSpan w:val="2"/>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Ж</w:t>
            </w:r>
          </w:p>
        </w:tc>
        <w:tc>
          <w:tcPr>
            <w:tcW w:w="248" w:type="pct"/>
            <w:gridSpan w:val="2"/>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У</w:t>
            </w:r>
          </w:p>
        </w:tc>
        <w:tc>
          <w:tcPr>
            <w:tcW w:w="389" w:type="pct"/>
            <w:vMerge/>
            <w:tcBorders>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74"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B1</w:t>
            </w:r>
          </w:p>
        </w:tc>
        <w:tc>
          <w:tcPr>
            <w:tcW w:w="240" w:type="pct"/>
            <w:gridSpan w:val="2"/>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C</w:t>
            </w:r>
          </w:p>
        </w:tc>
        <w:tc>
          <w:tcPr>
            <w:tcW w:w="239" w:type="pct"/>
            <w:gridSpan w:val="2"/>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A</w:t>
            </w:r>
          </w:p>
        </w:tc>
        <w:tc>
          <w:tcPr>
            <w:tcW w:w="194" w:type="pct"/>
            <w:gridSpan w:val="2"/>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E</w:t>
            </w:r>
          </w:p>
        </w:tc>
        <w:tc>
          <w:tcPr>
            <w:tcW w:w="333"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Ca</w:t>
            </w:r>
          </w:p>
        </w:tc>
        <w:tc>
          <w:tcPr>
            <w:tcW w:w="239" w:type="pct"/>
            <w:gridSpan w:val="2"/>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P</w:t>
            </w:r>
          </w:p>
        </w:tc>
        <w:tc>
          <w:tcPr>
            <w:tcW w:w="288" w:type="pct"/>
            <w:gridSpan w:val="2"/>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Mg</w:t>
            </w:r>
          </w:p>
        </w:tc>
        <w:tc>
          <w:tcPr>
            <w:tcW w:w="266" w:type="pct"/>
            <w:gridSpan w:val="2"/>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Fe</w:t>
            </w:r>
          </w:p>
        </w:tc>
      </w:tr>
      <w:tr w:rsidR="00EC4C0D" w:rsidTr="001135D1">
        <w:trPr>
          <w:trHeight w:val="225"/>
          <w:jc w:val="center"/>
        </w:trPr>
        <w:tc>
          <w:tcPr>
            <w:tcW w:w="213" w:type="pct"/>
            <w:tcBorders>
              <w:top w:val="nil"/>
              <w:left w:val="single" w:sz="4" w:space="0" w:color="auto"/>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1</w:t>
            </w:r>
          </w:p>
        </w:tc>
        <w:tc>
          <w:tcPr>
            <w:tcW w:w="917"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2</w:t>
            </w:r>
          </w:p>
        </w:tc>
        <w:tc>
          <w:tcPr>
            <w:tcW w:w="318"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tc>
        <w:tc>
          <w:tcPr>
            <w:tcW w:w="328"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3</w:t>
            </w: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4</w:t>
            </w: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5</w:t>
            </w:r>
          </w:p>
        </w:tc>
        <w:tc>
          <w:tcPr>
            <w:tcW w:w="24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6</w:t>
            </w:r>
          </w:p>
        </w:tc>
        <w:tc>
          <w:tcPr>
            <w:tcW w:w="389"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7</w:t>
            </w: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8</w:t>
            </w: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9</w:t>
            </w: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10</w:t>
            </w:r>
          </w:p>
        </w:tc>
        <w:tc>
          <w:tcPr>
            <w:tcW w:w="194"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11</w:t>
            </w:r>
          </w:p>
        </w:tc>
        <w:tc>
          <w:tcPr>
            <w:tcW w:w="333"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12</w:t>
            </w: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13</w:t>
            </w:r>
          </w:p>
        </w:tc>
        <w:tc>
          <w:tcPr>
            <w:tcW w:w="28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14</w:t>
            </w:r>
          </w:p>
        </w:tc>
        <w:tc>
          <w:tcPr>
            <w:tcW w:w="266"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15</w:t>
            </w:r>
          </w:p>
        </w:tc>
      </w:tr>
      <w:tr w:rsidR="00EC4C0D" w:rsidTr="001135D1">
        <w:trPr>
          <w:trHeight w:val="225"/>
          <w:jc w:val="center"/>
        </w:trPr>
        <w:tc>
          <w:tcPr>
            <w:tcW w:w="213" w:type="pct"/>
            <w:tcBorders>
              <w:top w:val="nil"/>
              <w:left w:val="single" w:sz="4" w:space="0" w:color="auto"/>
              <w:bottom w:val="single" w:sz="4" w:space="0" w:color="auto"/>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tc>
        <w:tc>
          <w:tcPr>
            <w:tcW w:w="917" w:type="pct"/>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Завтрак</w:t>
            </w:r>
          </w:p>
        </w:tc>
        <w:tc>
          <w:tcPr>
            <w:tcW w:w="318" w:type="pct"/>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328" w:type="pct"/>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74" w:type="pct"/>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40"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48"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389" w:type="pct"/>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74" w:type="pct"/>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40"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39"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194"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333" w:type="pct"/>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39"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88"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66"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r>
      <w:tr w:rsidR="00EC4C0D" w:rsidTr="001135D1">
        <w:trPr>
          <w:trHeight w:val="225"/>
          <w:jc w:val="center"/>
        </w:trPr>
        <w:tc>
          <w:tcPr>
            <w:tcW w:w="213" w:type="pct"/>
            <w:tcBorders>
              <w:top w:val="nil"/>
              <w:left w:val="single" w:sz="4" w:space="0" w:color="auto"/>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 </w:t>
            </w:r>
          </w:p>
        </w:tc>
        <w:tc>
          <w:tcPr>
            <w:tcW w:w="917"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right"/>
              <w:rPr>
                <w:rFonts w:ascii="Times New Roman" w:hAnsi="Times New Roman"/>
                <w:b/>
                <w:bCs/>
                <w:sz w:val="24"/>
                <w:szCs w:val="24"/>
              </w:rPr>
            </w:pPr>
          </w:p>
        </w:tc>
        <w:tc>
          <w:tcPr>
            <w:tcW w:w="318"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right"/>
              <w:rPr>
                <w:rFonts w:ascii="Times New Roman" w:hAnsi="Times New Roman"/>
                <w:b/>
                <w:bCs/>
                <w:sz w:val="24"/>
                <w:szCs w:val="24"/>
              </w:rPr>
            </w:pPr>
          </w:p>
        </w:tc>
        <w:tc>
          <w:tcPr>
            <w:tcW w:w="328"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389"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194"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333"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8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66"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r>
      <w:tr w:rsidR="00EC4C0D" w:rsidTr="001135D1">
        <w:trPr>
          <w:trHeight w:val="225"/>
          <w:jc w:val="center"/>
        </w:trPr>
        <w:tc>
          <w:tcPr>
            <w:tcW w:w="213" w:type="pct"/>
            <w:tcBorders>
              <w:top w:val="nil"/>
              <w:left w:val="single" w:sz="4" w:space="0" w:color="auto"/>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 </w:t>
            </w:r>
          </w:p>
        </w:tc>
        <w:tc>
          <w:tcPr>
            <w:tcW w:w="917"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right"/>
              <w:rPr>
                <w:rFonts w:ascii="Times New Roman" w:hAnsi="Times New Roman"/>
                <w:b/>
                <w:bCs/>
                <w:sz w:val="24"/>
                <w:szCs w:val="24"/>
              </w:rPr>
            </w:pPr>
            <w:r w:rsidRPr="005D5CCE">
              <w:rPr>
                <w:rFonts w:ascii="Times New Roman" w:hAnsi="Times New Roman"/>
                <w:b/>
                <w:bCs/>
                <w:sz w:val="24"/>
                <w:szCs w:val="24"/>
              </w:rPr>
              <w:t>итого</w:t>
            </w:r>
          </w:p>
        </w:tc>
        <w:tc>
          <w:tcPr>
            <w:tcW w:w="318"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right"/>
              <w:rPr>
                <w:rFonts w:ascii="Times New Roman" w:hAnsi="Times New Roman"/>
                <w:b/>
                <w:bCs/>
                <w:sz w:val="24"/>
                <w:szCs w:val="24"/>
              </w:rPr>
            </w:pPr>
          </w:p>
        </w:tc>
        <w:tc>
          <w:tcPr>
            <w:tcW w:w="328"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389"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194"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333"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8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66"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r>
      <w:tr w:rsidR="00EC4C0D" w:rsidTr="001135D1">
        <w:trPr>
          <w:trHeight w:val="225"/>
          <w:jc w:val="center"/>
        </w:trPr>
        <w:tc>
          <w:tcPr>
            <w:tcW w:w="213" w:type="pct"/>
            <w:tcBorders>
              <w:top w:val="nil"/>
              <w:left w:val="single" w:sz="4" w:space="0" w:color="auto"/>
              <w:bottom w:val="single" w:sz="4" w:space="0" w:color="auto"/>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tc>
        <w:tc>
          <w:tcPr>
            <w:tcW w:w="917" w:type="pct"/>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Обед</w:t>
            </w:r>
          </w:p>
        </w:tc>
        <w:tc>
          <w:tcPr>
            <w:tcW w:w="318" w:type="pct"/>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328" w:type="pct"/>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74" w:type="pct"/>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40"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48"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389" w:type="pct"/>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74" w:type="pct"/>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40"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39"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194"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333" w:type="pct"/>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39"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88"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66"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r>
      <w:tr w:rsidR="00EC4C0D" w:rsidTr="001135D1">
        <w:trPr>
          <w:trHeight w:val="298"/>
          <w:jc w:val="center"/>
        </w:trPr>
        <w:tc>
          <w:tcPr>
            <w:tcW w:w="213" w:type="pct"/>
            <w:tcBorders>
              <w:top w:val="nil"/>
              <w:left w:val="single" w:sz="4" w:space="0" w:color="auto"/>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917"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sz w:val="24"/>
                <w:szCs w:val="24"/>
              </w:rPr>
            </w:pPr>
          </w:p>
        </w:tc>
        <w:tc>
          <w:tcPr>
            <w:tcW w:w="318"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sz w:val="24"/>
                <w:szCs w:val="24"/>
              </w:rPr>
            </w:pPr>
          </w:p>
        </w:tc>
        <w:tc>
          <w:tcPr>
            <w:tcW w:w="328"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4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389"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194"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333"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8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66"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r>
      <w:tr w:rsidR="00EC4C0D" w:rsidTr="001135D1">
        <w:trPr>
          <w:trHeight w:val="225"/>
          <w:jc w:val="center"/>
        </w:trPr>
        <w:tc>
          <w:tcPr>
            <w:tcW w:w="213" w:type="pct"/>
            <w:tcBorders>
              <w:top w:val="nil"/>
              <w:left w:val="single" w:sz="4" w:space="0" w:color="auto"/>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 </w:t>
            </w:r>
          </w:p>
        </w:tc>
        <w:tc>
          <w:tcPr>
            <w:tcW w:w="917"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right"/>
              <w:rPr>
                <w:rFonts w:ascii="Times New Roman" w:hAnsi="Times New Roman"/>
                <w:b/>
                <w:bCs/>
                <w:sz w:val="24"/>
                <w:szCs w:val="24"/>
              </w:rPr>
            </w:pPr>
            <w:r w:rsidRPr="005D5CCE">
              <w:rPr>
                <w:rFonts w:ascii="Times New Roman" w:hAnsi="Times New Roman"/>
                <w:b/>
                <w:bCs/>
                <w:sz w:val="24"/>
                <w:szCs w:val="24"/>
              </w:rPr>
              <w:t>итого</w:t>
            </w:r>
          </w:p>
        </w:tc>
        <w:tc>
          <w:tcPr>
            <w:tcW w:w="318"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right"/>
              <w:rPr>
                <w:rFonts w:ascii="Times New Roman" w:hAnsi="Times New Roman"/>
                <w:b/>
                <w:bCs/>
                <w:sz w:val="24"/>
                <w:szCs w:val="24"/>
              </w:rPr>
            </w:pPr>
          </w:p>
        </w:tc>
        <w:tc>
          <w:tcPr>
            <w:tcW w:w="328"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389"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194"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333"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8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66"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r>
      <w:tr w:rsidR="00EC4C0D" w:rsidTr="001135D1">
        <w:trPr>
          <w:trHeight w:val="225"/>
          <w:jc w:val="center"/>
        </w:trPr>
        <w:tc>
          <w:tcPr>
            <w:tcW w:w="213" w:type="pct"/>
            <w:tcBorders>
              <w:top w:val="nil"/>
              <w:left w:val="single" w:sz="4" w:space="0" w:color="auto"/>
              <w:bottom w:val="single" w:sz="4" w:space="0" w:color="auto"/>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tc>
        <w:tc>
          <w:tcPr>
            <w:tcW w:w="917" w:type="pct"/>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Полдник</w:t>
            </w:r>
            <w:r w:rsidRPr="005D5CCE">
              <w:rPr>
                <w:rFonts w:ascii="Times New Roman" w:hAnsi="Times New Roman"/>
                <w:b/>
                <w:bCs/>
                <w:sz w:val="40"/>
                <w:szCs w:val="24"/>
              </w:rPr>
              <w:t>*</w:t>
            </w:r>
          </w:p>
        </w:tc>
        <w:tc>
          <w:tcPr>
            <w:tcW w:w="318" w:type="pct"/>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328" w:type="pct"/>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74" w:type="pct"/>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40"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48"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389" w:type="pct"/>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74" w:type="pct"/>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40"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39"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194"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333" w:type="pct"/>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39"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88"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266" w:type="pct"/>
            <w:gridSpan w:val="2"/>
            <w:tcBorders>
              <w:top w:val="nil"/>
              <w:left w:val="nil"/>
              <w:bottom w:val="single" w:sz="4" w:space="0" w:color="auto"/>
              <w:right w:val="single" w:sz="4" w:space="0" w:color="auto"/>
            </w:tcBorders>
            <w:noWrap/>
            <w:vAlign w:val="bottom"/>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r>
      <w:tr w:rsidR="00EC4C0D" w:rsidTr="001135D1">
        <w:trPr>
          <w:trHeight w:val="379"/>
          <w:jc w:val="center"/>
        </w:trPr>
        <w:tc>
          <w:tcPr>
            <w:tcW w:w="213" w:type="pct"/>
            <w:tcBorders>
              <w:top w:val="nil"/>
              <w:left w:val="single" w:sz="4" w:space="0" w:color="auto"/>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917"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sz w:val="24"/>
                <w:szCs w:val="24"/>
              </w:rPr>
            </w:pPr>
          </w:p>
        </w:tc>
        <w:tc>
          <w:tcPr>
            <w:tcW w:w="318"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sz w:val="24"/>
                <w:szCs w:val="24"/>
              </w:rPr>
            </w:pPr>
          </w:p>
        </w:tc>
        <w:tc>
          <w:tcPr>
            <w:tcW w:w="328"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4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389"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194"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333"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8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66"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r>
      <w:tr w:rsidR="00EC4C0D" w:rsidTr="001135D1">
        <w:trPr>
          <w:trHeight w:val="225"/>
          <w:jc w:val="center"/>
        </w:trPr>
        <w:tc>
          <w:tcPr>
            <w:tcW w:w="213" w:type="pct"/>
            <w:tcBorders>
              <w:top w:val="nil"/>
              <w:left w:val="single" w:sz="4" w:space="0" w:color="auto"/>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 </w:t>
            </w:r>
          </w:p>
        </w:tc>
        <w:tc>
          <w:tcPr>
            <w:tcW w:w="917"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right"/>
              <w:rPr>
                <w:rFonts w:ascii="Times New Roman" w:hAnsi="Times New Roman"/>
                <w:b/>
                <w:bCs/>
                <w:sz w:val="24"/>
                <w:szCs w:val="24"/>
              </w:rPr>
            </w:pPr>
            <w:r w:rsidRPr="005D5CCE">
              <w:rPr>
                <w:rFonts w:ascii="Times New Roman" w:hAnsi="Times New Roman"/>
                <w:b/>
                <w:bCs/>
                <w:sz w:val="24"/>
                <w:szCs w:val="24"/>
              </w:rPr>
              <w:t>итого</w:t>
            </w:r>
          </w:p>
        </w:tc>
        <w:tc>
          <w:tcPr>
            <w:tcW w:w="318"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right"/>
              <w:rPr>
                <w:rFonts w:ascii="Times New Roman" w:hAnsi="Times New Roman"/>
                <w:b/>
                <w:bCs/>
                <w:sz w:val="24"/>
                <w:szCs w:val="24"/>
              </w:rPr>
            </w:pPr>
          </w:p>
        </w:tc>
        <w:tc>
          <w:tcPr>
            <w:tcW w:w="328"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389"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194"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333"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8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66"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r>
      <w:tr w:rsidR="00EC4C0D" w:rsidTr="001135D1">
        <w:trPr>
          <w:trHeight w:val="225"/>
          <w:jc w:val="center"/>
        </w:trPr>
        <w:tc>
          <w:tcPr>
            <w:tcW w:w="213" w:type="pct"/>
            <w:tcBorders>
              <w:top w:val="nil"/>
              <w:left w:val="single" w:sz="4" w:space="0" w:color="auto"/>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 </w:t>
            </w:r>
          </w:p>
        </w:tc>
        <w:tc>
          <w:tcPr>
            <w:tcW w:w="917"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right"/>
              <w:rPr>
                <w:rFonts w:ascii="Times New Roman" w:hAnsi="Times New Roman"/>
                <w:b/>
                <w:bCs/>
                <w:sz w:val="24"/>
                <w:szCs w:val="24"/>
              </w:rPr>
            </w:pPr>
            <w:r w:rsidRPr="005D5CCE">
              <w:rPr>
                <w:rFonts w:ascii="Times New Roman" w:hAnsi="Times New Roman"/>
                <w:b/>
                <w:bCs/>
                <w:sz w:val="24"/>
                <w:szCs w:val="24"/>
              </w:rPr>
              <w:t>итого за день</w:t>
            </w:r>
          </w:p>
        </w:tc>
        <w:tc>
          <w:tcPr>
            <w:tcW w:w="318"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right"/>
              <w:rPr>
                <w:rFonts w:ascii="Times New Roman" w:hAnsi="Times New Roman"/>
                <w:b/>
                <w:bCs/>
                <w:sz w:val="24"/>
                <w:szCs w:val="24"/>
              </w:rPr>
            </w:pPr>
          </w:p>
        </w:tc>
        <w:tc>
          <w:tcPr>
            <w:tcW w:w="328"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389"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194"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333"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8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66"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r>
      <w:tr w:rsidR="00EC4C0D" w:rsidTr="001135D1">
        <w:trPr>
          <w:trHeight w:val="675"/>
          <w:jc w:val="center"/>
        </w:trPr>
        <w:tc>
          <w:tcPr>
            <w:tcW w:w="213" w:type="pct"/>
            <w:tcBorders>
              <w:top w:val="nil"/>
              <w:left w:val="single" w:sz="4" w:space="0" w:color="auto"/>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 </w:t>
            </w:r>
          </w:p>
        </w:tc>
        <w:tc>
          <w:tcPr>
            <w:tcW w:w="917"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right"/>
              <w:rPr>
                <w:rFonts w:ascii="Times New Roman" w:hAnsi="Times New Roman"/>
                <w:b/>
                <w:bCs/>
                <w:sz w:val="24"/>
                <w:szCs w:val="24"/>
              </w:rPr>
            </w:pPr>
            <w:r w:rsidRPr="005D5CCE">
              <w:rPr>
                <w:rFonts w:ascii="Times New Roman" w:hAnsi="Times New Roman"/>
                <w:b/>
                <w:bCs/>
                <w:sz w:val="24"/>
                <w:szCs w:val="24"/>
              </w:rPr>
              <w:t>потребность в пищевых веществах</w:t>
            </w:r>
          </w:p>
        </w:tc>
        <w:tc>
          <w:tcPr>
            <w:tcW w:w="318"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right"/>
              <w:rPr>
                <w:rFonts w:ascii="Times New Roman" w:hAnsi="Times New Roman"/>
                <w:b/>
                <w:bCs/>
                <w:sz w:val="24"/>
                <w:szCs w:val="24"/>
              </w:rPr>
            </w:pPr>
          </w:p>
        </w:tc>
        <w:tc>
          <w:tcPr>
            <w:tcW w:w="328"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right"/>
              <w:rPr>
                <w:rFonts w:ascii="Times New Roman" w:hAnsi="Times New Roman"/>
                <w:b/>
                <w:bCs/>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389"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194"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333"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8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66"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r>
      <w:tr w:rsidR="00EC4C0D" w:rsidTr="001135D1">
        <w:trPr>
          <w:trHeight w:val="675"/>
          <w:jc w:val="center"/>
        </w:trPr>
        <w:tc>
          <w:tcPr>
            <w:tcW w:w="213" w:type="pct"/>
            <w:tcBorders>
              <w:top w:val="nil"/>
              <w:left w:val="single" w:sz="4" w:space="0" w:color="auto"/>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 </w:t>
            </w:r>
          </w:p>
        </w:tc>
        <w:tc>
          <w:tcPr>
            <w:tcW w:w="917"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right"/>
              <w:rPr>
                <w:rFonts w:ascii="Times New Roman" w:hAnsi="Times New Roman"/>
                <w:b/>
                <w:bCs/>
                <w:sz w:val="24"/>
                <w:szCs w:val="24"/>
              </w:rPr>
            </w:pPr>
            <w:r w:rsidRPr="005D5CCE">
              <w:rPr>
                <w:rFonts w:ascii="Times New Roman" w:hAnsi="Times New Roman"/>
                <w:b/>
                <w:bCs/>
                <w:sz w:val="24"/>
                <w:szCs w:val="24"/>
              </w:rPr>
              <w:t>процент удовлетворения</w:t>
            </w:r>
          </w:p>
        </w:tc>
        <w:tc>
          <w:tcPr>
            <w:tcW w:w="318"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right"/>
              <w:rPr>
                <w:rFonts w:ascii="Times New Roman" w:hAnsi="Times New Roman"/>
                <w:b/>
                <w:bCs/>
                <w:sz w:val="24"/>
                <w:szCs w:val="24"/>
              </w:rPr>
            </w:pPr>
          </w:p>
        </w:tc>
        <w:tc>
          <w:tcPr>
            <w:tcW w:w="328"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right"/>
              <w:rPr>
                <w:rFonts w:ascii="Times New Roman" w:hAnsi="Times New Roman"/>
                <w:b/>
                <w:bCs/>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389"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194"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333"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8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66"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r>
      <w:tr w:rsidR="00EC4C0D" w:rsidTr="001135D1">
        <w:trPr>
          <w:trHeight w:val="225"/>
          <w:jc w:val="center"/>
        </w:trPr>
        <w:tc>
          <w:tcPr>
            <w:tcW w:w="213"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u w:val="single"/>
              </w:rPr>
            </w:pPr>
          </w:p>
        </w:tc>
        <w:tc>
          <w:tcPr>
            <w:tcW w:w="917"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318"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328"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274"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240"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248"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389"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274"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240"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239"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194"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333" w:type="pct"/>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239"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288" w:type="pct"/>
            <w:gridSpan w:val="2"/>
            <w:tcBorders>
              <w:top w:val="nil"/>
              <w:left w:val="nil"/>
              <w:bottom w:val="nil"/>
              <w:right w:val="nil"/>
            </w:tcBorders>
            <w:noWrap/>
            <w:vAlign w:val="bottom"/>
          </w:tcPr>
          <w:p w:rsidR="00EC4C0D" w:rsidRPr="005D5CCE" w:rsidRDefault="00EC4C0D" w:rsidP="001135D1">
            <w:pPr>
              <w:pStyle w:val="Normal6"/>
              <w:spacing w:after="0" w:line="240" w:lineRule="auto"/>
              <w:rPr>
                <w:rFonts w:ascii="Times New Roman" w:hAnsi="Times New Roman"/>
                <w:sz w:val="24"/>
                <w:szCs w:val="24"/>
              </w:rPr>
            </w:pPr>
          </w:p>
        </w:tc>
        <w:tc>
          <w:tcPr>
            <w:tcW w:w="266" w:type="pct"/>
            <w:gridSpan w:val="2"/>
            <w:tcBorders>
              <w:top w:val="nil"/>
              <w:left w:val="nil"/>
              <w:bottom w:val="nil"/>
              <w:right w:val="nil"/>
            </w:tcBorders>
            <w:noWrap/>
            <w:vAlign w:val="bottom"/>
          </w:tcPr>
          <w:p w:rsidR="00EC4C0D" w:rsidRPr="005D5CCE" w:rsidRDefault="00EC4C0D" w:rsidP="001135D1">
            <w:pPr>
              <w:pStyle w:val="Normal6"/>
              <w:spacing w:after="0" w:line="240" w:lineRule="auto"/>
              <w:jc w:val="right"/>
              <w:rPr>
                <w:rFonts w:ascii="Times New Roman" w:hAnsi="Times New Roman"/>
                <w:sz w:val="24"/>
                <w:szCs w:val="24"/>
              </w:rPr>
            </w:pPr>
          </w:p>
        </w:tc>
      </w:tr>
      <w:tr w:rsidR="00EC4C0D" w:rsidTr="001135D1">
        <w:trPr>
          <w:trHeight w:val="480"/>
          <w:jc w:val="center"/>
        </w:trPr>
        <w:tc>
          <w:tcPr>
            <w:tcW w:w="5000" w:type="pct"/>
            <w:gridSpan w:val="24"/>
            <w:tcBorders>
              <w:top w:val="nil"/>
              <w:left w:val="nil"/>
              <w:bottom w:val="nil"/>
              <w:right w:val="nil"/>
            </w:tcBorders>
            <w:vAlign w:val="center"/>
          </w:tcPr>
          <w:p w:rsidR="00EC4C0D" w:rsidRPr="005D5CCE" w:rsidRDefault="00EC4C0D" w:rsidP="001135D1">
            <w:pPr>
              <w:pStyle w:val="Normal6"/>
              <w:spacing w:after="0" w:line="240" w:lineRule="auto"/>
              <w:jc w:val="center"/>
              <w:rPr>
                <w:rFonts w:ascii="Times New Roman" w:hAnsi="Times New Roman"/>
                <w:b/>
                <w:bCs/>
                <w:sz w:val="24"/>
                <w:szCs w:val="24"/>
              </w:rPr>
            </w:pPr>
            <w:r w:rsidRPr="005D5CCE">
              <w:rPr>
                <w:rFonts w:ascii="Times New Roman" w:hAnsi="Times New Roman"/>
                <w:b/>
                <w:bCs/>
                <w:sz w:val="24"/>
                <w:szCs w:val="24"/>
              </w:rPr>
              <w:t>Средние показатели пищевых веществ рациона питания детей</w:t>
            </w:r>
          </w:p>
        </w:tc>
      </w:tr>
      <w:tr w:rsidR="00EC4C0D" w:rsidTr="001135D1">
        <w:trPr>
          <w:trHeight w:val="525"/>
          <w:jc w:val="center"/>
        </w:trPr>
        <w:tc>
          <w:tcPr>
            <w:tcW w:w="213" w:type="pct"/>
            <w:vMerge w:val="restart"/>
            <w:tcBorders>
              <w:top w:val="single" w:sz="4" w:space="0" w:color="auto"/>
              <w:left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 рец.</w:t>
            </w:r>
          </w:p>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 </w:t>
            </w:r>
          </w:p>
        </w:tc>
        <w:tc>
          <w:tcPr>
            <w:tcW w:w="917" w:type="pct"/>
            <w:vMerge w:val="restart"/>
            <w:tcBorders>
              <w:top w:val="single" w:sz="4" w:space="0" w:color="auto"/>
              <w:left w:val="nil"/>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Прием пищи, наименование блюда</w:t>
            </w:r>
          </w:p>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tc>
        <w:tc>
          <w:tcPr>
            <w:tcW w:w="318" w:type="pct"/>
            <w:vMerge w:val="restart"/>
            <w:tcBorders>
              <w:top w:val="single" w:sz="4" w:space="0" w:color="auto"/>
              <w:left w:val="nil"/>
              <w:right w:val="single" w:sz="4" w:space="0" w:color="auto"/>
            </w:tcBorders>
            <w:vAlign w:val="center"/>
          </w:tcPr>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tc>
        <w:tc>
          <w:tcPr>
            <w:tcW w:w="328" w:type="pct"/>
            <w:vMerge w:val="restart"/>
            <w:tcBorders>
              <w:top w:val="single" w:sz="4" w:space="0" w:color="auto"/>
              <w:left w:val="nil"/>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Масса порции</w:t>
            </w:r>
          </w:p>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 </w:t>
            </w:r>
          </w:p>
        </w:tc>
        <w:tc>
          <w:tcPr>
            <w:tcW w:w="762" w:type="pct"/>
            <w:gridSpan w:val="5"/>
            <w:tcBorders>
              <w:top w:val="single" w:sz="4" w:space="0" w:color="auto"/>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 xml:space="preserve">Пищевые </w:t>
            </w:r>
            <w:r w:rsidRPr="005D5CCE">
              <w:rPr>
                <w:rFonts w:ascii="Times New Roman" w:hAnsi="Times New Roman"/>
                <w:sz w:val="24"/>
                <w:szCs w:val="24"/>
              </w:rPr>
              <w:br/>
              <w:t>вещества (г)</w:t>
            </w:r>
          </w:p>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tc>
        <w:tc>
          <w:tcPr>
            <w:tcW w:w="389" w:type="pct"/>
            <w:vMerge w:val="restart"/>
            <w:tcBorders>
              <w:top w:val="single" w:sz="4" w:space="0" w:color="auto"/>
              <w:left w:val="nil"/>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Энерге- тическая ценность (ккал)</w:t>
            </w:r>
          </w:p>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lastRenderedPageBreak/>
              <w:t> </w:t>
            </w:r>
          </w:p>
        </w:tc>
        <w:tc>
          <w:tcPr>
            <w:tcW w:w="947" w:type="pct"/>
            <w:gridSpan w:val="7"/>
            <w:tcBorders>
              <w:top w:val="single" w:sz="4" w:space="0" w:color="auto"/>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lastRenderedPageBreak/>
              <w:t>Витамины (мг)</w:t>
            </w:r>
          </w:p>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tc>
        <w:tc>
          <w:tcPr>
            <w:tcW w:w="1126" w:type="pct"/>
            <w:gridSpan w:val="7"/>
            <w:tcBorders>
              <w:top w:val="single" w:sz="4" w:space="0" w:color="auto"/>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 xml:space="preserve">Минеральные </w:t>
            </w:r>
            <w:r w:rsidRPr="005D5CCE">
              <w:rPr>
                <w:rFonts w:ascii="Times New Roman" w:hAnsi="Times New Roman"/>
                <w:sz w:val="24"/>
                <w:szCs w:val="24"/>
              </w:rPr>
              <w:br/>
              <w:t>вещества (мг)</w:t>
            </w:r>
          </w:p>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tc>
      </w:tr>
      <w:tr w:rsidR="00EC4C0D" w:rsidTr="001135D1">
        <w:trPr>
          <w:trHeight w:val="345"/>
          <w:jc w:val="center"/>
        </w:trPr>
        <w:tc>
          <w:tcPr>
            <w:tcW w:w="213" w:type="pct"/>
            <w:vMerge/>
            <w:tcBorders>
              <w:left w:val="single" w:sz="4" w:space="0" w:color="auto"/>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917" w:type="pct"/>
            <w:vMerge/>
            <w:tcBorders>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sz w:val="24"/>
                <w:szCs w:val="24"/>
              </w:rPr>
            </w:pPr>
          </w:p>
        </w:tc>
        <w:tc>
          <w:tcPr>
            <w:tcW w:w="318" w:type="pct"/>
            <w:vMerge/>
            <w:tcBorders>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sz w:val="24"/>
                <w:szCs w:val="24"/>
              </w:rPr>
            </w:pPr>
          </w:p>
        </w:tc>
        <w:tc>
          <w:tcPr>
            <w:tcW w:w="328" w:type="pct"/>
            <w:vMerge/>
            <w:tcBorders>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74"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Б</w:t>
            </w:r>
          </w:p>
        </w:tc>
        <w:tc>
          <w:tcPr>
            <w:tcW w:w="240" w:type="pct"/>
            <w:gridSpan w:val="2"/>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Ж</w:t>
            </w:r>
          </w:p>
        </w:tc>
        <w:tc>
          <w:tcPr>
            <w:tcW w:w="248" w:type="pct"/>
            <w:gridSpan w:val="2"/>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У</w:t>
            </w:r>
          </w:p>
        </w:tc>
        <w:tc>
          <w:tcPr>
            <w:tcW w:w="389" w:type="pct"/>
            <w:vMerge/>
            <w:tcBorders>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74"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B1</w:t>
            </w:r>
          </w:p>
        </w:tc>
        <w:tc>
          <w:tcPr>
            <w:tcW w:w="240" w:type="pct"/>
            <w:gridSpan w:val="2"/>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C</w:t>
            </w:r>
          </w:p>
        </w:tc>
        <w:tc>
          <w:tcPr>
            <w:tcW w:w="239" w:type="pct"/>
            <w:gridSpan w:val="2"/>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A</w:t>
            </w:r>
          </w:p>
        </w:tc>
        <w:tc>
          <w:tcPr>
            <w:tcW w:w="194" w:type="pct"/>
            <w:gridSpan w:val="2"/>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E</w:t>
            </w:r>
          </w:p>
        </w:tc>
        <w:tc>
          <w:tcPr>
            <w:tcW w:w="333"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Ca</w:t>
            </w:r>
          </w:p>
        </w:tc>
        <w:tc>
          <w:tcPr>
            <w:tcW w:w="239" w:type="pct"/>
            <w:gridSpan w:val="2"/>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P</w:t>
            </w:r>
          </w:p>
        </w:tc>
        <w:tc>
          <w:tcPr>
            <w:tcW w:w="288" w:type="pct"/>
            <w:gridSpan w:val="2"/>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Mg</w:t>
            </w:r>
          </w:p>
        </w:tc>
        <w:tc>
          <w:tcPr>
            <w:tcW w:w="266" w:type="pct"/>
            <w:gridSpan w:val="2"/>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Fe</w:t>
            </w:r>
          </w:p>
        </w:tc>
      </w:tr>
      <w:tr w:rsidR="00EC4C0D" w:rsidTr="001135D1">
        <w:trPr>
          <w:trHeight w:val="225"/>
          <w:jc w:val="center"/>
        </w:trPr>
        <w:tc>
          <w:tcPr>
            <w:tcW w:w="213" w:type="pct"/>
            <w:tcBorders>
              <w:top w:val="nil"/>
              <w:left w:val="single" w:sz="4" w:space="0" w:color="auto"/>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lastRenderedPageBreak/>
              <w:t>1</w:t>
            </w:r>
          </w:p>
        </w:tc>
        <w:tc>
          <w:tcPr>
            <w:tcW w:w="917"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2</w:t>
            </w:r>
          </w:p>
        </w:tc>
        <w:tc>
          <w:tcPr>
            <w:tcW w:w="318"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tc>
        <w:tc>
          <w:tcPr>
            <w:tcW w:w="328"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3</w:t>
            </w: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4</w:t>
            </w: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5</w:t>
            </w:r>
          </w:p>
        </w:tc>
        <w:tc>
          <w:tcPr>
            <w:tcW w:w="24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6</w:t>
            </w:r>
          </w:p>
        </w:tc>
        <w:tc>
          <w:tcPr>
            <w:tcW w:w="389"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7</w:t>
            </w: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8</w:t>
            </w: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9</w:t>
            </w: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10</w:t>
            </w:r>
          </w:p>
        </w:tc>
        <w:tc>
          <w:tcPr>
            <w:tcW w:w="194"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11</w:t>
            </w:r>
          </w:p>
        </w:tc>
        <w:tc>
          <w:tcPr>
            <w:tcW w:w="333"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12</w:t>
            </w: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13</w:t>
            </w:r>
          </w:p>
        </w:tc>
        <w:tc>
          <w:tcPr>
            <w:tcW w:w="28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14</w:t>
            </w:r>
          </w:p>
        </w:tc>
        <w:tc>
          <w:tcPr>
            <w:tcW w:w="266"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15</w:t>
            </w:r>
          </w:p>
        </w:tc>
      </w:tr>
      <w:tr w:rsidR="00EC4C0D" w:rsidTr="001135D1">
        <w:trPr>
          <w:trHeight w:val="225"/>
          <w:jc w:val="center"/>
        </w:trPr>
        <w:tc>
          <w:tcPr>
            <w:tcW w:w="213" w:type="pct"/>
            <w:tcBorders>
              <w:top w:val="nil"/>
              <w:left w:val="single" w:sz="4" w:space="0" w:color="auto"/>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 </w:t>
            </w:r>
          </w:p>
        </w:tc>
        <w:tc>
          <w:tcPr>
            <w:tcW w:w="917"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итого</w:t>
            </w:r>
          </w:p>
        </w:tc>
        <w:tc>
          <w:tcPr>
            <w:tcW w:w="318"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tc>
        <w:tc>
          <w:tcPr>
            <w:tcW w:w="328"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4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389"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194"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333"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8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66"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r>
      <w:tr w:rsidR="00EC4C0D" w:rsidTr="001135D1">
        <w:trPr>
          <w:trHeight w:val="450"/>
          <w:jc w:val="center"/>
        </w:trPr>
        <w:tc>
          <w:tcPr>
            <w:tcW w:w="213" w:type="pct"/>
            <w:tcBorders>
              <w:top w:val="nil"/>
              <w:left w:val="single" w:sz="4" w:space="0" w:color="auto"/>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 </w:t>
            </w:r>
          </w:p>
        </w:tc>
        <w:tc>
          <w:tcPr>
            <w:tcW w:w="917"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среднее значение</w:t>
            </w:r>
          </w:p>
        </w:tc>
        <w:tc>
          <w:tcPr>
            <w:tcW w:w="318"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tc>
        <w:tc>
          <w:tcPr>
            <w:tcW w:w="328"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4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389"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194"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333"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8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c>
          <w:tcPr>
            <w:tcW w:w="266"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p>
        </w:tc>
      </w:tr>
      <w:tr w:rsidR="00EC4C0D" w:rsidTr="001135D1">
        <w:trPr>
          <w:trHeight w:val="675"/>
          <w:jc w:val="center"/>
        </w:trPr>
        <w:tc>
          <w:tcPr>
            <w:tcW w:w="213" w:type="pct"/>
            <w:tcBorders>
              <w:top w:val="nil"/>
              <w:left w:val="single" w:sz="4" w:space="0" w:color="auto"/>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 </w:t>
            </w:r>
          </w:p>
        </w:tc>
        <w:tc>
          <w:tcPr>
            <w:tcW w:w="917"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потребность в пищевых веществах</w:t>
            </w:r>
          </w:p>
        </w:tc>
        <w:tc>
          <w:tcPr>
            <w:tcW w:w="318"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328"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b/>
                <w:bCs/>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389"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194"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333"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8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66"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r>
      <w:tr w:rsidR="00EC4C0D" w:rsidTr="001135D1">
        <w:trPr>
          <w:trHeight w:val="675"/>
          <w:jc w:val="center"/>
        </w:trPr>
        <w:tc>
          <w:tcPr>
            <w:tcW w:w="213" w:type="pct"/>
            <w:tcBorders>
              <w:top w:val="nil"/>
              <w:left w:val="single" w:sz="4" w:space="0" w:color="auto"/>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 </w:t>
            </w:r>
          </w:p>
        </w:tc>
        <w:tc>
          <w:tcPr>
            <w:tcW w:w="917"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процент удовлетворения</w:t>
            </w:r>
          </w:p>
        </w:tc>
        <w:tc>
          <w:tcPr>
            <w:tcW w:w="318"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b/>
                <w:bCs/>
                <w:sz w:val="24"/>
                <w:szCs w:val="24"/>
              </w:rPr>
            </w:pPr>
            <w:r w:rsidRPr="005D5CCE">
              <w:rPr>
                <w:rFonts w:ascii="Times New Roman" w:hAnsi="Times New Roman"/>
                <w:b/>
                <w:bCs/>
                <w:sz w:val="24"/>
                <w:szCs w:val="24"/>
              </w:rPr>
              <w:t> </w:t>
            </w:r>
          </w:p>
        </w:tc>
        <w:tc>
          <w:tcPr>
            <w:tcW w:w="328"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b/>
                <w:bCs/>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389"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74"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40"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194"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333"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39"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88"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c>
          <w:tcPr>
            <w:tcW w:w="266" w:type="pct"/>
            <w:gridSpan w:val="2"/>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jc w:val="center"/>
              <w:rPr>
                <w:rFonts w:ascii="Times New Roman" w:hAnsi="Times New Roman"/>
                <w:b/>
                <w:bCs/>
                <w:sz w:val="24"/>
                <w:szCs w:val="24"/>
              </w:rPr>
            </w:pPr>
          </w:p>
        </w:tc>
      </w:tr>
    </w:tbl>
    <w:p w:rsidR="00EC4C0D" w:rsidRPr="005D5CCE" w:rsidRDefault="00EC4C0D" w:rsidP="001135D1">
      <w:pPr>
        <w:pStyle w:val="Normal6"/>
        <w:spacing w:after="0" w:line="240" w:lineRule="auto"/>
        <w:rPr>
          <w:rFonts w:ascii="Times New Roman" w:hAnsi="Times New Roman"/>
          <w:sz w:val="28"/>
          <w:szCs w:val="28"/>
        </w:rPr>
      </w:pPr>
    </w:p>
    <w:p w:rsidR="00EC4C0D" w:rsidRPr="005D5CCE" w:rsidRDefault="00EC4C0D" w:rsidP="001135D1">
      <w:pPr>
        <w:pStyle w:val="Normal6"/>
        <w:spacing w:after="0" w:line="240" w:lineRule="auto"/>
        <w:jc w:val="both"/>
        <w:rPr>
          <w:rFonts w:ascii="Times New Roman" w:hAnsi="Times New Roman"/>
          <w:sz w:val="28"/>
          <w:szCs w:val="28"/>
        </w:rPr>
      </w:pPr>
      <w:r w:rsidRPr="005D5CCE">
        <w:rPr>
          <w:rFonts w:ascii="Times New Roman" w:hAnsi="Times New Roman"/>
          <w:sz w:val="28"/>
          <w:szCs w:val="28"/>
        </w:rPr>
        <w:t>* Для горячего питания в летнем лагере с дневным пребыванием детей меню для приема пищи «полдник» не утверждается.</w:t>
      </w:r>
    </w:p>
    <w:p w:rsidR="00EC4C0D" w:rsidRPr="005D5CCE" w:rsidRDefault="00EC4C0D" w:rsidP="001135D1">
      <w:pPr>
        <w:pStyle w:val="Normal6"/>
        <w:spacing w:after="0" w:line="240" w:lineRule="auto"/>
        <w:jc w:val="center"/>
        <w:rPr>
          <w:rFonts w:ascii="Times New Roman" w:hAnsi="Times New Roman"/>
          <w:b/>
          <w:lang w:eastAsia="ar-SA"/>
        </w:rPr>
      </w:pPr>
    </w:p>
    <w:p w:rsidR="00EC4C0D" w:rsidRPr="005D5CCE" w:rsidRDefault="00EC4C0D" w:rsidP="001135D1">
      <w:pPr>
        <w:pStyle w:val="Normal6"/>
        <w:spacing w:after="0" w:line="240" w:lineRule="auto"/>
        <w:jc w:val="center"/>
        <w:rPr>
          <w:rFonts w:ascii="Times New Roman" w:hAnsi="Times New Roman"/>
          <w:b/>
          <w:lang w:eastAsia="ar-SA"/>
        </w:rPr>
      </w:pPr>
    </w:p>
    <w:p w:rsidR="00EC4C0D" w:rsidRPr="005D5CCE" w:rsidRDefault="00EC4C0D" w:rsidP="001135D1">
      <w:pPr>
        <w:pStyle w:val="Normal6"/>
        <w:rPr>
          <w:rFonts w:ascii="Times New Roman" w:hAnsi="Times New Roman"/>
          <w:b/>
          <w:lang w:eastAsia="ar-SA"/>
        </w:rPr>
      </w:pPr>
      <w:r w:rsidRPr="005D5CCE">
        <w:rPr>
          <w:rFonts w:ascii="Times New Roman" w:hAnsi="Times New Roman"/>
          <w:b/>
          <w:lang w:eastAsia="ar-SA"/>
        </w:rPr>
        <w:br w:type="page"/>
      </w:r>
    </w:p>
    <w:p w:rsidR="00EC4C0D" w:rsidRPr="005D5CCE" w:rsidRDefault="00EC4C0D" w:rsidP="001135D1">
      <w:pPr>
        <w:pStyle w:val="Normal6"/>
        <w:autoSpaceDE w:val="0"/>
        <w:autoSpaceDN w:val="0"/>
        <w:adjustRightInd w:val="0"/>
        <w:spacing w:after="0" w:line="240" w:lineRule="auto"/>
        <w:ind w:firstLine="708"/>
        <w:jc w:val="right"/>
        <w:rPr>
          <w:rFonts w:ascii="Times New Roman" w:hAnsi="Times New Roman"/>
          <w:sz w:val="24"/>
          <w:szCs w:val="24"/>
        </w:rPr>
      </w:pPr>
      <w:r w:rsidRPr="005D5CCE">
        <w:rPr>
          <w:rFonts w:ascii="Times New Roman" w:hAnsi="Times New Roman"/>
          <w:sz w:val="24"/>
          <w:szCs w:val="24"/>
        </w:rPr>
        <w:lastRenderedPageBreak/>
        <w:t>Приложение № 2 к Техническому заданию</w:t>
      </w:r>
    </w:p>
    <w:p w:rsidR="00EC4C0D" w:rsidRPr="005D5CCE" w:rsidRDefault="00EC4C0D" w:rsidP="001135D1">
      <w:pPr>
        <w:pStyle w:val="Normal6"/>
        <w:autoSpaceDE w:val="0"/>
        <w:autoSpaceDN w:val="0"/>
        <w:adjustRightInd w:val="0"/>
        <w:spacing w:after="0" w:line="240" w:lineRule="auto"/>
        <w:jc w:val="center"/>
        <w:rPr>
          <w:rFonts w:ascii="Times New Roman" w:hAnsi="Times New Roman"/>
          <w:b/>
          <w:sz w:val="24"/>
          <w:szCs w:val="24"/>
        </w:rPr>
      </w:pPr>
      <w:r w:rsidRPr="005D5CCE">
        <w:rPr>
          <w:rFonts w:ascii="Times New Roman" w:hAnsi="Times New Roman"/>
          <w:b/>
          <w:sz w:val="24"/>
          <w:szCs w:val="24"/>
        </w:rPr>
        <w:t xml:space="preserve"> (ФОРМА)</w:t>
      </w:r>
    </w:p>
    <w:p w:rsidR="00EC4C0D" w:rsidRPr="005D5CCE" w:rsidRDefault="00EC4C0D" w:rsidP="001135D1">
      <w:pPr>
        <w:pStyle w:val="Normal6"/>
        <w:autoSpaceDE w:val="0"/>
        <w:autoSpaceDN w:val="0"/>
        <w:adjustRightInd w:val="0"/>
        <w:spacing w:after="0" w:line="240" w:lineRule="auto"/>
        <w:jc w:val="center"/>
        <w:rPr>
          <w:rFonts w:ascii="Times New Roman" w:hAnsi="Times New Roman"/>
          <w:bCs/>
          <w:iCs/>
          <w:strike/>
          <w:sz w:val="24"/>
          <w:szCs w:val="24"/>
        </w:rPr>
      </w:pPr>
      <w:r w:rsidRPr="005D5CCE">
        <w:rPr>
          <w:rFonts w:ascii="Times New Roman" w:hAnsi="Times New Roman"/>
          <w:b/>
          <w:sz w:val="24"/>
          <w:szCs w:val="24"/>
        </w:rPr>
        <w:t xml:space="preserve">Ежедневное меню </w:t>
      </w:r>
    </w:p>
    <w:p w:rsidR="00EC4C0D" w:rsidRPr="005D5CCE" w:rsidRDefault="00EC4C0D" w:rsidP="001135D1">
      <w:pPr>
        <w:pStyle w:val="Normal6"/>
        <w:autoSpaceDE w:val="0"/>
        <w:autoSpaceDN w:val="0"/>
        <w:adjustRightInd w:val="0"/>
        <w:spacing w:after="0" w:line="240" w:lineRule="auto"/>
        <w:jc w:val="center"/>
        <w:rPr>
          <w:rFonts w:ascii="Times New Roman" w:hAnsi="Times New Roman"/>
          <w:bCs/>
          <w:iCs/>
          <w:strike/>
          <w:sz w:val="24"/>
          <w:szCs w:val="24"/>
        </w:rPr>
      </w:pPr>
    </w:p>
    <w:p w:rsidR="00EC4C0D" w:rsidRPr="005D5CCE" w:rsidRDefault="00EC4C0D" w:rsidP="001135D1">
      <w:pPr>
        <w:pStyle w:val="Normal6"/>
        <w:autoSpaceDE w:val="0"/>
        <w:autoSpaceDN w:val="0"/>
        <w:adjustRightInd w:val="0"/>
        <w:spacing w:after="0" w:line="240" w:lineRule="auto"/>
        <w:jc w:val="center"/>
        <w:rPr>
          <w:rFonts w:ascii="Times New Roman" w:hAnsi="Times New Roman"/>
          <w:bCs/>
          <w:iCs/>
          <w:strike/>
          <w:sz w:val="24"/>
          <w:szCs w:val="24"/>
        </w:rPr>
      </w:pPr>
    </w:p>
    <w:tbl>
      <w:tblPr>
        <w:tblW w:w="4369" w:type="pct"/>
        <w:jc w:val="center"/>
        <w:tblLook w:val="0000" w:firstRow="0" w:lastRow="0" w:firstColumn="0" w:lastColumn="0" w:noHBand="0" w:noVBand="0"/>
      </w:tblPr>
      <w:tblGrid>
        <w:gridCol w:w="4761"/>
        <w:gridCol w:w="1708"/>
        <w:gridCol w:w="1377"/>
        <w:gridCol w:w="1457"/>
      </w:tblGrid>
      <w:tr w:rsidR="00EC4C0D" w:rsidTr="001135D1">
        <w:trPr>
          <w:trHeight w:val="949"/>
          <w:jc w:val="center"/>
        </w:trPr>
        <w:tc>
          <w:tcPr>
            <w:tcW w:w="2559" w:type="pct"/>
            <w:tcBorders>
              <w:top w:val="single" w:sz="4" w:space="0" w:color="auto"/>
              <w:left w:val="single" w:sz="4" w:space="0" w:color="auto"/>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Наименование блюда</w:t>
            </w:r>
          </w:p>
        </w:tc>
        <w:tc>
          <w:tcPr>
            <w:tcW w:w="918" w:type="pct"/>
            <w:tcBorders>
              <w:top w:val="single" w:sz="4" w:space="0" w:color="auto"/>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Выход, гр.</w:t>
            </w:r>
          </w:p>
        </w:tc>
        <w:tc>
          <w:tcPr>
            <w:tcW w:w="740" w:type="pct"/>
            <w:tcBorders>
              <w:top w:val="single" w:sz="4" w:space="0" w:color="auto"/>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bCs/>
                <w:sz w:val="24"/>
                <w:szCs w:val="24"/>
              </w:rPr>
              <w:t>Единица измерения</w:t>
            </w:r>
          </w:p>
        </w:tc>
        <w:tc>
          <w:tcPr>
            <w:tcW w:w="783" w:type="pct"/>
            <w:tcBorders>
              <w:top w:val="single" w:sz="4" w:space="0" w:color="auto"/>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Цена, руб.</w:t>
            </w:r>
          </w:p>
        </w:tc>
      </w:tr>
      <w:tr w:rsidR="00EC4C0D" w:rsidTr="001135D1">
        <w:trPr>
          <w:trHeight w:val="300"/>
          <w:jc w:val="center"/>
        </w:trPr>
        <w:tc>
          <w:tcPr>
            <w:tcW w:w="2559" w:type="pct"/>
            <w:tcBorders>
              <w:top w:val="nil"/>
              <w:left w:val="single" w:sz="4" w:space="0" w:color="auto"/>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1</w:t>
            </w:r>
          </w:p>
        </w:tc>
        <w:tc>
          <w:tcPr>
            <w:tcW w:w="918" w:type="pct"/>
            <w:tcBorders>
              <w:top w:val="nil"/>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2</w:t>
            </w:r>
          </w:p>
        </w:tc>
        <w:tc>
          <w:tcPr>
            <w:tcW w:w="740" w:type="pct"/>
            <w:tcBorders>
              <w:top w:val="single" w:sz="4" w:space="0" w:color="auto"/>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3</w:t>
            </w:r>
          </w:p>
        </w:tc>
        <w:tc>
          <w:tcPr>
            <w:tcW w:w="783" w:type="pct"/>
            <w:tcBorders>
              <w:top w:val="single" w:sz="4" w:space="0" w:color="auto"/>
              <w:left w:val="nil"/>
              <w:bottom w:val="single" w:sz="4" w:space="0" w:color="auto"/>
              <w:right w:val="single" w:sz="4" w:space="0" w:color="auto"/>
            </w:tcBorders>
            <w:vAlign w:val="center"/>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5</w:t>
            </w:r>
          </w:p>
        </w:tc>
      </w:tr>
      <w:tr w:rsidR="00EC4C0D" w:rsidTr="001135D1">
        <w:trPr>
          <w:trHeight w:val="300"/>
          <w:jc w:val="center"/>
        </w:trPr>
        <w:tc>
          <w:tcPr>
            <w:tcW w:w="2559" w:type="pct"/>
            <w:tcBorders>
              <w:top w:val="nil"/>
              <w:left w:val="single" w:sz="4" w:space="0" w:color="auto"/>
              <w:bottom w:val="single" w:sz="4" w:space="0" w:color="auto"/>
              <w:right w:val="single" w:sz="4" w:space="0" w:color="auto"/>
            </w:tcBorders>
            <w:noWrap/>
            <w:vAlign w:val="center"/>
          </w:tcPr>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1 день</w:t>
            </w:r>
          </w:p>
        </w:tc>
        <w:tc>
          <w:tcPr>
            <w:tcW w:w="918"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tc>
        <w:tc>
          <w:tcPr>
            <w:tcW w:w="740" w:type="pct"/>
            <w:tcBorders>
              <w:top w:val="single" w:sz="4" w:space="0" w:color="auto"/>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rPr>
                <w:rFonts w:ascii="Times New Roman" w:hAnsi="Times New Roman"/>
                <w:sz w:val="24"/>
                <w:szCs w:val="24"/>
              </w:rPr>
            </w:pPr>
          </w:p>
        </w:tc>
        <w:tc>
          <w:tcPr>
            <w:tcW w:w="783" w:type="pct"/>
            <w:tcBorders>
              <w:top w:val="single" w:sz="4" w:space="0" w:color="auto"/>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sz w:val="24"/>
                <w:szCs w:val="24"/>
              </w:rPr>
            </w:pPr>
          </w:p>
        </w:tc>
      </w:tr>
      <w:tr w:rsidR="00EC4C0D" w:rsidTr="001135D1">
        <w:trPr>
          <w:trHeight w:val="300"/>
          <w:jc w:val="center"/>
        </w:trPr>
        <w:tc>
          <w:tcPr>
            <w:tcW w:w="2559" w:type="pct"/>
            <w:tcBorders>
              <w:top w:val="nil"/>
              <w:left w:val="single" w:sz="4" w:space="0" w:color="auto"/>
              <w:bottom w:val="single" w:sz="4" w:space="0" w:color="auto"/>
              <w:right w:val="single" w:sz="4" w:space="0" w:color="auto"/>
            </w:tcBorders>
            <w:noWrap/>
            <w:vAlign w:val="center"/>
          </w:tcPr>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завтрак</w:t>
            </w:r>
          </w:p>
        </w:tc>
        <w:tc>
          <w:tcPr>
            <w:tcW w:w="918"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tc>
        <w:tc>
          <w:tcPr>
            <w:tcW w:w="740" w:type="pct"/>
            <w:tcBorders>
              <w:top w:val="single" w:sz="4" w:space="0" w:color="auto"/>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rPr>
                <w:rFonts w:ascii="Times New Roman" w:hAnsi="Times New Roman"/>
                <w:sz w:val="24"/>
                <w:szCs w:val="24"/>
              </w:rPr>
            </w:pPr>
          </w:p>
        </w:tc>
        <w:tc>
          <w:tcPr>
            <w:tcW w:w="783" w:type="pct"/>
            <w:tcBorders>
              <w:top w:val="single" w:sz="4" w:space="0" w:color="auto"/>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sz w:val="24"/>
                <w:szCs w:val="24"/>
              </w:rPr>
            </w:pPr>
          </w:p>
        </w:tc>
      </w:tr>
      <w:tr w:rsidR="00EC4C0D" w:rsidTr="001135D1">
        <w:trPr>
          <w:trHeight w:val="300"/>
          <w:jc w:val="center"/>
        </w:trPr>
        <w:tc>
          <w:tcPr>
            <w:tcW w:w="2559" w:type="pct"/>
            <w:tcBorders>
              <w:top w:val="nil"/>
              <w:left w:val="single" w:sz="4" w:space="0" w:color="auto"/>
              <w:bottom w:val="single" w:sz="4" w:space="0" w:color="auto"/>
              <w:right w:val="single" w:sz="4" w:space="0" w:color="auto"/>
            </w:tcBorders>
            <w:noWrap/>
            <w:vAlign w:val="center"/>
          </w:tcPr>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обед</w:t>
            </w:r>
          </w:p>
        </w:tc>
        <w:tc>
          <w:tcPr>
            <w:tcW w:w="918"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rPr>
                <w:rFonts w:ascii="Times New Roman" w:hAnsi="Times New Roman"/>
                <w:sz w:val="24"/>
                <w:szCs w:val="24"/>
              </w:rPr>
            </w:pPr>
          </w:p>
        </w:tc>
        <w:tc>
          <w:tcPr>
            <w:tcW w:w="740" w:type="pct"/>
            <w:tcBorders>
              <w:top w:val="single" w:sz="4" w:space="0" w:color="auto"/>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rPr>
                <w:rFonts w:ascii="Times New Roman" w:hAnsi="Times New Roman"/>
                <w:sz w:val="24"/>
                <w:szCs w:val="24"/>
              </w:rPr>
            </w:pPr>
          </w:p>
        </w:tc>
        <w:tc>
          <w:tcPr>
            <w:tcW w:w="783" w:type="pct"/>
            <w:tcBorders>
              <w:top w:val="single" w:sz="4" w:space="0" w:color="auto"/>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sz w:val="24"/>
                <w:szCs w:val="24"/>
              </w:rPr>
            </w:pPr>
          </w:p>
        </w:tc>
      </w:tr>
      <w:tr w:rsidR="00EC4C0D" w:rsidTr="001135D1">
        <w:trPr>
          <w:trHeight w:val="300"/>
          <w:jc w:val="center"/>
        </w:trPr>
        <w:tc>
          <w:tcPr>
            <w:tcW w:w="2559" w:type="pct"/>
            <w:tcBorders>
              <w:top w:val="nil"/>
              <w:left w:val="single" w:sz="4" w:space="0" w:color="auto"/>
              <w:bottom w:val="single" w:sz="4" w:space="0" w:color="auto"/>
              <w:right w:val="single" w:sz="4" w:space="0" w:color="auto"/>
            </w:tcBorders>
            <w:noWrap/>
            <w:vAlign w:val="center"/>
          </w:tcPr>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полдник</w:t>
            </w:r>
            <w:r w:rsidRPr="005D5CCE">
              <w:rPr>
                <w:rFonts w:ascii="Times New Roman" w:hAnsi="Times New Roman"/>
                <w:b/>
                <w:sz w:val="36"/>
                <w:szCs w:val="24"/>
              </w:rPr>
              <w:t>*</w:t>
            </w:r>
          </w:p>
        </w:tc>
        <w:tc>
          <w:tcPr>
            <w:tcW w:w="918"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rPr>
                <w:rFonts w:ascii="Times New Roman" w:hAnsi="Times New Roman"/>
                <w:sz w:val="24"/>
                <w:szCs w:val="24"/>
              </w:rPr>
            </w:pPr>
          </w:p>
        </w:tc>
        <w:tc>
          <w:tcPr>
            <w:tcW w:w="740" w:type="pct"/>
            <w:tcBorders>
              <w:top w:val="single" w:sz="4" w:space="0" w:color="auto"/>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rPr>
                <w:rFonts w:ascii="Times New Roman" w:hAnsi="Times New Roman"/>
                <w:sz w:val="24"/>
                <w:szCs w:val="24"/>
              </w:rPr>
            </w:pPr>
          </w:p>
        </w:tc>
        <w:tc>
          <w:tcPr>
            <w:tcW w:w="783" w:type="pct"/>
            <w:tcBorders>
              <w:top w:val="single" w:sz="4" w:space="0" w:color="auto"/>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sz w:val="24"/>
                <w:szCs w:val="24"/>
              </w:rPr>
            </w:pPr>
          </w:p>
        </w:tc>
      </w:tr>
      <w:tr w:rsidR="00EC4C0D" w:rsidTr="001135D1">
        <w:trPr>
          <w:trHeight w:val="300"/>
          <w:jc w:val="center"/>
        </w:trPr>
        <w:tc>
          <w:tcPr>
            <w:tcW w:w="2559" w:type="pct"/>
            <w:tcBorders>
              <w:top w:val="nil"/>
              <w:left w:val="single" w:sz="4" w:space="0" w:color="auto"/>
              <w:bottom w:val="single" w:sz="4" w:space="0" w:color="auto"/>
              <w:right w:val="single" w:sz="4" w:space="0" w:color="auto"/>
            </w:tcBorders>
            <w:noWrap/>
            <w:vAlign w:val="center"/>
          </w:tcPr>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b/>
                <w:sz w:val="24"/>
                <w:szCs w:val="24"/>
              </w:rPr>
              <w:t>Итого за день</w:t>
            </w:r>
          </w:p>
        </w:tc>
        <w:tc>
          <w:tcPr>
            <w:tcW w:w="918" w:type="pct"/>
            <w:tcBorders>
              <w:top w:val="nil"/>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rPr>
                <w:rFonts w:ascii="Times New Roman" w:hAnsi="Times New Roman"/>
                <w:sz w:val="24"/>
                <w:szCs w:val="24"/>
              </w:rPr>
            </w:pPr>
            <w:r w:rsidRPr="005D5CCE">
              <w:rPr>
                <w:rFonts w:ascii="Times New Roman" w:hAnsi="Times New Roman"/>
                <w:sz w:val="24"/>
                <w:szCs w:val="24"/>
              </w:rPr>
              <w:t> </w:t>
            </w:r>
          </w:p>
        </w:tc>
        <w:tc>
          <w:tcPr>
            <w:tcW w:w="740" w:type="pct"/>
            <w:tcBorders>
              <w:top w:val="single" w:sz="4" w:space="0" w:color="auto"/>
              <w:left w:val="nil"/>
              <w:bottom w:val="single" w:sz="4" w:space="0" w:color="auto"/>
              <w:right w:val="single" w:sz="4" w:space="0" w:color="auto"/>
            </w:tcBorders>
            <w:noWrap/>
            <w:vAlign w:val="center"/>
          </w:tcPr>
          <w:p w:rsidR="00EC4C0D" w:rsidRPr="005D5CCE" w:rsidRDefault="00EC4C0D" w:rsidP="001135D1">
            <w:pPr>
              <w:pStyle w:val="Normal6"/>
              <w:spacing w:after="0" w:line="240" w:lineRule="auto"/>
              <w:rPr>
                <w:rFonts w:ascii="Times New Roman" w:hAnsi="Times New Roman"/>
                <w:sz w:val="24"/>
                <w:szCs w:val="24"/>
              </w:rPr>
            </w:pPr>
          </w:p>
        </w:tc>
        <w:tc>
          <w:tcPr>
            <w:tcW w:w="783" w:type="pct"/>
            <w:tcBorders>
              <w:top w:val="single" w:sz="4" w:space="0" w:color="auto"/>
              <w:left w:val="nil"/>
              <w:bottom w:val="single" w:sz="4" w:space="0" w:color="auto"/>
              <w:right w:val="single" w:sz="4" w:space="0" w:color="auto"/>
            </w:tcBorders>
            <w:vAlign w:val="center"/>
          </w:tcPr>
          <w:p w:rsidR="00EC4C0D" w:rsidRPr="005D5CCE" w:rsidRDefault="00EC4C0D" w:rsidP="001135D1">
            <w:pPr>
              <w:pStyle w:val="Normal6"/>
              <w:spacing w:after="0" w:line="240" w:lineRule="auto"/>
              <w:rPr>
                <w:rFonts w:ascii="Times New Roman" w:hAnsi="Times New Roman"/>
                <w:sz w:val="24"/>
                <w:szCs w:val="24"/>
              </w:rPr>
            </w:pPr>
          </w:p>
        </w:tc>
      </w:tr>
    </w:tbl>
    <w:p w:rsidR="00EC4C0D" w:rsidRPr="005D5CCE" w:rsidRDefault="00EC4C0D" w:rsidP="001135D1">
      <w:pPr>
        <w:pStyle w:val="Normal6"/>
        <w:spacing w:after="0" w:line="240" w:lineRule="auto"/>
        <w:jc w:val="both"/>
        <w:rPr>
          <w:rFonts w:ascii="Times New Roman" w:hAnsi="Times New Roman"/>
          <w:sz w:val="28"/>
          <w:szCs w:val="28"/>
        </w:rPr>
      </w:pPr>
    </w:p>
    <w:p w:rsidR="00EC4C0D" w:rsidRPr="005D5CCE" w:rsidRDefault="00EC4C0D" w:rsidP="001135D1">
      <w:pPr>
        <w:pStyle w:val="Normal6"/>
        <w:spacing w:after="0" w:line="240" w:lineRule="auto"/>
        <w:jc w:val="both"/>
        <w:rPr>
          <w:rFonts w:ascii="Times New Roman" w:hAnsi="Times New Roman"/>
          <w:sz w:val="28"/>
          <w:szCs w:val="28"/>
        </w:rPr>
      </w:pPr>
    </w:p>
    <w:p w:rsidR="00EC4C0D" w:rsidRPr="005D5CCE" w:rsidRDefault="00EC4C0D" w:rsidP="001135D1">
      <w:pPr>
        <w:pStyle w:val="Normal6"/>
        <w:spacing w:after="0" w:line="240" w:lineRule="auto"/>
        <w:jc w:val="both"/>
        <w:rPr>
          <w:rFonts w:ascii="Times New Roman" w:hAnsi="Times New Roman"/>
          <w:sz w:val="28"/>
          <w:szCs w:val="28"/>
        </w:rPr>
      </w:pPr>
      <w:r w:rsidRPr="005D5CCE">
        <w:rPr>
          <w:rFonts w:ascii="Times New Roman" w:hAnsi="Times New Roman"/>
          <w:sz w:val="28"/>
          <w:szCs w:val="28"/>
        </w:rPr>
        <w:t>* Для горячего питания в летнем лагере с дневным пребыванием детей меню для приема пищи «полдник» не утверждается.</w:t>
      </w:r>
    </w:p>
    <w:p w:rsidR="00EC4C0D" w:rsidRPr="005D5CCE" w:rsidRDefault="00EC4C0D" w:rsidP="001135D1">
      <w:pPr>
        <w:pStyle w:val="Normal6"/>
        <w:autoSpaceDE w:val="0"/>
        <w:autoSpaceDN w:val="0"/>
        <w:adjustRightInd w:val="0"/>
        <w:spacing w:after="0" w:line="240" w:lineRule="auto"/>
        <w:ind w:firstLine="708"/>
        <w:jc w:val="right"/>
        <w:rPr>
          <w:rFonts w:ascii="Times New Roman" w:hAnsi="Times New Roman"/>
          <w:sz w:val="24"/>
          <w:szCs w:val="24"/>
        </w:rPr>
      </w:pPr>
    </w:p>
    <w:p w:rsidR="00EC4C0D" w:rsidRPr="005D5CCE" w:rsidRDefault="00EC4C0D" w:rsidP="001135D1">
      <w:pPr>
        <w:pStyle w:val="Normal6"/>
        <w:autoSpaceDE w:val="0"/>
        <w:autoSpaceDN w:val="0"/>
        <w:adjustRightInd w:val="0"/>
        <w:spacing w:after="0" w:line="240" w:lineRule="auto"/>
        <w:ind w:firstLine="708"/>
        <w:jc w:val="right"/>
        <w:rPr>
          <w:rFonts w:ascii="Times New Roman" w:hAnsi="Times New Roman"/>
          <w:sz w:val="24"/>
          <w:szCs w:val="24"/>
        </w:rPr>
      </w:pPr>
    </w:p>
    <w:p w:rsidR="00EC4C0D" w:rsidRPr="005D5CCE" w:rsidRDefault="00EC4C0D" w:rsidP="001135D1">
      <w:pPr>
        <w:pStyle w:val="Normal6"/>
        <w:rPr>
          <w:rFonts w:ascii="Times New Roman" w:hAnsi="Times New Roman"/>
          <w:sz w:val="24"/>
          <w:szCs w:val="24"/>
        </w:rPr>
      </w:pPr>
      <w:r w:rsidRPr="005D5CCE">
        <w:rPr>
          <w:rFonts w:ascii="Times New Roman" w:hAnsi="Times New Roman"/>
          <w:sz w:val="24"/>
          <w:szCs w:val="24"/>
        </w:rPr>
        <w:br w:type="page"/>
      </w:r>
    </w:p>
    <w:p w:rsidR="00EC4C0D" w:rsidRPr="005D5CCE" w:rsidRDefault="00EC4C0D" w:rsidP="001135D1">
      <w:pPr>
        <w:pStyle w:val="Normal6"/>
        <w:spacing w:after="0" w:line="240" w:lineRule="auto"/>
        <w:ind w:firstLine="4820"/>
        <w:jc w:val="right"/>
        <w:rPr>
          <w:rFonts w:ascii="Times New Roman" w:hAnsi="Times New Roman"/>
          <w:sz w:val="24"/>
          <w:szCs w:val="24"/>
        </w:rPr>
      </w:pPr>
      <w:r w:rsidRPr="005D5CCE">
        <w:rPr>
          <w:rFonts w:ascii="Times New Roman" w:hAnsi="Times New Roman"/>
          <w:sz w:val="24"/>
          <w:szCs w:val="24"/>
        </w:rPr>
        <w:lastRenderedPageBreak/>
        <w:t xml:space="preserve">Приложение №3 </w:t>
      </w:r>
    </w:p>
    <w:p w:rsidR="00EC4C0D" w:rsidRPr="005D5CCE" w:rsidRDefault="00EC4C0D" w:rsidP="001135D1">
      <w:pPr>
        <w:pStyle w:val="Normal6"/>
        <w:spacing w:after="0" w:line="240" w:lineRule="auto"/>
        <w:ind w:left="4956" w:hanging="136"/>
        <w:jc w:val="right"/>
        <w:rPr>
          <w:rFonts w:ascii="Times New Roman" w:eastAsiaTheme="minorEastAsia" w:hAnsi="Times New Roman"/>
          <w:sz w:val="24"/>
          <w:szCs w:val="24"/>
        </w:rPr>
      </w:pPr>
      <w:r w:rsidRPr="005D5CCE">
        <w:rPr>
          <w:rFonts w:ascii="Times New Roman" w:eastAsiaTheme="minorEastAsia" w:hAnsi="Times New Roman"/>
          <w:sz w:val="24"/>
          <w:szCs w:val="24"/>
        </w:rPr>
        <w:t>к Техническому заданию</w:t>
      </w:r>
    </w:p>
    <w:p w:rsidR="00EC4C0D" w:rsidRPr="005D5CCE" w:rsidRDefault="00EC4C0D" w:rsidP="001135D1">
      <w:pPr>
        <w:pStyle w:val="Normal6"/>
        <w:spacing w:after="0" w:line="240" w:lineRule="auto"/>
        <w:ind w:firstLine="567"/>
        <w:jc w:val="both"/>
        <w:rPr>
          <w:rFonts w:ascii="Times New Roman" w:hAnsi="Times New Roman"/>
          <w:sz w:val="24"/>
          <w:szCs w:val="24"/>
        </w:rPr>
      </w:pPr>
    </w:p>
    <w:p w:rsidR="00EC4C0D" w:rsidRPr="005D5CCE" w:rsidRDefault="00EC4C0D" w:rsidP="001135D1">
      <w:pPr>
        <w:pStyle w:val="Normal6"/>
        <w:spacing w:after="0" w:line="240" w:lineRule="auto"/>
        <w:ind w:firstLine="567"/>
        <w:jc w:val="center"/>
        <w:rPr>
          <w:rFonts w:ascii="Times New Roman" w:hAnsi="Times New Roman"/>
          <w:b/>
          <w:sz w:val="24"/>
          <w:szCs w:val="24"/>
        </w:rPr>
      </w:pPr>
      <w:r w:rsidRPr="005D5CCE">
        <w:rPr>
          <w:rFonts w:ascii="Times New Roman" w:hAnsi="Times New Roman"/>
          <w:b/>
          <w:sz w:val="24"/>
          <w:szCs w:val="24"/>
        </w:rPr>
        <w:t>ТРЕБОВАНИЯ К МЕНЮ</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1. Цикличные меню разрабатываются с учетом следующих требований:</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1.1. Общие требования к цикличным меню (цикличное меню основного (организованного) питания, цикличное меню для организации горячего питания в летнем лагере с дневным пребыванием детей):</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1.1.1. В состав завтраков цикличного меню включают основные горячие блюда: молочные каши, молочные супы, овощные, яичные, творожные, мясные блюда, блюда из макарон; закуски – овощные, гастрономические (мясные или рыбные), бутерброды (со сливочным маслом, сыром, сливочным маслом и сыром, джемом, сливочным маслом и джемом и др.); горячие напитки – чай, какао, кофейный напиток, десерт – свежие или консервированные фрукты (в зависимости от сезона года), йодированные булочные изделия или йодированный батон.</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Доля молочных каш в цикличном меню не должна превышать 50% от общего количества горячих блюд завтраков. Молочные каши (супы) в меню распределяют равномерно и чередуют с другими видами горячих блюд.</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За весь период реализации цикличного меню не допускают повторение на завтрак одних и тех же горячих блюд.</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1.1.2. В состав обедов цикличного меню включают первые и вторые горячие блюда, гарниры, закуски (овощные, гастрономические (мясные или рыбные), напитки, хлеб.</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Первые блюда изготавливают на мясо-костном, овощном, рыбном бульоне, не допускается изготовление первых блюд на воде.</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Вторые основные горячие блюда включают в себя мясные, рыбные, овощные кулинарные изделия. Гарниры овощные, крупяные, из макаронных изделий, из бобовых.</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В качестве третьих блюд используются компоты, кисели, напитки, соки.</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За весь период реализации цикличного меню не допускается повторение на обед одних и тех же горячих первых, вторых блюд, компотов, киселей, а повторяемость гарниров и закусок не должна превышать 2-х раз.</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xml:space="preserve">Меню обеда должно быть составлено с учетом получаемого завтрака. </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xml:space="preserve">1.1.3. В меню должны использоваться специализированные пищевые продукты, обогащенные микронутриентами (йодированные хлебобулочные изделия, йодированное молоко, йодированная соль), а также витаминизированные напитки промышленного выпуска. </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1.1.4. В меню не допускается повторение одних и тех же блюд (блюд схожих по составу) или кулинарных изделий, в один и тот же день или в последующие два дня. Не допускается повторение блюд схожих по составу в течении дня.</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1.1.5. Допускается корректировать цикличные меню в части не противоречащей действующим требованиям по согласованию с Заказчиком, в том числе для отдельных муниципальных общеобразовательных организаций на основании результатов анализа опроса и предложений обучающихся и их законных представителей.</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1.2. Дополнительные требования для цикличного меню основного (организованного) питания:</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xml:space="preserve">1.2.1. В цикличное меню основного (организованного) питания осеннего периода включают овощные закуски из свежих овощей, компоты и напитки из свежих плодов и ягод. </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xml:space="preserve">1.2.2. В цикличном меню зимне-весеннего периода блюда из свежих овощей (корнеплоды) урожая прошлого года заменяют на блюда из свежих овощей прошедших термическую обработку или из консервированных овощей, или из свежих овощей свежего урожая, включают компоты и напитки из сушенных или замороженных плодов и ягод. </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1.2.3. В состав полдников цикличного меню основного (организованного) питания включают: хлебобулочное (выпечные изделия, пирожки с различными начинками) или кондитерское изделие (мармелад, пастила, зефир, печенье, вафли, пряники), напиток (молоко, молочнокислые напитки, чай, компоты, кисели), свежие или консервированные фрукты.</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lastRenderedPageBreak/>
        <w:t>2. Исполнитель извещает муниципальную общеобразовательную организацию о внесенных корректировках в меню не позднее чем за 3 дня до размещения данного меню на официальном сайте муниципальной общеобразовательной организации и начала его реализации.</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3. Исполнитель обеспечивает соответствие фактического питания обучающихся цикличному меню.</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В исключительных случаях</w:t>
      </w:r>
      <w:r w:rsidRPr="005D5CCE">
        <w:rPr>
          <w:rFonts w:ascii="Times New Roman" w:hAnsi="Times New Roman"/>
          <w:sz w:val="24"/>
        </w:rPr>
        <w:t xml:space="preserve"> в целях обеспечения полноценного сбалансированного питания</w:t>
      </w:r>
      <w:r w:rsidRPr="005D5CCE">
        <w:rPr>
          <w:rFonts w:ascii="Times New Roman" w:hAnsi="Times New Roman"/>
          <w:sz w:val="24"/>
          <w:szCs w:val="24"/>
        </w:rPr>
        <w:t xml:space="preserve"> допускается замена одних продуктов, блюд и кулинарных изделий на другие равноценные по своей пищевой ценности и энергии. </w:t>
      </w:r>
    </w:p>
    <w:p w:rsidR="00EC4C0D" w:rsidRPr="005D5CCE" w:rsidRDefault="00EC4C0D" w:rsidP="001135D1">
      <w:pPr>
        <w:pStyle w:val="Normal6"/>
        <w:autoSpaceDE w:val="0"/>
        <w:autoSpaceDN w:val="0"/>
        <w:adjustRightInd w:val="0"/>
        <w:spacing w:after="0" w:line="240" w:lineRule="auto"/>
        <w:ind w:firstLine="540"/>
        <w:jc w:val="both"/>
        <w:rPr>
          <w:rFonts w:ascii="Times New Roman" w:eastAsiaTheme="minorHAnsi" w:hAnsi="Times New Roman"/>
          <w:sz w:val="24"/>
          <w:szCs w:val="24"/>
        </w:rPr>
      </w:pPr>
      <w:r w:rsidRPr="005D5CCE">
        <w:rPr>
          <w:rFonts w:ascii="Times New Roman" w:eastAsiaTheme="minorHAnsi" w:hAnsi="Times New Roman"/>
          <w:sz w:val="24"/>
          <w:szCs w:val="24"/>
        </w:rPr>
        <w:t xml:space="preserve">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 11 к </w:t>
      </w:r>
      <w:r w:rsidRPr="005D5CCE">
        <w:rPr>
          <w:rFonts w:ascii="Times New Roman" w:hAnsi="Times New Roman"/>
          <w:sz w:val="24"/>
          <w:szCs w:val="24"/>
        </w:rPr>
        <w:t>СанПиН 2.3/2.4.3590-20</w:t>
      </w:r>
      <w:r w:rsidRPr="005D5CCE">
        <w:rPr>
          <w:rFonts w:ascii="Times New Roman" w:eastAsiaTheme="minorHAnsi" w:hAnsi="Times New Roman"/>
          <w:sz w:val="24"/>
          <w:szCs w:val="24"/>
        </w:rPr>
        <w:t>).</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Замена одних продуктов, блюд и кулинарных изделий на другие оформляется в виде Акта замены в котором указывается основание замены.</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Акт замены представляется Исполнителем в адрес муниципальной общеобразовательной организации каждый раз, когда вносятся изменения в ежедневное меню.</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4. Исполнитель ежедневно до начала организации питания обучающихся направляет в адрес муниципальной общеобразовательной организации ежедневные меню, оформленные в соответствии с действующими требованиями, для размещения на официальном сайте школы, а также размещает ежедневные меню основного (организованного), дополнительного и диетического (при необходимости) питания, питания в летнем лагере с дневным пребыванием детей на линии раздачи и в других доступных для обучающихся и их законных представителях местах.</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 xml:space="preserve">5. Исполнитель ежедневные меню основного (организованного) питания, питания в летнем лагере с дневным пребыванием детей утверждает подписью и печатью. </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6. Рекомендуется Исполнителю согласовать цикличные меню с органом, уполномоченным осуществлять государственный санитарно-эпидемиологический надзор.</w:t>
      </w:r>
    </w:p>
    <w:p w:rsidR="00EC4C0D" w:rsidRPr="005D5CCE"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7. Утвержденные меню направляются Исполнителем в адрес муниципальной общеобразовательной организации для размещения на официальном сайте не позднее чем за 10 дней до начала оказания услуг.</w:t>
      </w:r>
    </w:p>
    <w:p w:rsidR="00EC4C0D" w:rsidRDefault="00EC4C0D" w:rsidP="001135D1">
      <w:pPr>
        <w:pStyle w:val="Normal6"/>
        <w:spacing w:after="0" w:line="240" w:lineRule="auto"/>
        <w:ind w:firstLine="567"/>
        <w:jc w:val="both"/>
        <w:rPr>
          <w:rFonts w:ascii="Times New Roman" w:hAnsi="Times New Roman"/>
          <w:sz w:val="24"/>
          <w:szCs w:val="24"/>
        </w:rPr>
      </w:pPr>
      <w:r w:rsidRPr="005D5CCE">
        <w:rPr>
          <w:rFonts w:ascii="Times New Roman" w:hAnsi="Times New Roman"/>
          <w:sz w:val="24"/>
          <w:szCs w:val="24"/>
        </w:rPr>
        <w:t>8. Каждое цикличное меню, размещенное на официальном сайте, имеет титульный лист с оформленными Грифами «Утверждаю» и «Согласовано» (при необходимости), наличием наименования в котором указывается цикличность и наименование муниципальной общеобразовательной организации, для которой указанное меню предназначается, пояснения к меню (кем разработано, на основании каких сборников рецептур) с обязательным указанием даты утверждения и согласования.</w:t>
      </w:r>
    </w:p>
    <w:p w:rsidR="00EC4C0D" w:rsidRDefault="00EC4C0D">
      <w:pPr>
        <w:pStyle w:val="Normal6"/>
        <w:rPr>
          <w:rFonts w:ascii="Times New Roman" w:hAnsi="Times New Roman"/>
          <w:sz w:val="24"/>
          <w:szCs w:val="24"/>
        </w:rPr>
      </w:pPr>
      <w:r>
        <w:rPr>
          <w:rFonts w:ascii="Times New Roman" w:hAnsi="Times New Roman"/>
          <w:sz w:val="24"/>
          <w:szCs w:val="24"/>
        </w:rPr>
        <w:br w:type="page"/>
      </w:r>
    </w:p>
    <w:p w:rsidR="00EC4C0D" w:rsidRPr="005D5CCE" w:rsidRDefault="00EC4C0D" w:rsidP="001135D1">
      <w:pPr>
        <w:pStyle w:val="Normal6"/>
        <w:suppressAutoHyphens/>
        <w:spacing w:after="0" w:line="240" w:lineRule="auto"/>
        <w:jc w:val="right"/>
        <w:rPr>
          <w:rFonts w:ascii="Times New Roman" w:eastAsia="Times New Roman" w:hAnsi="Times New Roman"/>
          <w:sz w:val="24"/>
          <w:szCs w:val="24"/>
          <w:lang w:eastAsia="ar-SA"/>
        </w:rPr>
      </w:pPr>
      <w:r w:rsidRPr="005D5CCE">
        <w:rPr>
          <w:rFonts w:ascii="Times New Roman" w:eastAsia="Times New Roman" w:hAnsi="Times New Roman"/>
          <w:sz w:val="24"/>
          <w:szCs w:val="24"/>
          <w:lang w:eastAsia="ar-SA"/>
        </w:rPr>
        <w:lastRenderedPageBreak/>
        <w:t xml:space="preserve">Приложение №  4 </w:t>
      </w:r>
    </w:p>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r w:rsidRPr="005D5CCE">
        <w:rPr>
          <w:rFonts w:ascii="Times New Roman" w:eastAsia="Times New Roman" w:hAnsi="Times New Roman"/>
          <w:sz w:val="24"/>
          <w:szCs w:val="24"/>
          <w:lang w:eastAsia="ar-SA"/>
        </w:rPr>
        <w:t xml:space="preserve">                                                                                                                к Техническому заданию</w:t>
      </w:r>
    </w:p>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r w:rsidRPr="005D5CCE">
        <w:rPr>
          <w:rFonts w:ascii="Times New Roman" w:eastAsia="Times New Roman" w:hAnsi="Times New Roman"/>
          <w:sz w:val="24"/>
          <w:szCs w:val="24"/>
          <w:lang w:eastAsia="ar-SA"/>
        </w:rPr>
        <w:t>Примерный</w:t>
      </w:r>
    </w:p>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r w:rsidRPr="005D5CCE">
        <w:rPr>
          <w:rFonts w:ascii="Times New Roman" w:eastAsia="Times New Roman" w:hAnsi="Times New Roman"/>
          <w:sz w:val="24"/>
          <w:szCs w:val="24"/>
          <w:lang w:eastAsia="ar-SA"/>
        </w:rPr>
        <w:t xml:space="preserve">Ассортиментный перечень буфетной продукции </w:t>
      </w:r>
    </w:p>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r w:rsidRPr="005D5CCE">
        <w:rPr>
          <w:rFonts w:ascii="Times New Roman" w:eastAsia="Times New Roman" w:hAnsi="Times New Roman"/>
          <w:sz w:val="24"/>
          <w:szCs w:val="24"/>
          <w:lang w:eastAsia="ar-SA"/>
        </w:rPr>
        <w:t>для организации дополнительного питания обучающихся</w:t>
      </w:r>
    </w:p>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p w:rsidR="00EC4C0D" w:rsidRPr="005D5CCE" w:rsidRDefault="00EC4C0D" w:rsidP="001135D1">
      <w:pPr>
        <w:pStyle w:val="Normal6"/>
        <w:suppressAutoHyphens/>
        <w:spacing w:before="120" w:after="120" w:line="240" w:lineRule="auto"/>
        <w:ind w:firstLine="709"/>
        <w:jc w:val="both"/>
        <w:rPr>
          <w:rFonts w:ascii="Times New Roman" w:eastAsia="Times New Roman" w:hAnsi="Times New Roman"/>
          <w:sz w:val="24"/>
          <w:szCs w:val="24"/>
          <w:lang w:eastAsia="ar-SA"/>
        </w:rPr>
      </w:pPr>
      <w:r w:rsidRPr="005D5CCE">
        <w:rPr>
          <w:rFonts w:ascii="Times New Roman" w:eastAsia="Times New Roman" w:hAnsi="Times New Roman"/>
          <w:sz w:val="24"/>
          <w:szCs w:val="24"/>
          <w:lang w:eastAsia="ar-SA"/>
        </w:rPr>
        <w:t>1. Мучные кулинарные изделия (пирожки печеные из дрожжевого теста с овощными, фруктовыми, ягодными начинками; пирожки печеные из пресного слоеного теста с овощными, фруктовыми, ягодными начинками; пирожки песочные с яблоками; пирожки печеные из пресного сдобного теста; ватрушки, крендели, слойки и др.),</w:t>
      </w:r>
    </w:p>
    <w:p w:rsidR="00EC4C0D" w:rsidRPr="005D5CCE" w:rsidRDefault="00EC4C0D" w:rsidP="001135D1">
      <w:pPr>
        <w:pStyle w:val="Normal6"/>
        <w:suppressAutoHyphens/>
        <w:spacing w:before="120" w:after="120" w:line="240" w:lineRule="auto"/>
        <w:ind w:firstLine="709"/>
        <w:jc w:val="both"/>
        <w:rPr>
          <w:rFonts w:ascii="Times New Roman" w:eastAsia="Times New Roman" w:hAnsi="Times New Roman"/>
          <w:sz w:val="24"/>
          <w:szCs w:val="24"/>
          <w:lang w:eastAsia="ar-SA"/>
        </w:rPr>
      </w:pPr>
      <w:r w:rsidRPr="005D5CCE">
        <w:rPr>
          <w:rFonts w:ascii="Times New Roman" w:eastAsia="Times New Roman" w:hAnsi="Times New Roman"/>
          <w:sz w:val="24"/>
          <w:szCs w:val="24"/>
          <w:lang w:eastAsia="ar-SA"/>
        </w:rPr>
        <w:t>2. Сдобные булочные изделия, в том числе с начинками (повидло, джем) (булочка «Ванильная», «Булочка с орехами», булочка «Домашняя», булочка «Дорожная», «Булочка с повидлом обсыпная» булочка «Октябренок», булочка «Школьная», булочка «Веснушка», булочка «Российская» и др.),</w:t>
      </w:r>
    </w:p>
    <w:p w:rsidR="00EC4C0D" w:rsidRPr="005D5CCE" w:rsidRDefault="00EC4C0D" w:rsidP="001135D1">
      <w:pPr>
        <w:pStyle w:val="Normal6"/>
        <w:suppressAutoHyphens/>
        <w:spacing w:before="120" w:after="120" w:line="240" w:lineRule="auto"/>
        <w:ind w:firstLine="709"/>
        <w:jc w:val="both"/>
        <w:rPr>
          <w:rFonts w:ascii="Times New Roman" w:eastAsia="Times New Roman" w:hAnsi="Times New Roman"/>
          <w:sz w:val="24"/>
          <w:szCs w:val="24"/>
          <w:lang w:eastAsia="ar-SA"/>
        </w:rPr>
      </w:pPr>
      <w:r w:rsidRPr="005D5CCE">
        <w:rPr>
          <w:rFonts w:ascii="Times New Roman" w:eastAsia="Times New Roman" w:hAnsi="Times New Roman"/>
          <w:sz w:val="24"/>
          <w:szCs w:val="24"/>
          <w:lang w:eastAsia="ar-SA"/>
        </w:rPr>
        <w:t>3. Мучные изделия пониженной калорийности (булочки «Розовая», «Алтайская», «Осенняя», «Молочная», «К завтраку», «Закусочная», «Янтарная», «Деревенская», «Творожная», «Украинская», «К чаю», «Новинка», «Обогащенная» и др.),</w:t>
      </w:r>
    </w:p>
    <w:p w:rsidR="00EC4C0D" w:rsidRPr="005D5CCE" w:rsidRDefault="00EC4C0D" w:rsidP="001135D1">
      <w:pPr>
        <w:pStyle w:val="Normal6"/>
        <w:suppressAutoHyphens/>
        <w:spacing w:before="120" w:after="120" w:line="240" w:lineRule="auto"/>
        <w:ind w:firstLine="709"/>
        <w:jc w:val="both"/>
        <w:rPr>
          <w:rFonts w:ascii="Times New Roman" w:eastAsia="Times New Roman" w:hAnsi="Times New Roman"/>
          <w:sz w:val="24"/>
          <w:szCs w:val="24"/>
          <w:lang w:eastAsia="ar-SA"/>
        </w:rPr>
      </w:pPr>
      <w:r w:rsidRPr="005D5CCE">
        <w:rPr>
          <w:rFonts w:ascii="Times New Roman" w:eastAsia="Times New Roman" w:hAnsi="Times New Roman"/>
          <w:sz w:val="24"/>
          <w:szCs w:val="24"/>
          <w:lang w:eastAsia="ar-SA"/>
        </w:rPr>
        <w:t>4. Изделия из разных видов теста (кекс «Столичный», кекс «Творожный», кекс «Здоровье», кекс «Здоровье», полоска песочная с повидлом, песочник с изюмом, печенье «Нарезное», «Ленинградское», коврижки молочные и др.),</w:t>
      </w:r>
    </w:p>
    <w:p w:rsidR="00EC4C0D" w:rsidRPr="005D5CCE" w:rsidRDefault="00EC4C0D" w:rsidP="001135D1">
      <w:pPr>
        <w:pStyle w:val="Normal6"/>
        <w:suppressAutoHyphens/>
        <w:spacing w:before="120" w:after="120" w:line="240" w:lineRule="auto"/>
        <w:ind w:firstLine="709"/>
        <w:jc w:val="both"/>
        <w:rPr>
          <w:rFonts w:ascii="Times New Roman" w:eastAsia="Times New Roman" w:hAnsi="Times New Roman"/>
          <w:sz w:val="24"/>
          <w:szCs w:val="24"/>
          <w:lang w:eastAsia="ar-SA"/>
        </w:rPr>
      </w:pPr>
      <w:r w:rsidRPr="005D5CCE">
        <w:rPr>
          <w:rFonts w:ascii="Times New Roman" w:eastAsia="Times New Roman" w:hAnsi="Times New Roman"/>
          <w:sz w:val="24"/>
          <w:szCs w:val="24"/>
          <w:shd w:val="clear" w:color="auto" w:fill="FFFFFF"/>
          <w:lang w:eastAsia="ar-SA"/>
        </w:rPr>
        <w:t>5. Фрукты (яблоки, груши, мандарины, апельсины, бананы и др.) предварительно вымытые, поштучно,</w:t>
      </w:r>
    </w:p>
    <w:p w:rsidR="00EC4C0D" w:rsidRPr="005D5CCE" w:rsidRDefault="00EC4C0D" w:rsidP="001135D1">
      <w:pPr>
        <w:pStyle w:val="Normal6"/>
        <w:suppressAutoHyphens/>
        <w:spacing w:before="120" w:after="120" w:line="240" w:lineRule="auto"/>
        <w:ind w:firstLine="709"/>
        <w:jc w:val="both"/>
        <w:rPr>
          <w:rFonts w:ascii="Times New Roman" w:eastAsia="Times New Roman" w:hAnsi="Times New Roman"/>
          <w:sz w:val="24"/>
          <w:szCs w:val="24"/>
          <w:shd w:val="clear" w:color="auto" w:fill="FFFFFF"/>
          <w:lang w:eastAsia="ar-SA"/>
        </w:rPr>
      </w:pPr>
      <w:r w:rsidRPr="005D5CCE">
        <w:rPr>
          <w:rFonts w:ascii="Times New Roman" w:eastAsia="Times New Roman" w:hAnsi="Times New Roman"/>
          <w:sz w:val="24"/>
          <w:szCs w:val="24"/>
          <w:shd w:val="clear" w:color="auto" w:fill="FFFFFF"/>
          <w:lang w:eastAsia="ar-SA"/>
        </w:rPr>
        <w:t>6. Вода питьевая бутилированная негазированная в потребительской упаковке промышленного изготовления до 500 мл,</w:t>
      </w:r>
    </w:p>
    <w:p w:rsidR="00EC4C0D" w:rsidRPr="005D5CCE" w:rsidRDefault="00EC4C0D" w:rsidP="001135D1">
      <w:pPr>
        <w:pStyle w:val="Normal6"/>
        <w:suppressAutoHyphens/>
        <w:spacing w:before="120" w:after="120" w:line="240" w:lineRule="auto"/>
        <w:ind w:firstLine="709"/>
        <w:jc w:val="both"/>
        <w:rPr>
          <w:rFonts w:ascii="Times New Roman" w:eastAsia="Times New Roman" w:hAnsi="Times New Roman"/>
          <w:sz w:val="24"/>
          <w:szCs w:val="24"/>
          <w:shd w:val="clear" w:color="auto" w:fill="FFFFFF"/>
          <w:lang w:eastAsia="ar-SA"/>
        </w:rPr>
      </w:pPr>
      <w:r w:rsidRPr="005D5CCE">
        <w:rPr>
          <w:rFonts w:ascii="Times New Roman" w:eastAsia="Times New Roman" w:hAnsi="Times New Roman"/>
          <w:sz w:val="24"/>
          <w:szCs w:val="24"/>
          <w:shd w:val="clear" w:color="auto" w:fill="FFFFFF"/>
          <w:lang w:eastAsia="ar-SA"/>
        </w:rPr>
        <w:t>7. Соки плодовые (фруктовые) и овощные, нектары, инстантные витаминизированные напитки в потребительской упаковке промышленного изготовления до 500 мл,</w:t>
      </w:r>
    </w:p>
    <w:p w:rsidR="00EC4C0D" w:rsidRPr="005D5CCE" w:rsidRDefault="00EC4C0D" w:rsidP="001135D1">
      <w:pPr>
        <w:pStyle w:val="Normal6"/>
        <w:suppressAutoHyphens/>
        <w:spacing w:before="120" w:after="120" w:line="240" w:lineRule="auto"/>
        <w:ind w:firstLine="709"/>
        <w:jc w:val="both"/>
        <w:rPr>
          <w:rFonts w:ascii="Times New Roman" w:eastAsia="Times New Roman" w:hAnsi="Times New Roman"/>
          <w:sz w:val="24"/>
          <w:szCs w:val="24"/>
          <w:lang w:eastAsia="ar-SA"/>
        </w:rPr>
      </w:pPr>
      <w:r w:rsidRPr="005D5CCE">
        <w:rPr>
          <w:rFonts w:ascii="Times New Roman" w:eastAsia="Times New Roman" w:hAnsi="Times New Roman"/>
          <w:sz w:val="24"/>
          <w:szCs w:val="24"/>
          <w:shd w:val="clear" w:color="auto" w:fill="FFFFFF"/>
          <w:lang w:eastAsia="ar-SA"/>
        </w:rPr>
        <w:t>8. Молоко и молочные напитки стерилизованные (2,5% и 3,5% жирности) в потребительской упаковке промышленного изготовления до 500 мл,</w:t>
      </w:r>
    </w:p>
    <w:p w:rsidR="00EC4C0D" w:rsidRPr="005D5CCE" w:rsidRDefault="00EC4C0D" w:rsidP="001135D1">
      <w:pPr>
        <w:pStyle w:val="Normal6"/>
        <w:suppressAutoHyphens/>
        <w:spacing w:before="120" w:after="120" w:line="240" w:lineRule="auto"/>
        <w:ind w:firstLine="709"/>
        <w:jc w:val="both"/>
        <w:rPr>
          <w:rFonts w:ascii="Times New Roman" w:eastAsia="Times New Roman" w:hAnsi="Times New Roman"/>
          <w:sz w:val="24"/>
          <w:szCs w:val="24"/>
          <w:lang w:eastAsia="ar-SA"/>
        </w:rPr>
      </w:pPr>
      <w:r w:rsidRPr="005D5CCE">
        <w:rPr>
          <w:rFonts w:ascii="Times New Roman" w:eastAsia="Times New Roman" w:hAnsi="Times New Roman"/>
          <w:sz w:val="24"/>
          <w:szCs w:val="24"/>
          <w:shd w:val="clear" w:color="auto" w:fill="FFFFFF"/>
          <w:lang w:eastAsia="ar-SA"/>
        </w:rPr>
        <w:t>9. Кисломолочные напитки (2,5%, 3,2% жирности) в потребительской упаковке промышленного изготовления до 200 мл,</w:t>
      </w:r>
    </w:p>
    <w:p w:rsidR="00EC4C0D" w:rsidRPr="005D5CCE" w:rsidRDefault="00EC4C0D" w:rsidP="001135D1">
      <w:pPr>
        <w:pStyle w:val="Normal6"/>
        <w:suppressAutoHyphens/>
        <w:spacing w:before="120" w:after="120" w:line="240" w:lineRule="auto"/>
        <w:ind w:firstLine="709"/>
        <w:jc w:val="both"/>
        <w:rPr>
          <w:rFonts w:ascii="Times New Roman" w:eastAsia="Times New Roman" w:hAnsi="Times New Roman"/>
          <w:sz w:val="24"/>
          <w:szCs w:val="24"/>
          <w:lang w:eastAsia="ar-SA"/>
        </w:rPr>
      </w:pPr>
      <w:r w:rsidRPr="005D5CCE">
        <w:rPr>
          <w:rFonts w:ascii="Times New Roman" w:eastAsia="Times New Roman" w:hAnsi="Times New Roman"/>
          <w:sz w:val="24"/>
          <w:szCs w:val="24"/>
          <w:shd w:val="clear" w:color="auto" w:fill="FFFFFF"/>
          <w:lang w:eastAsia="ar-SA"/>
        </w:rPr>
        <w:t>10. Изделия творожные кроме сырков творожных (не более 9% жирности) в потребительской упаковке промышленного изготовления до 125 г,</w:t>
      </w:r>
    </w:p>
    <w:p w:rsidR="00EC4C0D" w:rsidRPr="005D5CCE" w:rsidRDefault="00EC4C0D" w:rsidP="001135D1">
      <w:pPr>
        <w:pStyle w:val="Normal6"/>
        <w:suppressAutoHyphens/>
        <w:spacing w:before="120" w:after="120" w:line="240" w:lineRule="auto"/>
        <w:ind w:firstLine="709"/>
        <w:jc w:val="both"/>
        <w:rPr>
          <w:rFonts w:ascii="Times New Roman" w:eastAsia="Times New Roman" w:hAnsi="Times New Roman"/>
          <w:sz w:val="24"/>
          <w:szCs w:val="24"/>
          <w:lang w:eastAsia="ar-SA"/>
        </w:rPr>
      </w:pPr>
      <w:r w:rsidRPr="005D5CCE">
        <w:rPr>
          <w:rFonts w:ascii="Times New Roman" w:eastAsia="Times New Roman" w:hAnsi="Times New Roman"/>
          <w:sz w:val="24"/>
          <w:szCs w:val="24"/>
          <w:shd w:val="clear" w:color="auto" w:fill="FFFFFF"/>
          <w:lang w:eastAsia="ar-SA"/>
        </w:rPr>
        <w:t>11. Сыры сычужные твердые для приготовления бутербродов в потребительской упаковке промышленного изготовления до 125 г,</w:t>
      </w:r>
    </w:p>
    <w:p w:rsidR="00EC4C0D" w:rsidRPr="005D5CCE" w:rsidRDefault="00EC4C0D" w:rsidP="001135D1">
      <w:pPr>
        <w:pStyle w:val="Normal6"/>
        <w:suppressAutoHyphens/>
        <w:spacing w:before="120" w:after="120" w:line="240" w:lineRule="auto"/>
        <w:ind w:firstLine="709"/>
        <w:jc w:val="both"/>
        <w:rPr>
          <w:rFonts w:ascii="Times New Roman" w:eastAsia="Times New Roman" w:hAnsi="Times New Roman"/>
          <w:sz w:val="24"/>
          <w:szCs w:val="24"/>
          <w:lang w:eastAsia="ar-SA"/>
        </w:rPr>
      </w:pPr>
      <w:r w:rsidRPr="005D5CCE">
        <w:rPr>
          <w:rFonts w:ascii="Times New Roman" w:eastAsia="Times New Roman" w:hAnsi="Times New Roman"/>
          <w:sz w:val="24"/>
          <w:szCs w:val="24"/>
          <w:shd w:val="clear" w:color="auto" w:fill="FFFFFF"/>
          <w:lang w:eastAsia="ar-SA"/>
        </w:rPr>
        <w:t>12. Орехи (кроме арахиса), сухофрукты в потребительской упаковке промышленного изготовления до 50 г,</w:t>
      </w:r>
    </w:p>
    <w:p w:rsidR="00EC4C0D" w:rsidRPr="005D5CCE" w:rsidRDefault="00EC4C0D" w:rsidP="001135D1">
      <w:pPr>
        <w:pStyle w:val="Normal6"/>
        <w:suppressAutoHyphens/>
        <w:spacing w:before="120" w:after="120" w:line="240" w:lineRule="auto"/>
        <w:ind w:firstLine="709"/>
        <w:jc w:val="both"/>
        <w:rPr>
          <w:rFonts w:ascii="Times New Roman" w:eastAsia="Times New Roman" w:hAnsi="Times New Roman"/>
          <w:sz w:val="24"/>
          <w:szCs w:val="24"/>
          <w:shd w:val="clear" w:color="auto" w:fill="FFFFFF"/>
          <w:lang w:eastAsia="ar-SA"/>
        </w:rPr>
      </w:pPr>
      <w:r w:rsidRPr="005D5CCE">
        <w:rPr>
          <w:rFonts w:ascii="Times New Roman" w:eastAsia="Times New Roman" w:hAnsi="Times New Roman"/>
          <w:sz w:val="24"/>
          <w:szCs w:val="24"/>
          <w:shd w:val="clear" w:color="auto" w:fill="FFFFFF"/>
          <w:lang w:eastAsia="ar-SA"/>
        </w:rPr>
        <w:t>13. Кондитерские изделия сахарные (ирис тираженный, зефир, пастила, мармелад), в т.ч. обогащенные микронутриентами (витаминизированные), шоколад в потребительской упаковке промышленного изготовления до 25 г.</w:t>
      </w:r>
    </w:p>
    <w:p w:rsidR="00EC4C0D" w:rsidRPr="005D5CCE" w:rsidRDefault="00EC4C0D" w:rsidP="001135D1">
      <w:pPr>
        <w:pStyle w:val="Normal6"/>
        <w:suppressAutoHyphens/>
        <w:spacing w:after="0" w:line="240" w:lineRule="auto"/>
        <w:ind w:firstLine="709"/>
        <w:jc w:val="both"/>
        <w:rPr>
          <w:rFonts w:ascii="Times New Roman" w:eastAsia="Times New Roman" w:hAnsi="Times New Roman"/>
          <w:color w:val="333333"/>
          <w:sz w:val="24"/>
          <w:szCs w:val="24"/>
          <w:shd w:val="clear" w:color="auto" w:fill="FFFFFF"/>
          <w:lang w:eastAsia="ar-SA"/>
        </w:rPr>
      </w:pPr>
    </w:p>
    <w:p w:rsidR="00EC4C0D" w:rsidRPr="005D5CCE" w:rsidRDefault="00EC4C0D" w:rsidP="001135D1">
      <w:pPr>
        <w:pStyle w:val="Normal6"/>
        <w:suppressAutoHyphens/>
        <w:spacing w:after="0" w:line="240" w:lineRule="auto"/>
        <w:ind w:firstLine="709"/>
        <w:jc w:val="both"/>
        <w:rPr>
          <w:rFonts w:ascii="Times New Roman" w:eastAsia="Times New Roman" w:hAnsi="Times New Roman"/>
          <w:color w:val="333333"/>
          <w:sz w:val="24"/>
          <w:szCs w:val="24"/>
          <w:shd w:val="clear" w:color="auto" w:fill="FFFFFF"/>
          <w:lang w:eastAsia="ar-SA"/>
        </w:rPr>
      </w:pPr>
    </w:p>
    <w:p w:rsidR="00EC4C0D" w:rsidRPr="005D5CCE" w:rsidRDefault="00EC4C0D" w:rsidP="001135D1">
      <w:pPr>
        <w:pStyle w:val="Normal6"/>
        <w:suppressAutoHyphens/>
        <w:spacing w:after="0" w:line="240" w:lineRule="auto"/>
        <w:ind w:firstLine="709"/>
        <w:jc w:val="both"/>
        <w:rPr>
          <w:rFonts w:ascii="Times New Roman" w:eastAsia="Times New Roman" w:hAnsi="Times New Roman"/>
          <w:color w:val="333333"/>
          <w:sz w:val="24"/>
          <w:szCs w:val="24"/>
          <w:shd w:val="clear" w:color="auto" w:fill="FFFFFF"/>
          <w:lang w:eastAsia="ar-SA"/>
        </w:rPr>
      </w:pPr>
    </w:p>
    <w:p w:rsidR="00EC4C0D" w:rsidRPr="005D5CCE" w:rsidRDefault="00EC4C0D" w:rsidP="001135D1">
      <w:pPr>
        <w:pStyle w:val="Normal6"/>
        <w:suppressAutoHyphens/>
        <w:spacing w:after="0" w:line="240" w:lineRule="auto"/>
        <w:ind w:firstLine="709"/>
        <w:jc w:val="both"/>
        <w:rPr>
          <w:rFonts w:ascii="Times New Roman" w:eastAsia="Times New Roman" w:hAnsi="Times New Roman"/>
          <w:color w:val="333333"/>
          <w:sz w:val="24"/>
          <w:szCs w:val="24"/>
          <w:shd w:val="clear" w:color="auto" w:fill="FFFFFF"/>
          <w:lang w:eastAsia="ar-SA"/>
        </w:rPr>
      </w:pPr>
    </w:p>
    <w:p w:rsidR="00EC4C0D" w:rsidRPr="005D5CCE" w:rsidRDefault="00EC4C0D" w:rsidP="001135D1">
      <w:pPr>
        <w:pStyle w:val="Normal6"/>
        <w:suppressAutoHyphens/>
        <w:spacing w:after="0" w:line="240" w:lineRule="auto"/>
        <w:ind w:firstLine="709"/>
        <w:jc w:val="both"/>
        <w:rPr>
          <w:rFonts w:ascii="Times New Roman" w:eastAsia="Times New Roman" w:hAnsi="Times New Roman"/>
          <w:color w:val="333333"/>
          <w:sz w:val="24"/>
          <w:szCs w:val="24"/>
          <w:shd w:val="clear" w:color="auto" w:fill="FFFFFF"/>
          <w:lang w:eastAsia="ar-SA"/>
        </w:rPr>
      </w:pPr>
    </w:p>
    <w:p w:rsidR="00EC4C0D" w:rsidRPr="005D5CCE" w:rsidRDefault="00EC4C0D" w:rsidP="001135D1">
      <w:pPr>
        <w:pStyle w:val="Normal6"/>
        <w:rPr>
          <w:rFonts w:ascii="Times New Roman" w:eastAsia="Times New Roman" w:hAnsi="Times New Roman"/>
          <w:color w:val="333333"/>
          <w:sz w:val="24"/>
          <w:szCs w:val="24"/>
          <w:shd w:val="clear" w:color="auto" w:fill="FFFFFF"/>
          <w:lang w:eastAsia="ar-SA"/>
        </w:rPr>
      </w:pPr>
      <w:r w:rsidRPr="005D5CCE">
        <w:rPr>
          <w:rFonts w:ascii="Times New Roman" w:eastAsia="Times New Roman" w:hAnsi="Times New Roman"/>
          <w:color w:val="333333"/>
          <w:sz w:val="24"/>
          <w:szCs w:val="24"/>
          <w:shd w:val="clear" w:color="auto" w:fill="FFFFFF"/>
          <w:lang w:eastAsia="ar-SA"/>
        </w:rPr>
        <w:br w:type="page"/>
      </w:r>
    </w:p>
    <w:p w:rsidR="00EC4C0D" w:rsidRPr="005D5CCE" w:rsidRDefault="00EC4C0D" w:rsidP="001135D1">
      <w:pPr>
        <w:pStyle w:val="Normal6"/>
        <w:suppressAutoHyphens/>
        <w:spacing w:after="0" w:line="240" w:lineRule="auto"/>
        <w:ind w:firstLine="709"/>
        <w:jc w:val="both"/>
        <w:rPr>
          <w:rFonts w:ascii="Times New Roman" w:eastAsia="Times New Roman" w:hAnsi="Times New Roman"/>
          <w:color w:val="333333"/>
          <w:sz w:val="24"/>
          <w:szCs w:val="24"/>
          <w:shd w:val="clear" w:color="auto" w:fill="FFFFFF"/>
          <w:lang w:eastAsia="ar-SA"/>
        </w:rPr>
      </w:pPr>
    </w:p>
    <w:p w:rsidR="00EC4C0D" w:rsidRPr="005D5CCE" w:rsidRDefault="00EC4C0D" w:rsidP="001135D1">
      <w:pPr>
        <w:pStyle w:val="Normal6"/>
        <w:tabs>
          <w:tab w:val="left" w:pos="7513"/>
        </w:tabs>
        <w:suppressAutoHyphens/>
        <w:spacing w:after="0" w:line="240" w:lineRule="auto"/>
        <w:ind w:left="7088"/>
        <w:jc w:val="both"/>
        <w:rPr>
          <w:rFonts w:ascii="Times New Roman" w:eastAsia="Times New Roman" w:hAnsi="Times New Roman"/>
          <w:lang w:eastAsia="ar-SA"/>
        </w:rPr>
      </w:pPr>
      <w:r w:rsidRPr="005D5CCE">
        <w:rPr>
          <w:rFonts w:ascii="Times New Roman" w:eastAsia="Times New Roman" w:hAnsi="Times New Roman"/>
          <w:lang w:eastAsia="ar-SA"/>
        </w:rPr>
        <w:t>Приложение № 5  к Техническому заданию</w:t>
      </w:r>
    </w:p>
    <w:p w:rsidR="00EC4C0D" w:rsidRPr="005D5CCE" w:rsidRDefault="00EC4C0D" w:rsidP="001135D1">
      <w:pPr>
        <w:pStyle w:val="Normal6"/>
        <w:suppressAutoHyphens/>
        <w:spacing w:after="0" w:line="240" w:lineRule="auto"/>
        <w:ind w:left="7513"/>
        <w:jc w:val="both"/>
        <w:rPr>
          <w:rFonts w:ascii="Times New Roman" w:eastAsia="Times New Roman" w:hAnsi="Times New Roman"/>
          <w:b/>
          <w:sz w:val="24"/>
          <w:szCs w:val="24"/>
          <w:lang w:eastAsia="ar-SA"/>
        </w:rPr>
      </w:pPr>
      <w:r w:rsidRPr="005D5CCE">
        <w:rPr>
          <w:rFonts w:ascii="Times New Roman" w:eastAsia="Times New Roman" w:hAnsi="Times New Roman"/>
          <w:b/>
          <w:sz w:val="24"/>
          <w:szCs w:val="24"/>
          <w:lang w:eastAsia="ar-SA"/>
        </w:rPr>
        <w:t xml:space="preserve">                  (Форма)</w:t>
      </w:r>
    </w:p>
    <w:p w:rsidR="00EC4C0D" w:rsidRPr="005D5CCE" w:rsidRDefault="00EC4C0D" w:rsidP="001135D1">
      <w:pPr>
        <w:pStyle w:val="Normal6"/>
        <w:suppressAutoHyphens/>
        <w:spacing w:after="0" w:line="240" w:lineRule="auto"/>
        <w:ind w:firstLine="4395"/>
        <w:jc w:val="center"/>
        <w:rPr>
          <w:rFonts w:ascii="Times New Roman" w:eastAsia="Times New Roman" w:hAnsi="Times New Roman"/>
          <w:sz w:val="24"/>
          <w:szCs w:val="24"/>
          <w:lang w:eastAsia="ar-SA"/>
        </w:rPr>
      </w:pPr>
    </w:p>
    <w:tbl>
      <w:tblPr>
        <w:tblW w:w="0" w:type="auto"/>
        <w:tblLook w:val="04A0" w:firstRow="1" w:lastRow="0" w:firstColumn="1" w:lastColumn="0" w:noHBand="0" w:noVBand="1"/>
      </w:tblPr>
      <w:tblGrid>
        <w:gridCol w:w="4644"/>
        <w:gridCol w:w="993"/>
        <w:gridCol w:w="4217"/>
      </w:tblGrid>
      <w:tr w:rsidR="00EC4C0D" w:rsidTr="001135D1">
        <w:tc>
          <w:tcPr>
            <w:tcW w:w="4644"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sz w:val="28"/>
                <w:szCs w:val="28"/>
                <w:lang w:eastAsia="ar-SA"/>
              </w:rPr>
            </w:pPr>
            <w:r w:rsidRPr="005D5CCE">
              <w:rPr>
                <w:rFonts w:ascii="Times New Roman" w:eastAsia="Times New Roman" w:hAnsi="Times New Roman"/>
                <w:sz w:val="28"/>
                <w:szCs w:val="28"/>
                <w:lang w:eastAsia="ar-SA"/>
              </w:rPr>
              <w:t>Утверждаю</w:t>
            </w:r>
          </w:p>
        </w:tc>
        <w:tc>
          <w:tcPr>
            <w:tcW w:w="993"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8"/>
                <w:szCs w:val="28"/>
                <w:lang w:eastAsia="ar-SA"/>
              </w:rPr>
            </w:pPr>
          </w:p>
        </w:tc>
        <w:tc>
          <w:tcPr>
            <w:tcW w:w="4217" w:type="dxa"/>
            <w:shd w:val="clear" w:color="auto" w:fill="auto"/>
          </w:tcPr>
          <w:p w:rsidR="00EC4C0D" w:rsidRPr="005D5CCE" w:rsidRDefault="00EC4C0D" w:rsidP="001135D1">
            <w:pPr>
              <w:pStyle w:val="Normal6"/>
              <w:suppressAutoHyphens/>
              <w:spacing w:after="0" w:line="240" w:lineRule="auto"/>
              <w:rPr>
                <w:rFonts w:ascii="Times New Roman" w:eastAsia="Times New Roman" w:hAnsi="Times New Roman"/>
                <w:sz w:val="28"/>
                <w:szCs w:val="28"/>
                <w:lang w:eastAsia="ar-SA"/>
              </w:rPr>
            </w:pPr>
            <w:r w:rsidRPr="005D5CCE">
              <w:rPr>
                <w:rFonts w:ascii="Times New Roman" w:eastAsia="Times New Roman" w:hAnsi="Times New Roman"/>
                <w:sz w:val="28"/>
                <w:szCs w:val="28"/>
                <w:lang w:eastAsia="ar-SA"/>
              </w:rPr>
              <w:t>Согласовано</w:t>
            </w:r>
          </w:p>
        </w:tc>
      </w:tr>
      <w:tr w:rsidR="00EC4C0D" w:rsidTr="001135D1">
        <w:tc>
          <w:tcPr>
            <w:tcW w:w="4644"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r w:rsidRPr="005D5CCE">
              <w:rPr>
                <w:rFonts w:ascii="Times New Roman" w:eastAsia="Times New Roman" w:hAnsi="Times New Roman"/>
                <w:sz w:val="24"/>
                <w:szCs w:val="24"/>
                <w:lang w:eastAsia="ar-SA"/>
              </w:rPr>
              <w:t>Должность и наименование Исполнителя</w:t>
            </w:r>
          </w:p>
        </w:tc>
        <w:tc>
          <w:tcPr>
            <w:tcW w:w="993"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8"/>
                <w:szCs w:val="28"/>
                <w:lang w:eastAsia="ar-SA"/>
              </w:rPr>
            </w:pPr>
          </w:p>
        </w:tc>
        <w:tc>
          <w:tcPr>
            <w:tcW w:w="4217"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r w:rsidRPr="005D5CCE">
              <w:rPr>
                <w:rFonts w:ascii="Times New Roman" w:eastAsia="Times New Roman" w:hAnsi="Times New Roman"/>
                <w:sz w:val="24"/>
                <w:szCs w:val="24"/>
                <w:lang w:eastAsia="ar-SA"/>
              </w:rPr>
              <w:t>Директор и наименование общеобразовательного учреждения</w:t>
            </w:r>
          </w:p>
        </w:tc>
      </w:tr>
      <w:tr w:rsidR="00EC4C0D" w:rsidTr="001135D1">
        <w:tc>
          <w:tcPr>
            <w:tcW w:w="4644"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r w:rsidRPr="005D5CCE">
              <w:rPr>
                <w:rFonts w:ascii="Times New Roman" w:eastAsia="Times New Roman" w:hAnsi="Times New Roman"/>
                <w:sz w:val="24"/>
                <w:szCs w:val="24"/>
                <w:lang w:eastAsia="ar-SA"/>
              </w:rPr>
              <w:t>подпись                                               ФИО</w:t>
            </w:r>
          </w:p>
        </w:tc>
        <w:tc>
          <w:tcPr>
            <w:tcW w:w="993"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8"/>
                <w:szCs w:val="28"/>
                <w:lang w:eastAsia="ar-SA"/>
              </w:rPr>
            </w:pPr>
          </w:p>
        </w:tc>
        <w:tc>
          <w:tcPr>
            <w:tcW w:w="4217"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r w:rsidRPr="005D5CCE">
              <w:rPr>
                <w:rFonts w:ascii="Times New Roman" w:eastAsia="Times New Roman" w:hAnsi="Times New Roman"/>
                <w:sz w:val="24"/>
                <w:szCs w:val="24"/>
                <w:lang w:eastAsia="ar-SA"/>
              </w:rPr>
              <w:t>подпись                                         ФИО</w:t>
            </w:r>
          </w:p>
        </w:tc>
      </w:tr>
      <w:tr w:rsidR="00EC4C0D" w:rsidTr="001135D1">
        <w:tc>
          <w:tcPr>
            <w:tcW w:w="4644"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r w:rsidRPr="005D5CCE">
              <w:rPr>
                <w:rFonts w:ascii="Times New Roman" w:eastAsia="Times New Roman" w:hAnsi="Times New Roman"/>
                <w:sz w:val="24"/>
                <w:szCs w:val="24"/>
                <w:lang w:eastAsia="ar-SA"/>
              </w:rPr>
              <w:t>дата утверждения</w:t>
            </w:r>
          </w:p>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r w:rsidRPr="005D5CCE">
              <w:rPr>
                <w:rFonts w:ascii="Times New Roman" w:eastAsia="Times New Roman" w:hAnsi="Times New Roman"/>
                <w:sz w:val="24"/>
                <w:szCs w:val="24"/>
                <w:lang w:eastAsia="ar-SA"/>
              </w:rPr>
              <w:t>печать</w:t>
            </w:r>
          </w:p>
        </w:tc>
        <w:tc>
          <w:tcPr>
            <w:tcW w:w="993"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8"/>
                <w:szCs w:val="28"/>
                <w:lang w:eastAsia="ar-SA"/>
              </w:rPr>
            </w:pPr>
          </w:p>
        </w:tc>
        <w:tc>
          <w:tcPr>
            <w:tcW w:w="4217"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r w:rsidRPr="005D5CCE">
              <w:rPr>
                <w:rFonts w:ascii="Times New Roman" w:eastAsia="Times New Roman" w:hAnsi="Times New Roman"/>
                <w:sz w:val="24"/>
                <w:szCs w:val="24"/>
                <w:lang w:eastAsia="ar-SA"/>
              </w:rPr>
              <w:t>дата утверждения</w:t>
            </w:r>
          </w:p>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r w:rsidRPr="005D5CCE">
              <w:rPr>
                <w:rFonts w:ascii="Times New Roman" w:eastAsia="Times New Roman" w:hAnsi="Times New Roman"/>
                <w:sz w:val="24"/>
                <w:szCs w:val="24"/>
                <w:lang w:eastAsia="ar-SA"/>
              </w:rPr>
              <w:t>печать</w:t>
            </w:r>
          </w:p>
        </w:tc>
      </w:tr>
    </w:tbl>
    <w:p w:rsidR="00EC4C0D" w:rsidRPr="005D5CCE" w:rsidRDefault="00EC4C0D" w:rsidP="001135D1">
      <w:pPr>
        <w:pStyle w:val="Normal6"/>
        <w:suppressAutoHyphens/>
        <w:spacing w:after="0" w:line="240" w:lineRule="auto"/>
        <w:jc w:val="center"/>
        <w:rPr>
          <w:rFonts w:ascii="Times New Roman" w:eastAsia="Times New Roman" w:hAnsi="Times New Roman"/>
          <w:sz w:val="28"/>
          <w:szCs w:val="28"/>
          <w:lang w:eastAsia="ar-SA"/>
        </w:rPr>
      </w:pPr>
    </w:p>
    <w:p w:rsidR="00EC4C0D" w:rsidRPr="005D5CCE" w:rsidRDefault="00EC4C0D" w:rsidP="001135D1">
      <w:pPr>
        <w:pStyle w:val="Normal6"/>
        <w:suppressAutoHyphens/>
        <w:spacing w:after="0" w:line="240" w:lineRule="auto"/>
        <w:jc w:val="center"/>
        <w:rPr>
          <w:rFonts w:ascii="Times New Roman" w:eastAsia="Times New Roman" w:hAnsi="Times New Roman"/>
          <w:sz w:val="28"/>
          <w:szCs w:val="28"/>
          <w:lang w:eastAsia="ar-SA"/>
        </w:rPr>
      </w:pPr>
      <w:r w:rsidRPr="005D5CCE">
        <w:rPr>
          <w:rFonts w:ascii="Times New Roman" w:eastAsia="Times New Roman" w:hAnsi="Times New Roman"/>
          <w:sz w:val="28"/>
          <w:szCs w:val="28"/>
          <w:lang w:eastAsia="ar-SA"/>
        </w:rPr>
        <w:t xml:space="preserve">Ассортиментный перечень буфетной продукции </w:t>
      </w:r>
    </w:p>
    <w:p w:rsidR="00EC4C0D" w:rsidRPr="005D5CCE" w:rsidRDefault="00EC4C0D" w:rsidP="001135D1">
      <w:pPr>
        <w:pStyle w:val="Normal6"/>
        <w:suppressAutoHyphens/>
        <w:spacing w:after="0" w:line="240" w:lineRule="auto"/>
        <w:jc w:val="center"/>
        <w:rPr>
          <w:rFonts w:ascii="Times New Roman" w:eastAsia="Times New Roman" w:hAnsi="Times New Roman"/>
          <w:sz w:val="28"/>
          <w:szCs w:val="28"/>
          <w:lang w:eastAsia="ar-SA"/>
        </w:rPr>
      </w:pPr>
      <w:r w:rsidRPr="005D5CCE">
        <w:rPr>
          <w:rFonts w:ascii="Times New Roman" w:eastAsia="Times New Roman" w:hAnsi="Times New Roman"/>
          <w:sz w:val="28"/>
          <w:szCs w:val="28"/>
          <w:lang w:eastAsia="ar-SA"/>
        </w:rPr>
        <w:t>для организации дополнительного питания обучающихся</w:t>
      </w:r>
    </w:p>
    <w:p w:rsidR="00EC4C0D" w:rsidRPr="005D5CCE" w:rsidRDefault="00EC4C0D" w:rsidP="001135D1">
      <w:pPr>
        <w:pStyle w:val="Normal6"/>
        <w:suppressAutoHyphens/>
        <w:spacing w:after="0" w:line="240" w:lineRule="auto"/>
        <w:jc w:val="center"/>
        <w:rPr>
          <w:rFonts w:ascii="Times New Roman" w:eastAsia="Times New Roman" w:hAnsi="Times New Roman"/>
          <w:sz w:val="28"/>
          <w:szCs w:val="28"/>
          <w:lang w:eastAsia="ar-SA"/>
        </w:rPr>
      </w:pPr>
      <w:r w:rsidRPr="005D5CCE">
        <w:rPr>
          <w:rFonts w:ascii="Times New Roman" w:eastAsia="Times New Roman" w:hAnsi="Times New Roman"/>
          <w:sz w:val="28"/>
          <w:szCs w:val="28"/>
          <w:lang w:eastAsia="ar-SA"/>
        </w:rPr>
        <w:t>в ________________________________________________</w:t>
      </w:r>
    </w:p>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r w:rsidRPr="005D5CCE">
        <w:rPr>
          <w:rFonts w:ascii="Times New Roman" w:eastAsia="Times New Roman" w:hAnsi="Times New Roman"/>
          <w:sz w:val="24"/>
          <w:szCs w:val="24"/>
          <w:lang w:eastAsia="ar-SA"/>
        </w:rPr>
        <w:t>(наименование общеобразовательного учреждения)</w:t>
      </w:r>
    </w:p>
    <w:p w:rsidR="00EC4C0D" w:rsidRPr="005D5CCE" w:rsidRDefault="00EC4C0D" w:rsidP="001135D1">
      <w:pPr>
        <w:pStyle w:val="Normal6"/>
        <w:suppressAutoHyphens/>
        <w:spacing w:after="0" w:line="240" w:lineRule="auto"/>
        <w:jc w:val="center"/>
        <w:rPr>
          <w:rFonts w:ascii="Times New Roman" w:eastAsia="Times New Roman" w:hAnsi="Times New Roman"/>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417"/>
        <w:gridCol w:w="1323"/>
      </w:tblGrid>
      <w:tr w:rsidR="00EC4C0D" w:rsidTr="001135D1">
        <w:tc>
          <w:tcPr>
            <w:tcW w:w="6771" w:type="dxa"/>
            <w:shd w:val="clear" w:color="auto" w:fill="auto"/>
            <w:vAlign w:val="center"/>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r w:rsidRPr="005D5CCE">
              <w:rPr>
                <w:rFonts w:ascii="Times New Roman" w:eastAsia="Times New Roman" w:hAnsi="Times New Roman"/>
                <w:sz w:val="24"/>
                <w:szCs w:val="24"/>
                <w:lang w:eastAsia="ar-SA"/>
              </w:rPr>
              <w:t>Наименование пищевого продукта</w:t>
            </w:r>
          </w:p>
        </w:tc>
        <w:tc>
          <w:tcPr>
            <w:tcW w:w="1417" w:type="dxa"/>
            <w:shd w:val="clear" w:color="auto" w:fill="auto"/>
            <w:vAlign w:val="center"/>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r w:rsidRPr="005D5CCE">
              <w:rPr>
                <w:rFonts w:ascii="Times New Roman" w:eastAsia="Times New Roman" w:hAnsi="Times New Roman"/>
                <w:sz w:val="24"/>
                <w:szCs w:val="24"/>
                <w:lang w:eastAsia="ar-SA"/>
              </w:rPr>
              <w:t>Вес, г (мл)</w:t>
            </w:r>
          </w:p>
        </w:tc>
        <w:tc>
          <w:tcPr>
            <w:tcW w:w="1323" w:type="dxa"/>
            <w:shd w:val="clear" w:color="auto" w:fill="auto"/>
            <w:vAlign w:val="center"/>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r w:rsidRPr="005D5CCE">
              <w:rPr>
                <w:rFonts w:ascii="Times New Roman" w:eastAsia="Times New Roman" w:hAnsi="Times New Roman"/>
                <w:sz w:val="24"/>
                <w:szCs w:val="24"/>
                <w:lang w:eastAsia="ar-SA"/>
              </w:rPr>
              <w:t>Стоимость</w:t>
            </w:r>
          </w:p>
        </w:tc>
      </w:tr>
      <w:tr w:rsidR="00EC4C0D" w:rsidTr="001135D1">
        <w:tc>
          <w:tcPr>
            <w:tcW w:w="6771"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p>
        </w:tc>
        <w:tc>
          <w:tcPr>
            <w:tcW w:w="1417"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c>
          <w:tcPr>
            <w:tcW w:w="1323"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r>
      <w:tr w:rsidR="00EC4C0D" w:rsidTr="001135D1">
        <w:tc>
          <w:tcPr>
            <w:tcW w:w="6771"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p>
        </w:tc>
        <w:tc>
          <w:tcPr>
            <w:tcW w:w="1417"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c>
          <w:tcPr>
            <w:tcW w:w="1323"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r>
      <w:tr w:rsidR="00EC4C0D" w:rsidTr="001135D1">
        <w:tc>
          <w:tcPr>
            <w:tcW w:w="6771"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p>
        </w:tc>
        <w:tc>
          <w:tcPr>
            <w:tcW w:w="1417"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c>
          <w:tcPr>
            <w:tcW w:w="1323"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r>
      <w:tr w:rsidR="00EC4C0D" w:rsidTr="001135D1">
        <w:tc>
          <w:tcPr>
            <w:tcW w:w="6771"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p>
        </w:tc>
        <w:tc>
          <w:tcPr>
            <w:tcW w:w="1417"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c>
          <w:tcPr>
            <w:tcW w:w="1323"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r>
      <w:tr w:rsidR="00EC4C0D" w:rsidTr="001135D1">
        <w:tc>
          <w:tcPr>
            <w:tcW w:w="6771"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p>
        </w:tc>
        <w:tc>
          <w:tcPr>
            <w:tcW w:w="1417"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c>
          <w:tcPr>
            <w:tcW w:w="1323"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r>
      <w:tr w:rsidR="00EC4C0D" w:rsidTr="001135D1">
        <w:tc>
          <w:tcPr>
            <w:tcW w:w="6771"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p>
        </w:tc>
        <w:tc>
          <w:tcPr>
            <w:tcW w:w="1417"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c>
          <w:tcPr>
            <w:tcW w:w="1323"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r>
      <w:tr w:rsidR="00EC4C0D" w:rsidTr="001135D1">
        <w:tc>
          <w:tcPr>
            <w:tcW w:w="6771"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p>
        </w:tc>
        <w:tc>
          <w:tcPr>
            <w:tcW w:w="1417"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c>
          <w:tcPr>
            <w:tcW w:w="1323"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r>
      <w:tr w:rsidR="00EC4C0D" w:rsidTr="001135D1">
        <w:tc>
          <w:tcPr>
            <w:tcW w:w="6771"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p>
        </w:tc>
        <w:tc>
          <w:tcPr>
            <w:tcW w:w="1417"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c>
          <w:tcPr>
            <w:tcW w:w="1323"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r>
      <w:tr w:rsidR="00EC4C0D" w:rsidTr="001135D1">
        <w:tc>
          <w:tcPr>
            <w:tcW w:w="6771"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p>
        </w:tc>
        <w:tc>
          <w:tcPr>
            <w:tcW w:w="1417"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c>
          <w:tcPr>
            <w:tcW w:w="1323"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r>
      <w:tr w:rsidR="00EC4C0D" w:rsidTr="001135D1">
        <w:tc>
          <w:tcPr>
            <w:tcW w:w="6771"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p>
        </w:tc>
        <w:tc>
          <w:tcPr>
            <w:tcW w:w="1417"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c>
          <w:tcPr>
            <w:tcW w:w="1323"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r>
      <w:tr w:rsidR="00EC4C0D" w:rsidTr="001135D1">
        <w:tc>
          <w:tcPr>
            <w:tcW w:w="6771"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p>
        </w:tc>
        <w:tc>
          <w:tcPr>
            <w:tcW w:w="1417"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c>
          <w:tcPr>
            <w:tcW w:w="1323"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r>
      <w:tr w:rsidR="00EC4C0D" w:rsidTr="001135D1">
        <w:tc>
          <w:tcPr>
            <w:tcW w:w="6771"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p>
        </w:tc>
        <w:tc>
          <w:tcPr>
            <w:tcW w:w="1417"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c>
          <w:tcPr>
            <w:tcW w:w="1323"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r>
      <w:tr w:rsidR="00EC4C0D" w:rsidTr="001135D1">
        <w:tc>
          <w:tcPr>
            <w:tcW w:w="6771"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p>
        </w:tc>
        <w:tc>
          <w:tcPr>
            <w:tcW w:w="1417"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c>
          <w:tcPr>
            <w:tcW w:w="1323"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r>
      <w:tr w:rsidR="00EC4C0D" w:rsidTr="001135D1">
        <w:tc>
          <w:tcPr>
            <w:tcW w:w="6771"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p>
        </w:tc>
        <w:tc>
          <w:tcPr>
            <w:tcW w:w="1417"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c>
          <w:tcPr>
            <w:tcW w:w="1323"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r>
      <w:tr w:rsidR="00EC4C0D" w:rsidTr="001135D1">
        <w:tc>
          <w:tcPr>
            <w:tcW w:w="6771"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p>
        </w:tc>
        <w:tc>
          <w:tcPr>
            <w:tcW w:w="1417"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c>
          <w:tcPr>
            <w:tcW w:w="1323"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r>
      <w:tr w:rsidR="00EC4C0D" w:rsidTr="001135D1">
        <w:tc>
          <w:tcPr>
            <w:tcW w:w="6771"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sz w:val="24"/>
                <w:szCs w:val="24"/>
                <w:lang w:eastAsia="ar-SA"/>
              </w:rPr>
            </w:pPr>
          </w:p>
        </w:tc>
        <w:tc>
          <w:tcPr>
            <w:tcW w:w="1417"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c>
          <w:tcPr>
            <w:tcW w:w="1323"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r>
      <w:tr w:rsidR="00EC4C0D" w:rsidTr="001135D1">
        <w:tc>
          <w:tcPr>
            <w:tcW w:w="6771"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color w:val="333333"/>
                <w:sz w:val="24"/>
                <w:szCs w:val="24"/>
                <w:shd w:val="clear" w:color="auto" w:fill="FFFFFF"/>
                <w:lang w:eastAsia="ar-SA"/>
              </w:rPr>
            </w:pPr>
          </w:p>
        </w:tc>
        <w:tc>
          <w:tcPr>
            <w:tcW w:w="1417"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c>
          <w:tcPr>
            <w:tcW w:w="1323"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r>
      <w:tr w:rsidR="00EC4C0D" w:rsidTr="001135D1">
        <w:tc>
          <w:tcPr>
            <w:tcW w:w="6771" w:type="dxa"/>
            <w:shd w:val="clear" w:color="auto" w:fill="auto"/>
          </w:tcPr>
          <w:p w:rsidR="00EC4C0D" w:rsidRPr="005D5CCE" w:rsidRDefault="00EC4C0D" w:rsidP="001135D1">
            <w:pPr>
              <w:pStyle w:val="Normal6"/>
              <w:suppressAutoHyphens/>
              <w:spacing w:after="0" w:line="240" w:lineRule="auto"/>
              <w:jc w:val="both"/>
              <w:rPr>
                <w:rFonts w:ascii="Times New Roman" w:eastAsia="Times New Roman" w:hAnsi="Times New Roman"/>
                <w:color w:val="333333"/>
                <w:sz w:val="24"/>
                <w:szCs w:val="24"/>
                <w:shd w:val="clear" w:color="auto" w:fill="FFFFFF"/>
                <w:lang w:eastAsia="ar-SA"/>
              </w:rPr>
            </w:pPr>
          </w:p>
        </w:tc>
        <w:tc>
          <w:tcPr>
            <w:tcW w:w="1417"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c>
          <w:tcPr>
            <w:tcW w:w="1323" w:type="dxa"/>
            <w:shd w:val="clear" w:color="auto" w:fill="auto"/>
          </w:tcPr>
          <w:p w:rsidR="00EC4C0D" w:rsidRPr="005D5CCE" w:rsidRDefault="00EC4C0D" w:rsidP="001135D1">
            <w:pPr>
              <w:pStyle w:val="Normal6"/>
              <w:suppressAutoHyphens/>
              <w:spacing w:after="0" w:line="240" w:lineRule="auto"/>
              <w:jc w:val="center"/>
              <w:rPr>
                <w:rFonts w:ascii="Times New Roman" w:eastAsia="Times New Roman" w:hAnsi="Times New Roman"/>
                <w:sz w:val="24"/>
                <w:szCs w:val="24"/>
                <w:lang w:eastAsia="ar-SA"/>
              </w:rPr>
            </w:pPr>
          </w:p>
        </w:tc>
      </w:tr>
    </w:tbl>
    <w:p w:rsidR="00EC4C0D" w:rsidRDefault="00EC4C0D" w:rsidP="001135D1">
      <w:pPr>
        <w:pStyle w:val="Normal6"/>
        <w:autoSpaceDE w:val="0"/>
        <w:autoSpaceDN w:val="0"/>
        <w:adjustRightInd w:val="0"/>
        <w:spacing w:after="0" w:line="240" w:lineRule="auto"/>
        <w:ind w:firstLine="708"/>
        <w:jc w:val="right"/>
        <w:rPr>
          <w:rFonts w:ascii="Times New Roman" w:hAnsi="Times New Roman"/>
          <w:sz w:val="24"/>
          <w:szCs w:val="24"/>
        </w:rPr>
      </w:pPr>
    </w:p>
    <w:p w:rsidR="00EC4C0D" w:rsidRDefault="00EC4C0D">
      <w:pPr>
        <w:pStyle w:val="Normal6"/>
        <w:rPr>
          <w:rFonts w:ascii="Times New Roman" w:hAnsi="Times New Roman"/>
          <w:sz w:val="24"/>
          <w:szCs w:val="24"/>
        </w:rPr>
      </w:pPr>
      <w:r>
        <w:rPr>
          <w:rFonts w:ascii="Times New Roman" w:hAnsi="Times New Roman"/>
          <w:sz w:val="24"/>
          <w:szCs w:val="24"/>
        </w:rPr>
        <w:br w:type="page"/>
      </w:r>
    </w:p>
    <w:p w:rsidR="00EC4C0D" w:rsidRPr="005D5CCE" w:rsidRDefault="00EC4C0D" w:rsidP="00761DBE">
      <w:pPr>
        <w:pStyle w:val="Normal6"/>
        <w:autoSpaceDE w:val="0"/>
        <w:autoSpaceDN w:val="0"/>
        <w:adjustRightInd w:val="0"/>
        <w:spacing w:after="0" w:line="240" w:lineRule="auto"/>
        <w:ind w:right="-342" w:firstLine="708"/>
        <w:jc w:val="right"/>
        <w:rPr>
          <w:rFonts w:ascii="Times New Roman" w:hAnsi="Times New Roman"/>
          <w:sz w:val="24"/>
          <w:szCs w:val="24"/>
        </w:rPr>
      </w:pPr>
      <w:r w:rsidRPr="005D5CCE">
        <w:rPr>
          <w:rFonts w:ascii="Times New Roman" w:hAnsi="Times New Roman"/>
          <w:sz w:val="24"/>
          <w:szCs w:val="24"/>
        </w:rPr>
        <w:lastRenderedPageBreak/>
        <w:t>Приложение № 6 к Техническому заданию</w:t>
      </w:r>
    </w:p>
    <w:p w:rsidR="00EC4C0D" w:rsidRPr="005D5CCE" w:rsidRDefault="00EC4C0D" w:rsidP="001135D1">
      <w:pPr>
        <w:pStyle w:val="Normal6"/>
        <w:autoSpaceDE w:val="0"/>
        <w:autoSpaceDN w:val="0"/>
        <w:adjustRightInd w:val="0"/>
        <w:spacing w:after="0" w:line="240" w:lineRule="auto"/>
        <w:ind w:firstLine="708"/>
        <w:jc w:val="right"/>
        <w:rPr>
          <w:rFonts w:ascii="Times New Roman" w:hAnsi="Times New Roman"/>
          <w:sz w:val="24"/>
          <w:szCs w:val="24"/>
        </w:rPr>
      </w:pPr>
    </w:p>
    <w:p w:rsidR="00EC4C0D" w:rsidRPr="005D5CCE" w:rsidRDefault="00EC4C0D" w:rsidP="001135D1">
      <w:pPr>
        <w:pStyle w:val="Normal6"/>
        <w:autoSpaceDE w:val="0"/>
        <w:autoSpaceDN w:val="0"/>
        <w:adjustRightInd w:val="0"/>
        <w:spacing w:after="0" w:line="240" w:lineRule="auto"/>
        <w:ind w:firstLine="708"/>
        <w:jc w:val="right"/>
        <w:rPr>
          <w:rFonts w:ascii="Times New Roman" w:hAnsi="Times New Roman"/>
          <w:sz w:val="24"/>
          <w:szCs w:val="24"/>
        </w:rPr>
      </w:pPr>
    </w:p>
    <w:p w:rsidR="00EC4C0D" w:rsidRPr="005D5CCE" w:rsidRDefault="00EC4C0D" w:rsidP="001135D1">
      <w:pPr>
        <w:pStyle w:val="Normal6"/>
        <w:autoSpaceDE w:val="0"/>
        <w:autoSpaceDN w:val="0"/>
        <w:adjustRightInd w:val="0"/>
        <w:spacing w:after="0" w:line="240" w:lineRule="auto"/>
        <w:ind w:firstLine="708"/>
        <w:jc w:val="right"/>
        <w:rPr>
          <w:rFonts w:ascii="Times New Roman" w:hAnsi="Times New Roman"/>
          <w:sz w:val="24"/>
          <w:szCs w:val="24"/>
        </w:rPr>
      </w:pPr>
    </w:p>
    <w:p w:rsidR="00EC4C0D" w:rsidRPr="005D5CCE" w:rsidRDefault="00EC4C0D" w:rsidP="001135D1">
      <w:pPr>
        <w:pStyle w:val="Normal6"/>
        <w:spacing w:after="0" w:line="240" w:lineRule="auto"/>
        <w:jc w:val="center"/>
        <w:rPr>
          <w:rFonts w:ascii="Times New Roman" w:hAnsi="Times New Roman"/>
          <w:b/>
          <w:bCs/>
          <w:color w:val="000000"/>
          <w:sz w:val="24"/>
          <w:szCs w:val="24"/>
        </w:rPr>
      </w:pPr>
      <w:r w:rsidRPr="005D5CCE">
        <w:rPr>
          <w:rFonts w:ascii="Times New Roman" w:hAnsi="Times New Roman"/>
          <w:b/>
          <w:sz w:val="24"/>
          <w:szCs w:val="24"/>
        </w:rPr>
        <w:t xml:space="preserve">Минимальные требования к </w:t>
      </w:r>
      <w:r w:rsidRPr="005D5CCE">
        <w:rPr>
          <w:rFonts w:ascii="Times New Roman" w:hAnsi="Times New Roman"/>
          <w:b/>
          <w:bCs/>
          <w:color w:val="000000"/>
          <w:sz w:val="24"/>
          <w:szCs w:val="24"/>
        </w:rPr>
        <w:t>лабораторным исследованиям (испытаниям)</w:t>
      </w:r>
    </w:p>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b/>
          <w:bCs/>
          <w:color w:val="000000"/>
          <w:sz w:val="24"/>
          <w:szCs w:val="24"/>
        </w:rPr>
        <w:t>по каждому пищеблоку</w:t>
      </w:r>
    </w:p>
    <w:p w:rsidR="00EC4C0D" w:rsidRPr="005D5CCE" w:rsidRDefault="00EC4C0D" w:rsidP="001135D1">
      <w:pPr>
        <w:pStyle w:val="Normal6"/>
        <w:rPr>
          <w:rFonts w:ascii="Times New Roman" w:hAnsi="Times New Roman"/>
          <w:b/>
          <w:lang w:eastAsia="ar-SA"/>
        </w:rPr>
      </w:pPr>
      <w:r w:rsidRPr="005D5CCE">
        <w:rPr>
          <w:rFonts w:ascii="Times New Roman" w:hAnsi="Times New Roman"/>
          <w:sz w:val="24"/>
          <w:szCs w:val="24"/>
        </w:rPr>
        <w:t>(исследования должны проводиться во время действия контракта в период с января по май, исключая выходные и праздничные дни, а также каникулярное время</w:t>
      </w:r>
      <w:r w:rsidRPr="005D5CCE">
        <w:rPr>
          <w:rFonts w:ascii="Times New Roman" w:hAnsi="Times New Roman"/>
          <w:b/>
          <w:lang w:eastAsia="ar-S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126"/>
        <w:gridCol w:w="1418"/>
        <w:gridCol w:w="1701"/>
        <w:gridCol w:w="1275"/>
      </w:tblGrid>
      <w:tr w:rsidR="00EC4C0D" w:rsidTr="001135D1">
        <w:trPr>
          <w:trHeight w:val="1017"/>
        </w:trPr>
        <w:tc>
          <w:tcPr>
            <w:tcW w:w="3686"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before="120" w:after="0" w:line="240" w:lineRule="auto"/>
              <w:jc w:val="center"/>
              <w:rPr>
                <w:rFonts w:ascii="Times New Roman" w:hAnsi="Times New Roman"/>
                <w:sz w:val="24"/>
                <w:szCs w:val="24"/>
              </w:rPr>
            </w:pPr>
            <w:r w:rsidRPr="005D5CCE">
              <w:rPr>
                <w:rFonts w:ascii="Times New Roman" w:hAnsi="Times New Roman"/>
                <w:sz w:val="24"/>
                <w:szCs w:val="24"/>
              </w:rPr>
              <w:t>вид исследований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before="120" w:after="0" w:line="240" w:lineRule="auto"/>
              <w:jc w:val="center"/>
              <w:rPr>
                <w:rFonts w:ascii="Times New Roman" w:hAnsi="Times New Roman"/>
                <w:sz w:val="24"/>
                <w:szCs w:val="24"/>
              </w:rPr>
            </w:pPr>
            <w:r w:rsidRPr="005D5CCE">
              <w:rPr>
                <w:rFonts w:ascii="Times New Roman" w:hAnsi="Times New Roman"/>
                <w:sz w:val="24"/>
                <w:szCs w:val="24"/>
              </w:rPr>
              <w:t>объект исследования (обследования)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before="120" w:after="0" w:line="240" w:lineRule="auto"/>
              <w:jc w:val="center"/>
              <w:rPr>
                <w:rFonts w:ascii="Times New Roman" w:hAnsi="Times New Roman"/>
                <w:sz w:val="24"/>
                <w:szCs w:val="24"/>
              </w:rPr>
            </w:pPr>
            <w:r w:rsidRPr="005D5CCE">
              <w:rPr>
                <w:rFonts w:ascii="Times New Roman" w:hAnsi="Times New Roman"/>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before="120" w:after="0" w:line="240" w:lineRule="auto"/>
              <w:jc w:val="center"/>
              <w:rPr>
                <w:rFonts w:ascii="Times New Roman" w:hAnsi="Times New Roman"/>
                <w:sz w:val="24"/>
                <w:szCs w:val="24"/>
              </w:rPr>
            </w:pPr>
            <w:r w:rsidRPr="005D5CCE">
              <w:rPr>
                <w:rFonts w:ascii="Times New Roman" w:hAnsi="Times New Roman"/>
                <w:sz w:val="24"/>
                <w:szCs w:val="24"/>
              </w:rPr>
              <w:t>период проведения исследований</w:t>
            </w:r>
          </w:p>
          <w:p w:rsidR="00EC4C0D" w:rsidRPr="005D5CCE" w:rsidRDefault="00EC4C0D" w:rsidP="001135D1">
            <w:pPr>
              <w:pStyle w:val="Normal6"/>
              <w:spacing w:after="0" w:line="240" w:lineRule="auto"/>
              <w:jc w:val="center"/>
              <w:rPr>
                <w:rFonts w:ascii="Times New Roman" w:hAnsi="Times New Roman"/>
                <w:b/>
                <w:i/>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 xml:space="preserve">кратность </w:t>
            </w:r>
          </w:p>
          <w:p w:rsidR="00EC4C0D" w:rsidRPr="005D5CCE" w:rsidRDefault="00EC4C0D" w:rsidP="001135D1">
            <w:pPr>
              <w:pStyle w:val="Normal6"/>
              <w:spacing w:after="0" w:line="240" w:lineRule="auto"/>
              <w:jc w:val="center"/>
              <w:rPr>
                <w:rFonts w:ascii="Times New Roman" w:hAnsi="Times New Roman"/>
                <w:sz w:val="24"/>
                <w:szCs w:val="24"/>
              </w:rPr>
            </w:pPr>
            <w:r w:rsidRPr="005D5CCE">
              <w:rPr>
                <w:rFonts w:ascii="Times New Roman" w:hAnsi="Times New Roman"/>
                <w:sz w:val="24"/>
                <w:szCs w:val="24"/>
              </w:rPr>
              <w:t>исследований (испытаний)</w:t>
            </w:r>
            <w:r w:rsidRPr="005D5CCE">
              <w:rPr>
                <w:rFonts w:ascii="Times New Roman" w:hAnsi="Times New Roman"/>
                <w:color w:val="FF0000"/>
                <w:sz w:val="24"/>
                <w:szCs w:val="24"/>
              </w:rPr>
              <w:t xml:space="preserve"> </w:t>
            </w:r>
          </w:p>
        </w:tc>
      </w:tr>
      <w:tr w:rsidR="00EC4C0D" w:rsidTr="001135D1">
        <w:trPr>
          <w:trHeight w:val="212"/>
        </w:trPr>
        <w:tc>
          <w:tcPr>
            <w:tcW w:w="10206" w:type="dxa"/>
            <w:gridSpan w:val="5"/>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after="0" w:line="240" w:lineRule="auto"/>
              <w:jc w:val="center"/>
              <w:rPr>
                <w:rFonts w:ascii="Times New Roman" w:hAnsi="Times New Roman"/>
                <w:b/>
                <w:sz w:val="24"/>
                <w:szCs w:val="24"/>
              </w:rPr>
            </w:pPr>
            <w:r w:rsidRPr="005D5CCE">
              <w:rPr>
                <w:rFonts w:ascii="Times New Roman" w:hAnsi="Times New Roman"/>
                <w:b/>
                <w:sz w:val="24"/>
                <w:szCs w:val="24"/>
              </w:rPr>
              <w:t>готовые блюда и кулинарные изделия</w:t>
            </w:r>
          </w:p>
        </w:tc>
      </w:tr>
      <w:tr w:rsidR="00EC4C0D" w:rsidTr="001135D1">
        <w:trPr>
          <w:trHeight w:val="323"/>
        </w:trPr>
        <w:tc>
          <w:tcPr>
            <w:tcW w:w="3686" w:type="dxa"/>
            <w:vMerge w:val="restart"/>
            <w:tcBorders>
              <w:top w:val="single" w:sz="4" w:space="0" w:color="auto"/>
              <w:left w:val="single" w:sz="4" w:space="0" w:color="auto"/>
              <w:right w:val="single" w:sz="4" w:space="0" w:color="auto"/>
            </w:tcBorders>
            <w:vAlign w:val="center"/>
            <w:hideMark/>
          </w:tcPr>
          <w:p w:rsidR="00EC4C0D" w:rsidRPr="005D5CCE" w:rsidRDefault="00EC4C0D" w:rsidP="001135D1">
            <w:pPr>
              <w:pStyle w:val="Normal6"/>
              <w:shd w:val="clear" w:color="auto" w:fill="FFFFFF"/>
              <w:spacing w:after="0" w:line="240" w:lineRule="auto"/>
              <w:jc w:val="both"/>
              <w:rPr>
                <w:rFonts w:ascii="Times New Roman" w:hAnsi="Times New Roman"/>
                <w:sz w:val="24"/>
                <w:szCs w:val="24"/>
                <w:lang w:eastAsia="ar-SA"/>
              </w:rPr>
            </w:pPr>
            <w:r w:rsidRPr="005D5CCE">
              <w:rPr>
                <w:rFonts w:ascii="Times New Roman" w:hAnsi="Times New Roman"/>
                <w:sz w:val="24"/>
                <w:szCs w:val="24"/>
              </w:rPr>
              <w:t xml:space="preserve">микробиологические исследования проб готовых блюд на соответствие требованиям санитарного законодательства </w:t>
            </w:r>
          </w:p>
          <w:p w:rsidR="00EC4C0D" w:rsidRPr="005D5CCE" w:rsidRDefault="00EC4C0D" w:rsidP="001135D1">
            <w:pPr>
              <w:pStyle w:val="Normal6"/>
              <w:shd w:val="clear" w:color="auto" w:fill="FFFFFF"/>
              <w:spacing w:after="0" w:line="240" w:lineRule="auto"/>
              <w:jc w:val="both"/>
              <w:rPr>
                <w:rFonts w:ascii="Times New Roman" w:hAnsi="Times New Roman"/>
                <w:sz w:val="24"/>
                <w:szCs w:val="24"/>
                <w:lang w:eastAsia="ar-SA"/>
              </w:rPr>
            </w:pPr>
          </w:p>
        </w:tc>
        <w:tc>
          <w:tcPr>
            <w:tcW w:w="2126" w:type="dxa"/>
            <w:tcBorders>
              <w:top w:val="single" w:sz="4" w:space="0" w:color="auto"/>
              <w:left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center"/>
              <w:rPr>
                <w:rFonts w:ascii="Times New Roman" w:hAnsi="Times New Roman"/>
                <w:sz w:val="24"/>
                <w:szCs w:val="24"/>
                <w:lang w:eastAsia="ar-SA"/>
              </w:rPr>
            </w:pPr>
            <w:r w:rsidRPr="005D5CCE">
              <w:rPr>
                <w:rFonts w:ascii="Times New Roman" w:hAnsi="Times New Roman"/>
                <w:sz w:val="24"/>
                <w:szCs w:val="24"/>
                <w:lang w:eastAsia="ar-SA"/>
              </w:rPr>
              <w:t>салаты и овощные блюда</w:t>
            </w:r>
          </w:p>
          <w:p w:rsidR="00EC4C0D" w:rsidRPr="005D5CCE" w:rsidRDefault="00EC4C0D" w:rsidP="001135D1">
            <w:pPr>
              <w:pStyle w:val="Normal6"/>
              <w:spacing w:after="0" w:line="240" w:lineRule="auto"/>
              <w:contextualSpacing/>
              <w:jc w:val="center"/>
              <w:rPr>
                <w:rFonts w:ascii="Times New Roman" w:hAnsi="Times New Roman"/>
                <w:sz w:val="24"/>
                <w:szCs w:val="24"/>
                <w:lang w:eastAsia="ar-SA"/>
              </w:rPr>
            </w:pPr>
          </w:p>
        </w:tc>
        <w:tc>
          <w:tcPr>
            <w:tcW w:w="1418" w:type="dxa"/>
            <w:tcBorders>
              <w:top w:val="single" w:sz="4" w:space="0" w:color="auto"/>
              <w:left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center"/>
              <w:rPr>
                <w:rFonts w:ascii="Times New Roman" w:hAnsi="Times New Roman"/>
                <w:sz w:val="24"/>
                <w:szCs w:val="24"/>
              </w:rPr>
            </w:pPr>
            <w:r w:rsidRPr="005D5CCE">
              <w:rPr>
                <w:rFonts w:ascii="Times New Roman" w:hAnsi="Times New Roman"/>
                <w:sz w:val="24"/>
                <w:szCs w:val="24"/>
              </w:rPr>
              <w:t>1 блюдо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center"/>
              <w:rPr>
                <w:rFonts w:ascii="Times New Roman" w:hAnsi="Times New Roman"/>
                <w:sz w:val="24"/>
                <w:szCs w:val="24"/>
              </w:rPr>
            </w:pPr>
            <w:r w:rsidRPr="005D5CCE">
              <w:rPr>
                <w:rFonts w:ascii="Times New Roman" w:hAnsi="Times New Roman"/>
                <w:sz w:val="24"/>
                <w:szCs w:val="24"/>
              </w:rPr>
              <w:t>январь - май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center"/>
              <w:rPr>
                <w:rFonts w:ascii="Times New Roman" w:hAnsi="Times New Roman"/>
                <w:sz w:val="24"/>
                <w:szCs w:val="24"/>
              </w:rPr>
            </w:pPr>
            <w:r w:rsidRPr="005D5CCE">
              <w:rPr>
                <w:rFonts w:ascii="Times New Roman" w:hAnsi="Times New Roman"/>
                <w:sz w:val="24"/>
                <w:szCs w:val="24"/>
              </w:rPr>
              <w:t>1</w:t>
            </w:r>
          </w:p>
        </w:tc>
      </w:tr>
      <w:tr w:rsidR="00EC4C0D" w:rsidTr="001135D1">
        <w:trPr>
          <w:trHeight w:val="318"/>
        </w:trPr>
        <w:tc>
          <w:tcPr>
            <w:tcW w:w="3686" w:type="dxa"/>
            <w:vMerge/>
            <w:tcBorders>
              <w:left w:val="single" w:sz="4" w:space="0" w:color="auto"/>
              <w:right w:val="single" w:sz="4" w:space="0" w:color="auto"/>
            </w:tcBorders>
            <w:vAlign w:val="center"/>
            <w:hideMark/>
          </w:tcPr>
          <w:p w:rsidR="00EC4C0D" w:rsidRPr="005D5CCE" w:rsidRDefault="00EC4C0D" w:rsidP="001135D1">
            <w:pPr>
              <w:pStyle w:val="Normal6"/>
              <w:spacing w:after="0" w:line="240" w:lineRule="auto"/>
              <w:rPr>
                <w:rFonts w:ascii="Times New Roman" w:hAnsi="Times New Roman"/>
                <w:sz w:val="24"/>
                <w:szCs w:val="24"/>
                <w:lang w:eastAsia="ar-SA"/>
              </w:rPr>
            </w:pPr>
          </w:p>
        </w:tc>
        <w:tc>
          <w:tcPr>
            <w:tcW w:w="2126" w:type="dxa"/>
            <w:tcBorders>
              <w:top w:val="single" w:sz="4" w:space="0" w:color="auto"/>
              <w:left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center"/>
              <w:rPr>
                <w:rFonts w:ascii="Times New Roman" w:hAnsi="Times New Roman"/>
                <w:sz w:val="24"/>
                <w:szCs w:val="24"/>
              </w:rPr>
            </w:pPr>
            <w:r w:rsidRPr="005D5CCE">
              <w:rPr>
                <w:rFonts w:ascii="Times New Roman" w:hAnsi="Times New Roman"/>
                <w:sz w:val="24"/>
                <w:szCs w:val="24"/>
              </w:rPr>
              <w:t xml:space="preserve">вторые блюда </w:t>
            </w:r>
          </w:p>
          <w:p w:rsidR="00EC4C0D" w:rsidRPr="005D5CCE" w:rsidRDefault="00EC4C0D" w:rsidP="001135D1">
            <w:pPr>
              <w:pStyle w:val="Normal6"/>
              <w:spacing w:after="0" w:line="240" w:lineRule="auto"/>
              <w:contextualSpacing/>
              <w:rPr>
                <w:rFonts w:ascii="Times New Roman" w:hAnsi="Times New Roman"/>
                <w:sz w:val="24"/>
                <w:szCs w:val="24"/>
                <w:lang w:eastAsia="ar-SA"/>
              </w:rPr>
            </w:pPr>
          </w:p>
        </w:tc>
        <w:tc>
          <w:tcPr>
            <w:tcW w:w="1418" w:type="dxa"/>
            <w:tcBorders>
              <w:top w:val="single" w:sz="4" w:space="0" w:color="auto"/>
              <w:left w:val="single" w:sz="4" w:space="0" w:color="auto"/>
              <w:right w:val="single" w:sz="4" w:space="0" w:color="auto"/>
            </w:tcBorders>
            <w:vAlign w:val="center"/>
            <w:hideMark/>
          </w:tcPr>
          <w:p w:rsidR="00EC4C0D" w:rsidRPr="005D5CCE" w:rsidRDefault="00EC4C0D" w:rsidP="001135D1">
            <w:pPr>
              <w:pStyle w:val="Normal6"/>
              <w:spacing w:after="0"/>
              <w:jc w:val="center"/>
              <w:rPr>
                <w:rFonts w:ascii="Times New Roman" w:hAnsi="Times New Roman"/>
                <w:sz w:val="24"/>
                <w:szCs w:val="24"/>
              </w:rPr>
            </w:pPr>
            <w:r w:rsidRPr="005D5CCE">
              <w:rPr>
                <w:rFonts w:ascii="Times New Roman" w:hAnsi="Times New Roman"/>
                <w:sz w:val="24"/>
                <w:szCs w:val="24"/>
              </w:rPr>
              <w:t>1 блюдо</w:t>
            </w:r>
          </w:p>
        </w:tc>
        <w:tc>
          <w:tcPr>
            <w:tcW w:w="1701" w:type="dxa"/>
            <w:tcBorders>
              <w:top w:val="single" w:sz="4" w:space="0" w:color="auto"/>
              <w:left w:val="single" w:sz="4" w:space="0" w:color="auto"/>
              <w:bottom w:val="single" w:sz="4" w:space="0" w:color="auto"/>
              <w:right w:val="single" w:sz="4" w:space="0" w:color="auto"/>
            </w:tcBorders>
            <w:hideMark/>
          </w:tcPr>
          <w:p w:rsidR="00EC4C0D" w:rsidRPr="005D5CCE" w:rsidRDefault="00EC4C0D" w:rsidP="001135D1">
            <w:pPr>
              <w:pStyle w:val="Normal6"/>
              <w:jc w:val="center"/>
            </w:pPr>
            <w:r w:rsidRPr="005D5CCE">
              <w:rPr>
                <w:rFonts w:ascii="Times New Roman" w:hAnsi="Times New Roman"/>
                <w:sz w:val="24"/>
                <w:szCs w:val="24"/>
              </w:rPr>
              <w:t>январь - май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center"/>
              <w:rPr>
                <w:rFonts w:ascii="Times New Roman" w:hAnsi="Times New Roman"/>
                <w:sz w:val="24"/>
                <w:szCs w:val="24"/>
              </w:rPr>
            </w:pPr>
            <w:r w:rsidRPr="005D5CCE">
              <w:rPr>
                <w:rFonts w:ascii="Times New Roman" w:hAnsi="Times New Roman"/>
                <w:sz w:val="24"/>
                <w:szCs w:val="24"/>
              </w:rPr>
              <w:t>1</w:t>
            </w:r>
          </w:p>
        </w:tc>
      </w:tr>
      <w:tr w:rsidR="00EC4C0D" w:rsidTr="001135D1">
        <w:trPr>
          <w:trHeight w:val="270"/>
        </w:trPr>
        <w:tc>
          <w:tcPr>
            <w:tcW w:w="3686" w:type="dxa"/>
            <w:vMerge/>
            <w:tcBorders>
              <w:left w:val="single" w:sz="4" w:space="0" w:color="auto"/>
              <w:right w:val="single" w:sz="4" w:space="0" w:color="auto"/>
            </w:tcBorders>
            <w:vAlign w:val="center"/>
            <w:hideMark/>
          </w:tcPr>
          <w:p w:rsidR="00EC4C0D" w:rsidRPr="005D5CCE" w:rsidRDefault="00EC4C0D" w:rsidP="001135D1">
            <w:pPr>
              <w:pStyle w:val="Normal6"/>
              <w:spacing w:after="0" w:line="240" w:lineRule="auto"/>
              <w:rPr>
                <w:rFonts w:ascii="Times New Roman" w:hAnsi="Times New Roman"/>
                <w:sz w:val="24"/>
                <w:szCs w:val="24"/>
                <w:lang w:eastAsia="ar-SA"/>
              </w:rPr>
            </w:pPr>
          </w:p>
        </w:tc>
        <w:tc>
          <w:tcPr>
            <w:tcW w:w="2126" w:type="dxa"/>
            <w:tcBorders>
              <w:top w:val="single" w:sz="4" w:space="0" w:color="auto"/>
              <w:left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center"/>
              <w:rPr>
                <w:rFonts w:ascii="Times New Roman" w:hAnsi="Times New Roman"/>
                <w:sz w:val="24"/>
                <w:szCs w:val="24"/>
              </w:rPr>
            </w:pPr>
            <w:r w:rsidRPr="005D5CCE">
              <w:rPr>
                <w:rFonts w:ascii="Times New Roman" w:hAnsi="Times New Roman"/>
                <w:sz w:val="24"/>
                <w:szCs w:val="24"/>
              </w:rPr>
              <w:t xml:space="preserve">гарниры или соусы </w:t>
            </w:r>
          </w:p>
          <w:p w:rsidR="00EC4C0D" w:rsidRPr="005D5CCE" w:rsidRDefault="00EC4C0D" w:rsidP="001135D1">
            <w:pPr>
              <w:pStyle w:val="Normal6"/>
              <w:spacing w:after="0" w:line="240" w:lineRule="auto"/>
              <w:contextualSpacing/>
              <w:rPr>
                <w:rFonts w:ascii="Times New Roman" w:hAnsi="Times New Roman"/>
                <w:sz w:val="24"/>
                <w:szCs w:val="24"/>
              </w:rPr>
            </w:pPr>
          </w:p>
        </w:tc>
        <w:tc>
          <w:tcPr>
            <w:tcW w:w="1418" w:type="dxa"/>
            <w:tcBorders>
              <w:top w:val="single" w:sz="4" w:space="0" w:color="auto"/>
              <w:left w:val="single" w:sz="4" w:space="0" w:color="auto"/>
              <w:right w:val="single" w:sz="4" w:space="0" w:color="auto"/>
            </w:tcBorders>
            <w:vAlign w:val="center"/>
            <w:hideMark/>
          </w:tcPr>
          <w:p w:rsidR="00EC4C0D" w:rsidRPr="005D5CCE" w:rsidRDefault="00EC4C0D" w:rsidP="001135D1">
            <w:pPr>
              <w:pStyle w:val="Normal6"/>
              <w:spacing w:after="0"/>
              <w:jc w:val="center"/>
              <w:rPr>
                <w:rFonts w:ascii="Times New Roman" w:hAnsi="Times New Roman"/>
                <w:sz w:val="24"/>
                <w:szCs w:val="24"/>
              </w:rPr>
            </w:pPr>
            <w:r w:rsidRPr="005D5CCE">
              <w:rPr>
                <w:rFonts w:ascii="Times New Roman" w:hAnsi="Times New Roman"/>
                <w:sz w:val="24"/>
                <w:szCs w:val="24"/>
              </w:rPr>
              <w:t>1 блюдо</w:t>
            </w:r>
          </w:p>
        </w:tc>
        <w:tc>
          <w:tcPr>
            <w:tcW w:w="1701" w:type="dxa"/>
            <w:tcBorders>
              <w:top w:val="single" w:sz="4" w:space="0" w:color="auto"/>
              <w:left w:val="single" w:sz="4" w:space="0" w:color="auto"/>
              <w:bottom w:val="single" w:sz="4" w:space="0" w:color="auto"/>
              <w:right w:val="single" w:sz="4" w:space="0" w:color="auto"/>
            </w:tcBorders>
            <w:hideMark/>
          </w:tcPr>
          <w:p w:rsidR="00EC4C0D" w:rsidRPr="005D5CCE" w:rsidRDefault="00EC4C0D" w:rsidP="001135D1">
            <w:pPr>
              <w:pStyle w:val="Normal6"/>
              <w:jc w:val="center"/>
            </w:pPr>
            <w:r w:rsidRPr="005D5CCE">
              <w:rPr>
                <w:rFonts w:ascii="Times New Roman" w:hAnsi="Times New Roman"/>
                <w:sz w:val="24"/>
                <w:szCs w:val="24"/>
              </w:rPr>
              <w:t>январь - май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center"/>
              <w:rPr>
                <w:rFonts w:ascii="Times New Roman" w:hAnsi="Times New Roman"/>
                <w:sz w:val="24"/>
                <w:szCs w:val="24"/>
              </w:rPr>
            </w:pPr>
            <w:r w:rsidRPr="005D5CCE">
              <w:rPr>
                <w:rFonts w:ascii="Times New Roman" w:hAnsi="Times New Roman"/>
                <w:sz w:val="24"/>
                <w:szCs w:val="24"/>
              </w:rPr>
              <w:t>1</w:t>
            </w:r>
          </w:p>
        </w:tc>
      </w:tr>
      <w:tr w:rsidR="00EC4C0D" w:rsidTr="001135D1">
        <w:trPr>
          <w:trHeight w:val="68"/>
        </w:trPr>
        <w:tc>
          <w:tcPr>
            <w:tcW w:w="10206" w:type="dxa"/>
            <w:gridSpan w:val="5"/>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center"/>
              <w:rPr>
                <w:rFonts w:ascii="Times New Roman" w:hAnsi="Times New Roman"/>
                <w:b/>
                <w:sz w:val="24"/>
                <w:szCs w:val="24"/>
              </w:rPr>
            </w:pPr>
            <w:r w:rsidRPr="005D5CCE">
              <w:rPr>
                <w:rFonts w:ascii="Times New Roman" w:hAnsi="Times New Roman"/>
                <w:b/>
                <w:sz w:val="24"/>
                <w:szCs w:val="24"/>
              </w:rPr>
              <w:t>смывы с объектов окружающей среды (оборудование, инвентарь, посуда, тара, специальная одежда и т.д.)</w:t>
            </w:r>
          </w:p>
        </w:tc>
      </w:tr>
      <w:tr w:rsidR="00EC4C0D" w:rsidTr="001135D1">
        <w:trPr>
          <w:trHeight w:val="341"/>
        </w:trPr>
        <w:tc>
          <w:tcPr>
            <w:tcW w:w="3686" w:type="dxa"/>
            <w:tcBorders>
              <w:top w:val="single" w:sz="4" w:space="0" w:color="auto"/>
              <w:left w:val="single" w:sz="4" w:space="0" w:color="auto"/>
              <w:right w:val="single" w:sz="4" w:space="0" w:color="auto"/>
            </w:tcBorders>
            <w:vAlign w:val="center"/>
            <w:hideMark/>
          </w:tcPr>
          <w:p w:rsidR="00EC4C0D" w:rsidRPr="005D5CCE" w:rsidRDefault="00EC4C0D" w:rsidP="001135D1">
            <w:pPr>
              <w:pStyle w:val="Normal6"/>
              <w:widowControl w:val="0"/>
              <w:autoSpaceDE w:val="0"/>
              <w:autoSpaceDN w:val="0"/>
              <w:adjustRightInd w:val="0"/>
              <w:spacing w:after="0" w:line="240" w:lineRule="auto"/>
              <w:jc w:val="both"/>
              <w:rPr>
                <w:rFonts w:ascii="Times New Roman" w:hAnsi="Times New Roman"/>
                <w:sz w:val="24"/>
                <w:szCs w:val="24"/>
                <w:vertAlign w:val="superscript"/>
                <w:lang w:eastAsia="ar-SA"/>
              </w:rPr>
            </w:pPr>
            <w:r w:rsidRPr="005D5CCE">
              <w:rPr>
                <w:rFonts w:ascii="Times New Roman" w:hAnsi="Times New Roman"/>
                <w:sz w:val="24"/>
                <w:szCs w:val="24"/>
              </w:rPr>
              <w:t>микробиологические исследования смывов на наличие санитарно-показательной микрофлоры (БГКП)</w:t>
            </w:r>
          </w:p>
        </w:tc>
        <w:tc>
          <w:tcPr>
            <w:tcW w:w="2126" w:type="dxa"/>
            <w:tcBorders>
              <w:top w:val="single" w:sz="4" w:space="0" w:color="auto"/>
              <w:left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both"/>
              <w:rPr>
                <w:rFonts w:ascii="Times New Roman" w:hAnsi="Times New Roman"/>
                <w:sz w:val="24"/>
                <w:szCs w:val="24"/>
              </w:rPr>
            </w:pPr>
            <w:r w:rsidRPr="005D5CCE">
              <w:rPr>
                <w:rFonts w:ascii="Times New Roman" w:hAnsi="Times New Roman"/>
                <w:sz w:val="24"/>
                <w:szCs w:val="24"/>
              </w:rPr>
              <w:t xml:space="preserve">объекты производственного окружения, руки и спецодежда персонала (повара) </w:t>
            </w:r>
          </w:p>
        </w:tc>
        <w:tc>
          <w:tcPr>
            <w:tcW w:w="1418" w:type="dxa"/>
            <w:tcBorders>
              <w:top w:val="single" w:sz="4" w:space="0" w:color="auto"/>
              <w:left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center"/>
              <w:rPr>
                <w:rFonts w:ascii="Times New Roman" w:hAnsi="Times New Roman"/>
                <w:sz w:val="24"/>
                <w:szCs w:val="24"/>
              </w:rPr>
            </w:pPr>
            <w:r w:rsidRPr="005D5CCE">
              <w:rPr>
                <w:rFonts w:ascii="Times New Roman" w:hAnsi="Times New Roman"/>
                <w:sz w:val="24"/>
                <w:szCs w:val="24"/>
              </w:rPr>
              <w:t>одномоментно</w:t>
            </w:r>
          </w:p>
          <w:p w:rsidR="00EC4C0D" w:rsidRPr="005D5CCE" w:rsidRDefault="00EC4C0D" w:rsidP="001135D1">
            <w:pPr>
              <w:pStyle w:val="Normal6"/>
              <w:spacing w:after="0" w:line="240" w:lineRule="auto"/>
              <w:contextualSpacing/>
              <w:jc w:val="center"/>
              <w:rPr>
                <w:rFonts w:ascii="Times New Roman" w:hAnsi="Times New Roman"/>
                <w:sz w:val="24"/>
                <w:szCs w:val="24"/>
              </w:rPr>
            </w:pPr>
            <w:r w:rsidRPr="005D5CCE">
              <w:rPr>
                <w:rFonts w:ascii="Times New Roman" w:hAnsi="Times New Roman"/>
                <w:sz w:val="24"/>
                <w:szCs w:val="24"/>
              </w:rPr>
              <w:t xml:space="preserve">5 </w:t>
            </w:r>
          </w:p>
          <w:p w:rsidR="00EC4C0D" w:rsidRPr="005D5CCE" w:rsidRDefault="00EC4C0D" w:rsidP="001135D1">
            <w:pPr>
              <w:pStyle w:val="Normal6"/>
              <w:spacing w:after="0" w:line="240" w:lineRule="auto"/>
              <w:contextualSpacing/>
              <w:jc w:val="center"/>
              <w:rPr>
                <w:rFonts w:ascii="Times New Roman" w:hAnsi="Times New Roman"/>
                <w:sz w:val="24"/>
                <w:szCs w:val="24"/>
              </w:rPr>
            </w:pPr>
            <w:r w:rsidRPr="005D5CCE">
              <w:rPr>
                <w:rFonts w:ascii="Times New Roman" w:hAnsi="Times New Roman"/>
                <w:sz w:val="24"/>
                <w:szCs w:val="24"/>
              </w:rPr>
              <w:t>смывов (проб)</w:t>
            </w:r>
          </w:p>
        </w:tc>
        <w:tc>
          <w:tcPr>
            <w:tcW w:w="1701" w:type="dxa"/>
            <w:tcBorders>
              <w:top w:val="single" w:sz="4" w:space="0" w:color="auto"/>
              <w:left w:val="single" w:sz="4" w:space="0" w:color="auto"/>
              <w:bottom w:val="single" w:sz="4" w:space="0" w:color="auto"/>
              <w:right w:val="single" w:sz="4" w:space="0" w:color="auto"/>
            </w:tcBorders>
            <w:hideMark/>
          </w:tcPr>
          <w:p w:rsidR="00EC4C0D" w:rsidRPr="005D5CCE" w:rsidRDefault="00EC4C0D" w:rsidP="001135D1">
            <w:pPr>
              <w:pStyle w:val="Normal6"/>
              <w:jc w:val="center"/>
            </w:pPr>
            <w:r w:rsidRPr="005D5CCE">
              <w:rPr>
                <w:rFonts w:ascii="Times New Roman" w:hAnsi="Times New Roman"/>
                <w:sz w:val="24"/>
                <w:szCs w:val="24"/>
              </w:rPr>
              <w:t>январь - май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center"/>
              <w:rPr>
                <w:rFonts w:ascii="Times New Roman" w:hAnsi="Times New Roman"/>
                <w:sz w:val="24"/>
                <w:szCs w:val="24"/>
              </w:rPr>
            </w:pPr>
            <w:r w:rsidRPr="005D5CCE">
              <w:rPr>
                <w:rFonts w:ascii="Times New Roman" w:hAnsi="Times New Roman"/>
                <w:sz w:val="24"/>
                <w:szCs w:val="24"/>
              </w:rPr>
              <w:t>1</w:t>
            </w:r>
          </w:p>
        </w:tc>
      </w:tr>
      <w:tr w:rsidR="00EC4C0D" w:rsidTr="001135D1">
        <w:trPr>
          <w:trHeight w:val="479"/>
        </w:trPr>
        <w:tc>
          <w:tcPr>
            <w:tcW w:w="3686"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widowControl w:val="0"/>
              <w:autoSpaceDE w:val="0"/>
              <w:autoSpaceDN w:val="0"/>
              <w:adjustRightInd w:val="0"/>
              <w:spacing w:after="0" w:line="240" w:lineRule="auto"/>
              <w:jc w:val="both"/>
              <w:rPr>
                <w:rFonts w:ascii="Times New Roman" w:hAnsi="Times New Roman"/>
                <w:sz w:val="24"/>
                <w:szCs w:val="24"/>
              </w:rPr>
            </w:pPr>
            <w:r w:rsidRPr="005D5CCE">
              <w:rPr>
                <w:rFonts w:ascii="Times New Roman" w:hAnsi="Times New Roman"/>
                <w:sz w:val="24"/>
                <w:szCs w:val="24"/>
              </w:rPr>
              <w:t xml:space="preserve">исследования смывов на наличие яиц гельминтов </w:t>
            </w:r>
          </w:p>
        </w:tc>
        <w:tc>
          <w:tcPr>
            <w:tcW w:w="2126"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both"/>
              <w:rPr>
                <w:rFonts w:ascii="Times New Roman" w:hAnsi="Times New Roman"/>
                <w:sz w:val="24"/>
                <w:szCs w:val="24"/>
              </w:rPr>
            </w:pPr>
            <w:r w:rsidRPr="005D5CCE">
              <w:rPr>
                <w:rFonts w:ascii="Times New Roman" w:hAnsi="Times New Roman"/>
                <w:sz w:val="24"/>
                <w:szCs w:val="24"/>
              </w:rPr>
              <w:t>оборудование, инвентарь, тара, руки, спецодежда персонала, сырые пищевые продукты (рыба, мясо, зелень)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center"/>
              <w:rPr>
                <w:rFonts w:ascii="Times New Roman" w:hAnsi="Times New Roman"/>
                <w:sz w:val="24"/>
                <w:szCs w:val="24"/>
              </w:rPr>
            </w:pPr>
            <w:r w:rsidRPr="005D5CCE">
              <w:rPr>
                <w:rFonts w:ascii="Times New Roman" w:hAnsi="Times New Roman"/>
                <w:sz w:val="24"/>
                <w:szCs w:val="24"/>
              </w:rPr>
              <w:t>одномоментно</w:t>
            </w:r>
          </w:p>
          <w:p w:rsidR="00EC4C0D" w:rsidRPr="005D5CCE" w:rsidRDefault="00EC4C0D" w:rsidP="001135D1">
            <w:pPr>
              <w:pStyle w:val="Normal6"/>
              <w:spacing w:after="0" w:line="240" w:lineRule="auto"/>
              <w:contextualSpacing/>
              <w:jc w:val="center"/>
              <w:rPr>
                <w:rFonts w:ascii="Times New Roman" w:hAnsi="Times New Roman"/>
                <w:sz w:val="24"/>
                <w:szCs w:val="24"/>
              </w:rPr>
            </w:pPr>
            <w:r w:rsidRPr="005D5CCE">
              <w:rPr>
                <w:rFonts w:ascii="Times New Roman" w:hAnsi="Times New Roman"/>
                <w:sz w:val="24"/>
                <w:szCs w:val="24"/>
              </w:rPr>
              <w:t xml:space="preserve">3 </w:t>
            </w:r>
          </w:p>
          <w:p w:rsidR="00EC4C0D" w:rsidRPr="005D5CCE" w:rsidRDefault="00EC4C0D" w:rsidP="001135D1">
            <w:pPr>
              <w:pStyle w:val="Normal6"/>
              <w:spacing w:after="0" w:line="240" w:lineRule="auto"/>
              <w:contextualSpacing/>
              <w:jc w:val="center"/>
              <w:rPr>
                <w:rFonts w:ascii="Times New Roman" w:hAnsi="Times New Roman"/>
                <w:sz w:val="24"/>
                <w:szCs w:val="24"/>
              </w:rPr>
            </w:pPr>
            <w:r w:rsidRPr="005D5CCE">
              <w:rPr>
                <w:rFonts w:ascii="Times New Roman" w:hAnsi="Times New Roman"/>
                <w:sz w:val="24"/>
                <w:szCs w:val="24"/>
              </w:rPr>
              <w:t>смывов (проб)</w:t>
            </w:r>
          </w:p>
        </w:tc>
        <w:tc>
          <w:tcPr>
            <w:tcW w:w="1701" w:type="dxa"/>
            <w:tcBorders>
              <w:top w:val="single" w:sz="4" w:space="0" w:color="auto"/>
              <w:left w:val="single" w:sz="4" w:space="0" w:color="auto"/>
              <w:bottom w:val="single" w:sz="4" w:space="0" w:color="auto"/>
              <w:right w:val="single" w:sz="4" w:space="0" w:color="auto"/>
            </w:tcBorders>
            <w:hideMark/>
          </w:tcPr>
          <w:p w:rsidR="00EC4C0D" w:rsidRPr="005D5CCE" w:rsidRDefault="00EC4C0D" w:rsidP="001135D1">
            <w:pPr>
              <w:pStyle w:val="Normal6"/>
              <w:jc w:val="center"/>
            </w:pPr>
            <w:r w:rsidRPr="005D5CCE">
              <w:rPr>
                <w:rFonts w:ascii="Times New Roman" w:hAnsi="Times New Roman"/>
                <w:sz w:val="24"/>
                <w:szCs w:val="24"/>
              </w:rPr>
              <w:t>январь - май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center"/>
              <w:rPr>
                <w:rFonts w:ascii="Times New Roman" w:hAnsi="Times New Roman"/>
                <w:sz w:val="24"/>
                <w:szCs w:val="24"/>
              </w:rPr>
            </w:pPr>
            <w:r w:rsidRPr="005D5CCE">
              <w:rPr>
                <w:rFonts w:ascii="Times New Roman" w:hAnsi="Times New Roman"/>
                <w:sz w:val="24"/>
                <w:szCs w:val="24"/>
              </w:rPr>
              <w:t>1</w:t>
            </w:r>
          </w:p>
        </w:tc>
      </w:tr>
      <w:tr w:rsidR="00EC4C0D" w:rsidTr="001135D1">
        <w:trPr>
          <w:trHeight w:val="479"/>
        </w:trPr>
        <w:tc>
          <w:tcPr>
            <w:tcW w:w="10206" w:type="dxa"/>
            <w:gridSpan w:val="5"/>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before="120" w:after="120" w:line="240" w:lineRule="auto"/>
              <w:jc w:val="center"/>
              <w:rPr>
                <w:rFonts w:ascii="Times New Roman" w:hAnsi="Times New Roman"/>
                <w:b/>
                <w:sz w:val="24"/>
                <w:szCs w:val="24"/>
              </w:rPr>
            </w:pPr>
            <w:r w:rsidRPr="005D5CCE">
              <w:rPr>
                <w:rFonts w:ascii="Times New Roman" w:hAnsi="Times New Roman"/>
                <w:b/>
                <w:sz w:val="24"/>
                <w:szCs w:val="24"/>
              </w:rPr>
              <w:t>продовольственное (пищевое) сырье</w:t>
            </w:r>
          </w:p>
        </w:tc>
      </w:tr>
      <w:tr w:rsidR="00EC4C0D" w:rsidTr="001135D1">
        <w:trPr>
          <w:trHeight w:val="479"/>
        </w:trPr>
        <w:tc>
          <w:tcPr>
            <w:tcW w:w="3686"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widowControl w:val="0"/>
              <w:autoSpaceDE w:val="0"/>
              <w:autoSpaceDN w:val="0"/>
              <w:adjustRightInd w:val="0"/>
              <w:spacing w:after="0" w:line="240" w:lineRule="auto"/>
              <w:jc w:val="both"/>
              <w:rPr>
                <w:rFonts w:ascii="Times New Roman" w:hAnsi="Times New Roman"/>
                <w:sz w:val="24"/>
                <w:szCs w:val="24"/>
              </w:rPr>
            </w:pPr>
            <w:r w:rsidRPr="005D5CCE">
              <w:rPr>
                <w:rFonts w:ascii="Times New Roman" w:hAnsi="Times New Roman"/>
                <w:sz w:val="24"/>
                <w:szCs w:val="24"/>
              </w:rPr>
              <w:t>ЖКС, показатели идентификации (фальсификации)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both"/>
              <w:rPr>
                <w:rFonts w:ascii="Times New Roman" w:hAnsi="Times New Roman"/>
                <w:sz w:val="24"/>
                <w:szCs w:val="24"/>
              </w:rPr>
            </w:pPr>
            <w:r w:rsidRPr="005D5CCE">
              <w:rPr>
                <w:rFonts w:ascii="Times New Roman" w:hAnsi="Times New Roman"/>
                <w:sz w:val="24"/>
                <w:szCs w:val="24"/>
              </w:rPr>
              <w:t xml:space="preserve">молоко </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center"/>
              <w:rPr>
                <w:rFonts w:ascii="Times New Roman" w:hAnsi="Times New Roman"/>
                <w:sz w:val="24"/>
                <w:szCs w:val="24"/>
              </w:rPr>
            </w:pPr>
            <w:r w:rsidRPr="005D5CCE">
              <w:rPr>
                <w:rFonts w:ascii="Times New Roman" w:hAnsi="Times New Roman"/>
                <w:sz w:val="24"/>
                <w:szCs w:val="24"/>
              </w:rPr>
              <w:t>1 образец</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center"/>
              <w:rPr>
                <w:rFonts w:ascii="Times New Roman" w:hAnsi="Times New Roman"/>
                <w:sz w:val="24"/>
                <w:szCs w:val="24"/>
              </w:rPr>
            </w:pPr>
            <w:r w:rsidRPr="005D5CCE">
              <w:rPr>
                <w:rFonts w:ascii="Times New Roman" w:hAnsi="Times New Roman"/>
                <w:sz w:val="24"/>
                <w:szCs w:val="24"/>
              </w:rPr>
              <w:t>март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center"/>
              <w:rPr>
                <w:rFonts w:ascii="Times New Roman" w:hAnsi="Times New Roman"/>
                <w:sz w:val="24"/>
                <w:szCs w:val="24"/>
              </w:rPr>
            </w:pPr>
            <w:r w:rsidRPr="005D5CCE">
              <w:rPr>
                <w:rFonts w:ascii="Times New Roman" w:hAnsi="Times New Roman"/>
                <w:sz w:val="24"/>
                <w:szCs w:val="24"/>
              </w:rPr>
              <w:t>1</w:t>
            </w:r>
          </w:p>
        </w:tc>
      </w:tr>
      <w:tr w:rsidR="00EC4C0D" w:rsidTr="001135D1">
        <w:trPr>
          <w:trHeight w:val="479"/>
        </w:trPr>
        <w:tc>
          <w:tcPr>
            <w:tcW w:w="3686"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widowControl w:val="0"/>
              <w:autoSpaceDE w:val="0"/>
              <w:autoSpaceDN w:val="0"/>
              <w:adjustRightInd w:val="0"/>
              <w:spacing w:after="0" w:line="240" w:lineRule="auto"/>
              <w:jc w:val="both"/>
              <w:rPr>
                <w:rFonts w:ascii="Times New Roman" w:hAnsi="Times New Roman"/>
                <w:sz w:val="24"/>
                <w:szCs w:val="24"/>
              </w:rPr>
            </w:pPr>
            <w:r w:rsidRPr="005D5CCE">
              <w:rPr>
                <w:rFonts w:ascii="Times New Roman" w:hAnsi="Times New Roman"/>
                <w:sz w:val="24"/>
                <w:szCs w:val="24"/>
              </w:rPr>
              <w:t>ЖКС, показатели идентификации (фальсификации)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both"/>
              <w:rPr>
                <w:rFonts w:ascii="Times New Roman" w:hAnsi="Times New Roman"/>
                <w:sz w:val="24"/>
                <w:szCs w:val="24"/>
              </w:rPr>
            </w:pPr>
            <w:r w:rsidRPr="005D5CCE">
              <w:rPr>
                <w:rFonts w:ascii="Times New Roman" w:hAnsi="Times New Roman"/>
                <w:sz w:val="24"/>
                <w:szCs w:val="24"/>
              </w:rPr>
              <w:t xml:space="preserve">сливочное масло </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center"/>
              <w:rPr>
                <w:rFonts w:ascii="Times New Roman" w:hAnsi="Times New Roman"/>
                <w:sz w:val="24"/>
                <w:szCs w:val="24"/>
              </w:rPr>
            </w:pPr>
            <w:r w:rsidRPr="005D5CCE">
              <w:rPr>
                <w:rFonts w:ascii="Times New Roman" w:hAnsi="Times New Roman"/>
                <w:sz w:val="24"/>
                <w:szCs w:val="24"/>
              </w:rPr>
              <w:t>1 образец</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center"/>
              <w:rPr>
                <w:rFonts w:ascii="Times New Roman" w:hAnsi="Times New Roman"/>
                <w:sz w:val="24"/>
                <w:szCs w:val="24"/>
              </w:rPr>
            </w:pPr>
            <w:r w:rsidRPr="005D5CCE">
              <w:rPr>
                <w:rFonts w:ascii="Times New Roman" w:hAnsi="Times New Roman"/>
                <w:sz w:val="24"/>
                <w:szCs w:val="24"/>
              </w:rPr>
              <w:t>март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center"/>
              <w:rPr>
                <w:rFonts w:ascii="Times New Roman" w:hAnsi="Times New Roman"/>
                <w:sz w:val="24"/>
                <w:szCs w:val="24"/>
              </w:rPr>
            </w:pPr>
            <w:r w:rsidRPr="005D5CCE">
              <w:rPr>
                <w:rFonts w:ascii="Times New Roman" w:hAnsi="Times New Roman"/>
                <w:sz w:val="24"/>
                <w:szCs w:val="24"/>
              </w:rPr>
              <w:t>1</w:t>
            </w:r>
          </w:p>
        </w:tc>
      </w:tr>
      <w:tr w:rsidR="00EC4C0D" w:rsidTr="001135D1">
        <w:trPr>
          <w:trHeight w:val="479"/>
        </w:trPr>
        <w:tc>
          <w:tcPr>
            <w:tcW w:w="3686"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widowControl w:val="0"/>
              <w:autoSpaceDE w:val="0"/>
              <w:autoSpaceDN w:val="0"/>
              <w:adjustRightInd w:val="0"/>
              <w:spacing w:after="0" w:line="240" w:lineRule="auto"/>
              <w:jc w:val="both"/>
              <w:rPr>
                <w:rFonts w:ascii="Times New Roman" w:hAnsi="Times New Roman"/>
                <w:sz w:val="24"/>
                <w:szCs w:val="24"/>
              </w:rPr>
            </w:pPr>
            <w:r w:rsidRPr="005D5CCE">
              <w:rPr>
                <w:rFonts w:ascii="Times New Roman" w:hAnsi="Times New Roman"/>
                <w:sz w:val="24"/>
                <w:szCs w:val="24"/>
              </w:rPr>
              <w:t>ЖКС, показатели идентификации (фальсификации)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both"/>
              <w:rPr>
                <w:rFonts w:ascii="Times New Roman" w:hAnsi="Times New Roman"/>
                <w:sz w:val="24"/>
                <w:szCs w:val="24"/>
              </w:rPr>
            </w:pPr>
            <w:r w:rsidRPr="005D5CCE">
              <w:rPr>
                <w:rFonts w:ascii="Times New Roman" w:hAnsi="Times New Roman"/>
                <w:sz w:val="24"/>
                <w:szCs w:val="24"/>
              </w:rPr>
              <w:t xml:space="preserve">сыр </w:t>
            </w:r>
          </w:p>
        </w:tc>
        <w:tc>
          <w:tcPr>
            <w:tcW w:w="1418" w:type="dxa"/>
            <w:tcBorders>
              <w:top w:val="single" w:sz="4" w:space="0" w:color="auto"/>
              <w:left w:val="single" w:sz="4" w:space="0" w:color="auto"/>
              <w:bottom w:val="single" w:sz="4" w:space="0" w:color="auto"/>
              <w:right w:val="single" w:sz="4" w:space="0" w:color="auto"/>
            </w:tcBorders>
            <w:hideMark/>
          </w:tcPr>
          <w:p w:rsidR="00EC4C0D" w:rsidRPr="005D5CCE" w:rsidRDefault="00EC4C0D" w:rsidP="001135D1">
            <w:pPr>
              <w:pStyle w:val="Normal6"/>
              <w:jc w:val="center"/>
            </w:pPr>
            <w:r w:rsidRPr="005D5CCE">
              <w:rPr>
                <w:rFonts w:ascii="Times New Roman" w:hAnsi="Times New Roman"/>
                <w:sz w:val="24"/>
                <w:szCs w:val="24"/>
              </w:rPr>
              <w:t>1 образец</w:t>
            </w:r>
          </w:p>
        </w:tc>
        <w:tc>
          <w:tcPr>
            <w:tcW w:w="1701" w:type="dxa"/>
            <w:tcBorders>
              <w:top w:val="single" w:sz="4" w:space="0" w:color="auto"/>
              <w:left w:val="single" w:sz="4" w:space="0" w:color="auto"/>
              <w:bottom w:val="single" w:sz="4" w:space="0" w:color="auto"/>
              <w:right w:val="single" w:sz="4" w:space="0" w:color="auto"/>
            </w:tcBorders>
            <w:hideMark/>
          </w:tcPr>
          <w:p w:rsidR="00EC4C0D" w:rsidRPr="005D5CCE" w:rsidRDefault="00EC4C0D" w:rsidP="001135D1">
            <w:pPr>
              <w:pStyle w:val="Normal6"/>
              <w:jc w:val="center"/>
            </w:pPr>
            <w:r w:rsidRPr="005D5CCE">
              <w:rPr>
                <w:rFonts w:ascii="Times New Roman" w:hAnsi="Times New Roman"/>
                <w:sz w:val="24"/>
                <w:szCs w:val="24"/>
              </w:rPr>
              <w:t>март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jc w:val="center"/>
              <w:rPr>
                <w:rFonts w:ascii="Times New Roman" w:hAnsi="Times New Roman"/>
                <w:sz w:val="24"/>
                <w:szCs w:val="24"/>
              </w:rPr>
            </w:pPr>
            <w:r w:rsidRPr="005D5CCE">
              <w:rPr>
                <w:rFonts w:ascii="Times New Roman" w:hAnsi="Times New Roman"/>
                <w:sz w:val="24"/>
                <w:szCs w:val="24"/>
              </w:rPr>
              <w:t>1</w:t>
            </w:r>
          </w:p>
        </w:tc>
      </w:tr>
      <w:tr w:rsidR="00EC4C0D" w:rsidTr="001135D1">
        <w:trPr>
          <w:trHeight w:val="479"/>
        </w:trPr>
        <w:tc>
          <w:tcPr>
            <w:tcW w:w="3686"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widowControl w:val="0"/>
              <w:autoSpaceDE w:val="0"/>
              <w:autoSpaceDN w:val="0"/>
              <w:adjustRightInd w:val="0"/>
              <w:spacing w:after="0" w:line="240" w:lineRule="auto"/>
              <w:jc w:val="both"/>
              <w:rPr>
                <w:rFonts w:ascii="Times New Roman" w:hAnsi="Times New Roman"/>
                <w:sz w:val="24"/>
                <w:szCs w:val="24"/>
              </w:rPr>
            </w:pPr>
            <w:r w:rsidRPr="005D5CCE">
              <w:rPr>
                <w:rFonts w:ascii="Times New Roman" w:hAnsi="Times New Roman"/>
                <w:sz w:val="24"/>
                <w:szCs w:val="24"/>
              </w:rPr>
              <w:t>ЖКС, показатели идентификации (фальсификации)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both"/>
              <w:rPr>
                <w:rFonts w:ascii="Times New Roman" w:hAnsi="Times New Roman"/>
                <w:sz w:val="24"/>
                <w:szCs w:val="24"/>
              </w:rPr>
            </w:pPr>
            <w:r w:rsidRPr="005D5CCE">
              <w:rPr>
                <w:rFonts w:ascii="Times New Roman" w:hAnsi="Times New Roman"/>
                <w:sz w:val="24"/>
                <w:szCs w:val="24"/>
              </w:rPr>
              <w:t xml:space="preserve">творог </w:t>
            </w:r>
          </w:p>
        </w:tc>
        <w:tc>
          <w:tcPr>
            <w:tcW w:w="1418" w:type="dxa"/>
            <w:tcBorders>
              <w:top w:val="single" w:sz="4" w:space="0" w:color="auto"/>
              <w:left w:val="single" w:sz="4" w:space="0" w:color="auto"/>
              <w:bottom w:val="single" w:sz="4" w:space="0" w:color="auto"/>
              <w:right w:val="single" w:sz="4" w:space="0" w:color="auto"/>
            </w:tcBorders>
            <w:hideMark/>
          </w:tcPr>
          <w:p w:rsidR="00EC4C0D" w:rsidRPr="005D5CCE" w:rsidRDefault="00EC4C0D" w:rsidP="001135D1">
            <w:pPr>
              <w:pStyle w:val="Normal6"/>
              <w:jc w:val="center"/>
            </w:pPr>
            <w:r w:rsidRPr="005D5CCE">
              <w:rPr>
                <w:rFonts w:ascii="Times New Roman" w:hAnsi="Times New Roman"/>
                <w:sz w:val="24"/>
                <w:szCs w:val="24"/>
              </w:rPr>
              <w:t>1 образец</w:t>
            </w:r>
          </w:p>
        </w:tc>
        <w:tc>
          <w:tcPr>
            <w:tcW w:w="1701" w:type="dxa"/>
            <w:tcBorders>
              <w:top w:val="single" w:sz="4" w:space="0" w:color="auto"/>
              <w:left w:val="single" w:sz="4" w:space="0" w:color="auto"/>
              <w:bottom w:val="single" w:sz="4" w:space="0" w:color="auto"/>
              <w:right w:val="single" w:sz="4" w:space="0" w:color="auto"/>
            </w:tcBorders>
            <w:hideMark/>
          </w:tcPr>
          <w:p w:rsidR="00EC4C0D" w:rsidRPr="005D5CCE" w:rsidRDefault="00EC4C0D" w:rsidP="001135D1">
            <w:pPr>
              <w:pStyle w:val="Normal6"/>
              <w:jc w:val="center"/>
            </w:pPr>
            <w:r w:rsidRPr="005D5CCE">
              <w:rPr>
                <w:rFonts w:ascii="Times New Roman" w:hAnsi="Times New Roman"/>
                <w:sz w:val="24"/>
                <w:szCs w:val="24"/>
              </w:rPr>
              <w:t>март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jc w:val="center"/>
              <w:rPr>
                <w:rFonts w:ascii="Times New Roman" w:hAnsi="Times New Roman"/>
                <w:sz w:val="24"/>
                <w:szCs w:val="24"/>
              </w:rPr>
            </w:pPr>
            <w:r w:rsidRPr="005D5CCE">
              <w:rPr>
                <w:rFonts w:ascii="Times New Roman" w:hAnsi="Times New Roman"/>
                <w:sz w:val="24"/>
                <w:szCs w:val="24"/>
              </w:rPr>
              <w:t>1</w:t>
            </w:r>
          </w:p>
        </w:tc>
      </w:tr>
      <w:tr w:rsidR="00EC4C0D" w:rsidTr="001135D1">
        <w:trPr>
          <w:trHeight w:val="479"/>
        </w:trPr>
        <w:tc>
          <w:tcPr>
            <w:tcW w:w="3686"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widowControl w:val="0"/>
              <w:autoSpaceDE w:val="0"/>
              <w:autoSpaceDN w:val="0"/>
              <w:adjustRightInd w:val="0"/>
              <w:spacing w:after="0" w:line="240" w:lineRule="auto"/>
              <w:jc w:val="both"/>
              <w:rPr>
                <w:rFonts w:ascii="Times New Roman" w:hAnsi="Times New Roman"/>
                <w:sz w:val="24"/>
                <w:szCs w:val="24"/>
              </w:rPr>
            </w:pPr>
            <w:r w:rsidRPr="005D5CCE">
              <w:rPr>
                <w:rFonts w:ascii="Times New Roman" w:hAnsi="Times New Roman"/>
                <w:sz w:val="24"/>
                <w:szCs w:val="24"/>
              </w:rPr>
              <w:t>ЖКС, показатели идентификации (фальсификации)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spacing w:after="0" w:line="240" w:lineRule="auto"/>
              <w:contextualSpacing/>
              <w:jc w:val="both"/>
              <w:rPr>
                <w:rFonts w:ascii="Times New Roman" w:hAnsi="Times New Roman"/>
                <w:sz w:val="24"/>
                <w:szCs w:val="24"/>
              </w:rPr>
            </w:pPr>
            <w:r w:rsidRPr="005D5CCE">
              <w:rPr>
                <w:rFonts w:ascii="Times New Roman" w:hAnsi="Times New Roman"/>
                <w:sz w:val="24"/>
                <w:szCs w:val="24"/>
              </w:rPr>
              <w:t xml:space="preserve">сметана </w:t>
            </w:r>
          </w:p>
        </w:tc>
        <w:tc>
          <w:tcPr>
            <w:tcW w:w="1418" w:type="dxa"/>
            <w:tcBorders>
              <w:top w:val="single" w:sz="4" w:space="0" w:color="auto"/>
              <w:left w:val="single" w:sz="4" w:space="0" w:color="auto"/>
              <w:bottom w:val="single" w:sz="4" w:space="0" w:color="auto"/>
              <w:right w:val="single" w:sz="4" w:space="0" w:color="auto"/>
            </w:tcBorders>
            <w:hideMark/>
          </w:tcPr>
          <w:p w:rsidR="00EC4C0D" w:rsidRPr="005D5CCE" w:rsidRDefault="00EC4C0D" w:rsidP="001135D1">
            <w:pPr>
              <w:pStyle w:val="Normal6"/>
              <w:jc w:val="center"/>
            </w:pPr>
            <w:r w:rsidRPr="005D5CCE">
              <w:rPr>
                <w:rFonts w:ascii="Times New Roman" w:hAnsi="Times New Roman"/>
                <w:sz w:val="24"/>
                <w:szCs w:val="24"/>
              </w:rPr>
              <w:t>1 образец</w:t>
            </w:r>
          </w:p>
        </w:tc>
        <w:tc>
          <w:tcPr>
            <w:tcW w:w="1701" w:type="dxa"/>
            <w:tcBorders>
              <w:top w:val="single" w:sz="4" w:space="0" w:color="auto"/>
              <w:left w:val="single" w:sz="4" w:space="0" w:color="auto"/>
              <w:bottom w:val="single" w:sz="4" w:space="0" w:color="auto"/>
              <w:right w:val="single" w:sz="4" w:space="0" w:color="auto"/>
            </w:tcBorders>
            <w:hideMark/>
          </w:tcPr>
          <w:p w:rsidR="00EC4C0D" w:rsidRPr="005D5CCE" w:rsidRDefault="00EC4C0D" w:rsidP="001135D1">
            <w:pPr>
              <w:pStyle w:val="Normal6"/>
              <w:jc w:val="center"/>
            </w:pPr>
            <w:r w:rsidRPr="005D5CCE">
              <w:rPr>
                <w:rFonts w:ascii="Times New Roman" w:hAnsi="Times New Roman"/>
                <w:sz w:val="24"/>
                <w:szCs w:val="24"/>
              </w:rPr>
              <w:t>март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EC4C0D" w:rsidRPr="005D5CCE" w:rsidRDefault="00EC4C0D" w:rsidP="001135D1">
            <w:pPr>
              <w:pStyle w:val="Normal6"/>
              <w:jc w:val="center"/>
              <w:rPr>
                <w:rFonts w:ascii="Times New Roman" w:hAnsi="Times New Roman"/>
                <w:sz w:val="24"/>
                <w:szCs w:val="24"/>
              </w:rPr>
            </w:pPr>
            <w:r w:rsidRPr="005D5CCE">
              <w:rPr>
                <w:rFonts w:ascii="Times New Roman" w:hAnsi="Times New Roman"/>
                <w:sz w:val="24"/>
                <w:szCs w:val="24"/>
              </w:rPr>
              <w:t>1</w:t>
            </w:r>
          </w:p>
        </w:tc>
      </w:tr>
      <w:tr w:rsidR="00EC4C0D" w:rsidTr="001135D1">
        <w:trPr>
          <w:trHeight w:val="479"/>
        </w:trPr>
        <w:tc>
          <w:tcPr>
            <w:tcW w:w="3686" w:type="dxa"/>
            <w:tcBorders>
              <w:top w:val="single" w:sz="4" w:space="0" w:color="auto"/>
              <w:left w:val="single" w:sz="4" w:space="0" w:color="auto"/>
              <w:bottom w:val="single" w:sz="4" w:space="0" w:color="auto"/>
              <w:right w:val="single" w:sz="4" w:space="0" w:color="auto"/>
            </w:tcBorders>
            <w:vAlign w:val="center"/>
          </w:tcPr>
          <w:p w:rsidR="00EC4C0D" w:rsidRPr="005D5CCE" w:rsidRDefault="00EC4C0D" w:rsidP="001135D1">
            <w:pPr>
              <w:pStyle w:val="Normal6"/>
              <w:widowControl w:val="0"/>
              <w:autoSpaceDE w:val="0"/>
              <w:autoSpaceDN w:val="0"/>
              <w:adjustRightInd w:val="0"/>
              <w:spacing w:after="0" w:line="240" w:lineRule="auto"/>
              <w:jc w:val="both"/>
              <w:rPr>
                <w:rFonts w:ascii="Times New Roman" w:hAnsi="Times New Roman"/>
                <w:sz w:val="24"/>
                <w:szCs w:val="24"/>
              </w:rPr>
            </w:pPr>
            <w:r w:rsidRPr="005D5CCE">
              <w:rPr>
                <w:rFonts w:ascii="Times New Roman" w:hAnsi="Times New Roman"/>
                <w:sz w:val="24"/>
                <w:szCs w:val="24"/>
              </w:rPr>
              <w:t>ЖКС, показатели идентификации (фальсификации)</w:t>
            </w:r>
          </w:p>
        </w:tc>
        <w:tc>
          <w:tcPr>
            <w:tcW w:w="2126" w:type="dxa"/>
            <w:tcBorders>
              <w:top w:val="single" w:sz="4" w:space="0" w:color="auto"/>
              <w:left w:val="single" w:sz="4" w:space="0" w:color="auto"/>
              <w:bottom w:val="single" w:sz="4" w:space="0" w:color="auto"/>
              <w:right w:val="single" w:sz="4" w:space="0" w:color="auto"/>
            </w:tcBorders>
            <w:vAlign w:val="center"/>
          </w:tcPr>
          <w:p w:rsidR="00EC4C0D" w:rsidRPr="005D5CCE" w:rsidRDefault="00EC4C0D" w:rsidP="001135D1">
            <w:pPr>
              <w:pStyle w:val="Normal6"/>
              <w:spacing w:after="0" w:line="240" w:lineRule="auto"/>
              <w:contextualSpacing/>
              <w:jc w:val="both"/>
              <w:rPr>
                <w:rFonts w:ascii="Times New Roman" w:hAnsi="Times New Roman"/>
                <w:sz w:val="24"/>
                <w:szCs w:val="24"/>
              </w:rPr>
            </w:pPr>
            <w:r w:rsidRPr="005D5CCE">
              <w:rPr>
                <w:rFonts w:ascii="Times New Roman" w:hAnsi="Times New Roman"/>
                <w:sz w:val="24"/>
                <w:szCs w:val="24"/>
              </w:rPr>
              <w:t>кисломолочная продукция</w:t>
            </w:r>
          </w:p>
        </w:tc>
        <w:tc>
          <w:tcPr>
            <w:tcW w:w="1418" w:type="dxa"/>
            <w:tcBorders>
              <w:top w:val="single" w:sz="4" w:space="0" w:color="auto"/>
              <w:left w:val="single" w:sz="4" w:space="0" w:color="auto"/>
              <w:bottom w:val="single" w:sz="4" w:space="0" w:color="auto"/>
              <w:right w:val="single" w:sz="4" w:space="0" w:color="auto"/>
            </w:tcBorders>
          </w:tcPr>
          <w:p w:rsidR="00EC4C0D" w:rsidRPr="005D5CCE" w:rsidRDefault="00EC4C0D" w:rsidP="001135D1">
            <w:pPr>
              <w:pStyle w:val="Normal6"/>
              <w:jc w:val="center"/>
            </w:pPr>
            <w:r w:rsidRPr="005D5CCE">
              <w:rPr>
                <w:rFonts w:ascii="Times New Roman" w:hAnsi="Times New Roman"/>
                <w:sz w:val="24"/>
                <w:szCs w:val="24"/>
              </w:rPr>
              <w:t>1 образец</w:t>
            </w:r>
          </w:p>
        </w:tc>
        <w:tc>
          <w:tcPr>
            <w:tcW w:w="1701" w:type="dxa"/>
            <w:tcBorders>
              <w:top w:val="single" w:sz="4" w:space="0" w:color="auto"/>
              <w:left w:val="single" w:sz="4" w:space="0" w:color="auto"/>
              <w:bottom w:val="single" w:sz="4" w:space="0" w:color="auto"/>
              <w:right w:val="single" w:sz="4" w:space="0" w:color="auto"/>
            </w:tcBorders>
          </w:tcPr>
          <w:p w:rsidR="00EC4C0D" w:rsidRPr="005D5CCE" w:rsidRDefault="00EC4C0D" w:rsidP="001135D1">
            <w:pPr>
              <w:pStyle w:val="Normal6"/>
              <w:jc w:val="center"/>
            </w:pPr>
            <w:r w:rsidRPr="005D5CCE">
              <w:rPr>
                <w:rFonts w:ascii="Times New Roman" w:hAnsi="Times New Roman"/>
                <w:sz w:val="24"/>
                <w:szCs w:val="24"/>
              </w:rPr>
              <w:t>март</w:t>
            </w:r>
          </w:p>
        </w:tc>
        <w:tc>
          <w:tcPr>
            <w:tcW w:w="1275" w:type="dxa"/>
            <w:tcBorders>
              <w:top w:val="single" w:sz="4" w:space="0" w:color="auto"/>
              <w:left w:val="single" w:sz="4" w:space="0" w:color="auto"/>
              <w:bottom w:val="single" w:sz="4" w:space="0" w:color="auto"/>
              <w:right w:val="single" w:sz="4" w:space="0" w:color="auto"/>
            </w:tcBorders>
            <w:vAlign w:val="center"/>
          </w:tcPr>
          <w:p w:rsidR="00EC4C0D" w:rsidRPr="005D5CCE" w:rsidRDefault="00EC4C0D" w:rsidP="001135D1">
            <w:pPr>
              <w:pStyle w:val="Normal6"/>
              <w:jc w:val="center"/>
              <w:rPr>
                <w:rFonts w:ascii="Times New Roman" w:hAnsi="Times New Roman"/>
                <w:sz w:val="24"/>
                <w:szCs w:val="24"/>
              </w:rPr>
            </w:pPr>
            <w:r w:rsidRPr="005D5CCE">
              <w:rPr>
                <w:rFonts w:ascii="Times New Roman" w:hAnsi="Times New Roman"/>
                <w:sz w:val="24"/>
                <w:szCs w:val="24"/>
              </w:rPr>
              <w:t>1</w:t>
            </w:r>
          </w:p>
        </w:tc>
      </w:tr>
      <w:tr w:rsidR="00EC4C0D" w:rsidTr="001135D1">
        <w:trPr>
          <w:trHeight w:val="479"/>
        </w:trPr>
        <w:tc>
          <w:tcPr>
            <w:tcW w:w="3686" w:type="dxa"/>
            <w:tcBorders>
              <w:top w:val="single" w:sz="4" w:space="0" w:color="auto"/>
              <w:left w:val="single" w:sz="4" w:space="0" w:color="auto"/>
              <w:bottom w:val="single" w:sz="4" w:space="0" w:color="auto"/>
              <w:right w:val="single" w:sz="4" w:space="0" w:color="auto"/>
            </w:tcBorders>
            <w:vAlign w:val="center"/>
          </w:tcPr>
          <w:p w:rsidR="00EC4C0D" w:rsidRPr="005D5CCE" w:rsidRDefault="00EC4C0D" w:rsidP="001135D1">
            <w:pPr>
              <w:pStyle w:val="Normal6"/>
              <w:widowControl w:val="0"/>
              <w:autoSpaceDE w:val="0"/>
              <w:autoSpaceDN w:val="0"/>
              <w:adjustRightInd w:val="0"/>
              <w:spacing w:after="0" w:line="240" w:lineRule="auto"/>
              <w:jc w:val="both"/>
              <w:rPr>
                <w:rFonts w:ascii="Times New Roman" w:hAnsi="Times New Roman"/>
                <w:sz w:val="24"/>
                <w:szCs w:val="24"/>
              </w:rPr>
            </w:pPr>
            <w:r w:rsidRPr="005D5CCE">
              <w:rPr>
                <w:rFonts w:ascii="Times New Roman" w:hAnsi="Times New Roman"/>
                <w:sz w:val="24"/>
                <w:szCs w:val="24"/>
              </w:rPr>
              <w:lastRenderedPageBreak/>
              <w:t>на наличие карагинана</w:t>
            </w:r>
          </w:p>
        </w:tc>
        <w:tc>
          <w:tcPr>
            <w:tcW w:w="2126" w:type="dxa"/>
            <w:tcBorders>
              <w:top w:val="single" w:sz="4" w:space="0" w:color="auto"/>
              <w:left w:val="single" w:sz="4" w:space="0" w:color="auto"/>
              <w:bottom w:val="single" w:sz="4" w:space="0" w:color="auto"/>
              <w:right w:val="single" w:sz="4" w:space="0" w:color="auto"/>
            </w:tcBorders>
            <w:vAlign w:val="center"/>
          </w:tcPr>
          <w:p w:rsidR="00EC4C0D" w:rsidRPr="005D5CCE" w:rsidRDefault="00EC4C0D" w:rsidP="001135D1">
            <w:pPr>
              <w:pStyle w:val="Normal6"/>
              <w:spacing w:after="0" w:line="240" w:lineRule="auto"/>
              <w:contextualSpacing/>
              <w:jc w:val="both"/>
              <w:rPr>
                <w:rFonts w:ascii="Times New Roman" w:hAnsi="Times New Roman"/>
                <w:sz w:val="24"/>
                <w:szCs w:val="24"/>
              </w:rPr>
            </w:pPr>
            <w:r w:rsidRPr="005D5CCE">
              <w:rPr>
                <w:rFonts w:ascii="Times New Roman" w:hAnsi="Times New Roman"/>
                <w:sz w:val="24"/>
                <w:szCs w:val="24"/>
              </w:rPr>
              <w:t>мясо</w:t>
            </w:r>
          </w:p>
        </w:tc>
        <w:tc>
          <w:tcPr>
            <w:tcW w:w="1418" w:type="dxa"/>
            <w:tcBorders>
              <w:top w:val="single" w:sz="4" w:space="0" w:color="auto"/>
              <w:left w:val="single" w:sz="4" w:space="0" w:color="auto"/>
              <w:bottom w:val="single" w:sz="4" w:space="0" w:color="auto"/>
              <w:right w:val="single" w:sz="4" w:space="0" w:color="auto"/>
            </w:tcBorders>
          </w:tcPr>
          <w:p w:rsidR="00EC4C0D" w:rsidRPr="005D5CCE" w:rsidRDefault="00EC4C0D" w:rsidP="001135D1">
            <w:pPr>
              <w:pStyle w:val="Normal6"/>
              <w:jc w:val="center"/>
            </w:pPr>
            <w:r w:rsidRPr="005D5CCE">
              <w:rPr>
                <w:rFonts w:ascii="Times New Roman" w:hAnsi="Times New Roman"/>
                <w:sz w:val="24"/>
                <w:szCs w:val="24"/>
              </w:rPr>
              <w:t>1 образец</w:t>
            </w:r>
          </w:p>
        </w:tc>
        <w:tc>
          <w:tcPr>
            <w:tcW w:w="1701" w:type="dxa"/>
            <w:tcBorders>
              <w:top w:val="single" w:sz="4" w:space="0" w:color="auto"/>
              <w:left w:val="single" w:sz="4" w:space="0" w:color="auto"/>
              <w:bottom w:val="single" w:sz="4" w:space="0" w:color="auto"/>
              <w:right w:val="single" w:sz="4" w:space="0" w:color="auto"/>
            </w:tcBorders>
            <w:vAlign w:val="center"/>
          </w:tcPr>
          <w:p w:rsidR="00EC4C0D" w:rsidRPr="005D5CCE" w:rsidRDefault="00EC4C0D" w:rsidP="001135D1">
            <w:pPr>
              <w:pStyle w:val="Normal6"/>
              <w:jc w:val="center"/>
              <w:rPr>
                <w:rFonts w:ascii="Times New Roman" w:hAnsi="Times New Roman"/>
                <w:sz w:val="24"/>
                <w:szCs w:val="24"/>
              </w:rPr>
            </w:pPr>
            <w:r w:rsidRPr="005D5CCE">
              <w:rPr>
                <w:rFonts w:ascii="Times New Roman" w:hAnsi="Times New Roman"/>
                <w:sz w:val="24"/>
                <w:szCs w:val="24"/>
              </w:rPr>
              <w:t>апрель</w:t>
            </w:r>
          </w:p>
        </w:tc>
        <w:tc>
          <w:tcPr>
            <w:tcW w:w="1275" w:type="dxa"/>
            <w:tcBorders>
              <w:top w:val="single" w:sz="4" w:space="0" w:color="auto"/>
              <w:left w:val="single" w:sz="4" w:space="0" w:color="auto"/>
              <w:bottom w:val="single" w:sz="4" w:space="0" w:color="auto"/>
              <w:right w:val="single" w:sz="4" w:space="0" w:color="auto"/>
            </w:tcBorders>
          </w:tcPr>
          <w:p w:rsidR="00EC4C0D" w:rsidRPr="005D5CCE" w:rsidRDefault="00EC4C0D" w:rsidP="001135D1">
            <w:pPr>
              <w:pStyle w:val="Normal6"/>
              <w:jc w:val="center"/>
            </w:pPr>
            <w:r w:rsidRPr="005D5CCE">
              <w:rPr>
                <w:rFonts w:ascii="Times New Roman" w:hAnsi="Times New Roman"/>
                <w:sz w:val="24"/>
                <w:szCs w:val="24"/>
              </w:rPr>
              <w:t>1</w:t>
            </w:r>
          </w:p>
        </w:tc>
      </w:tr>
      <w:tr w:rsidR="00EC4C0D" w:rsidTr="001135D1">
        <w:trPr>
          <w:trHeight w:val="479"/>
        </w:trPr>
        <w:tc>
          <w:tcPr>
            <w:tcW w:w="3686" w:type="dxa"/>
            <w:tcBorders>
              <w:top w:val="single" w:sz="4" w:space="0" w:color="auto"/>
              <w:left w:val="single" w:sz="4" w:space="0" w:color="auto"/>
              <w:bottom w:val="single" w:sz="4" w:space="0" w:color="auto"/>
              <w:right w:val="single" w:sz="4" w:space="0" w:color="auto"/>
            </w:tcBorders>
            <w:vAlign w:val="center"/>
          </w:tcPr>
          <w:p w:rsidR="00EC4C0D" w:rsidRPr="005D5CCE" w:rsidRDefault="00EC4C0D" w:rsidP="001135D1">
            <w:pPr>
              <w:pStyle w:val="Normal6"/>
              <w:widowControl w:val="0"/>
              <w:autoSpaceDE w:val="0"/>
              <w:autoSpaceDN w:val="0"/>
              <w:adjustRightInd w:val="0"/>
              <w:spacing w:after="0" w:line="240" w:lineRule="auto"/>
              <w:jc w:val="both"/>
              <w:rPr>
                <w:rFonts w:ascii="Times New Roman" w:hAnsi="Times New Roman"/>
                <w:sz w:val="24"/>
                <w:szCs w:val="24"/>
              </w:rPr>
            </w:pPr>
            <w:r w:rsidRPr="005D5CCE">
              <w:rPr>
                <w:rFonts w:ascii="Times New Roman" w:hAnsi="Times New Roman"/>
                <w:sz w:val="24"/>
                <w:szCs w:val="24"/>
              </w:rPr>
              <w:t>на наличие сальмонелл</w:t>
            </w:r>
          </w:p>
        </w:tc>
        <w:tc>
          <w:tcPr>
            <w:tcW w:w="2126" w:type="dxa"/>
            <w:tcBorders>
              <w:top w:val="single" w:sz="4" w:space="0" w:color="auto"/>
              <w:left w:val="single" w:sz="4" w:space="0" w:color="auto"/>
              <w:bottom w:val="single" w:sz="4" w:space="0" w:color="auto"/>
              <w:right w:val="single" w:sz="4" w:space="0" w:color="auto"/>
            </w:tcBorders>
            <w:vAlign w:val="center"/>
          </w:tcPr>
          <w:p w:rsidR="00EC4C0D" w:rsidRPr="005D5CCE" w:rsidRDefault="00EC4C0D" w:rsidP="001135D1">
            <w:pPr>
              <w:pStyle w:val="Normal6"/>
              <w:spacing w:after="0" w:line="240" w:lineRule="auto"/>
              <w:contextualSpacing/>
              <w:jc w:val="both"/>
              <w:rPr>
                <w:rFonts w:ascii="Times New Roman" w:hAnsi="Times New Roman"/>
                <w:sz w:val="24"/>
                <w:szCs w:val="24"/>
              </w:rPr>
            </w:pPr>
            <w:r w:rsidRPr="005D5CCE">
              <w:rPr>
                <w:rFonts w:ascii="Times New Roman" w:hAnsi="Times New Roman"/>
                <w:sz w:val="24"/>
                <w:szCs w:val="24"/>
              </w:rPr>
              <w:t>мясо птицы</w:t>
            </w:r>
          </w:p>
        </w:tc>
        <w:tc>
          <w:tcPr>
            <w:tcW w:w="1418" w:type="dxa"/>
            <w:tcBorders>
              <w:top w:val="single" w:sz="4" w:space="0" w:color="auto"/>
              <w:left w:val="single" w:sz="4" w:space="0" w:color="auto"/>
              <w:bottom w:val="single" w:sz="4" w:space="0" w:color="auto"/>
              <w:right w:val="single" w:sz="4" w:space="0" w:color="auto"/>
            </w:tcBorders>
          </w:tcPr>
          <w:p w:rsidR="00EC4C0D" w:rsidRPr="005D5CCE" w:rsidRDefault="00EC4C0D" w:rsidP="001135D1">
            <w:pPr>
              <w:pStyle w:val="Normal6"/>
              <w:jc w:val="center"/>
            </w:pPr>
            <w:r w:rsidRPr="005D5CCE">
              <w:rPr>
                <w:rFonts w:ascii="Times New Roman" w:hAnsi="Times New Roman"/>
                <w:sz w:val="24"/>
                <w:szCs w:val="24"/>
              </w:rPr>
              <w:t>1 образец</w:t>
            </w:r>
          </w:p>
        </w:tc>
        <w:tc>
          <w:tcPr>
            <w:tcW w:w="1701" w:type="dxa"/>
            <w:tcBorders>
              <w:top w:val="single" w:sz="4" w:space="0" w:color="auto"/>
              <w:left w:val="single" w:sz="4" w:space="0" w:color="auto"/>
              <w:bottom w:val="single" w:sz="4" w:space="0" w:color="auto"/>
              <w:right w:val="single" w:sz="4" w:space="0" w:color="auto"/>
            </w:tcBorders>
            <w:vAlign w:val="center"/>
          </w:tcPr>
          <w:p w:rsidR="00EC4C0D" w:rsidRPr="005D5CCE" w:rsidRDefault="00EC4C0D" w:rsidP="001135D1">
            <w:pPr>
              <w:pStyle w:val="Normal6"/>
              <w:jc w:val="center"/>
              <w:rPr>
                <w:rFonts w:ascii="Times New Roman" w:hAnsi="Times New Roman"/>
                <w:sz w:val="24"/>
                <w:szCs w:val="24"/>
              </w:rPr>
            </w:pPr>
            <w:r w:rsidRPr="005D5CCE">
              <w:rPr>
                <w:rFonts w:ascii="Times New Roman" w:hAnsi="Times New Roman"/>
                <w:sz w:val="24"/>
                <w:szCs w:val="24"/>
              </w:rPr>
              <w:t>апрель</w:t>
            </w:r>
          </w:p>
        </w:tc>
        <w:tc>
          <w:tcPr>
            <w:tcW w:w="1275" w:type="dxa"/>
            <w:tcBorders>
              <w:top w:val="single" w:sz="4" w:space="0" w:color="auto"/>
              <w:left w:val="single" w:sz="4" w:space="0" w:color="auto"/>
              <w:bottom w:val="single" w:sz="4" w:space="0" w:color="auto"/>
              <w:right w:val="single" w:sz="4" w:space="0" w:color="auto"/>
            </w:tcBorders>
          </w:tcPr>
          <w:p w:rsidR="00EC4C0D" w:rsidRPr="00C36FF1" w:rsidRDefault="00EC4C0D" w:rsidP="001135D1">
            <w:pPr>
              <w:pStyle w:val="Normal6"/>
              <w:jc w:val="center"/>
            </w:pPr>
            <w:r w:rsidRPr="005D5CCE">
              <w:rPr>
                <w:rFonts w:ascii="Times New Roman" w:hAnsi="Times New Roman"/>
                <w:sz w:val="24"/>
                <w:szCs w:val="24"/>
              </w:rPr>
              <w:t>1</w:t>
            </w:r>
          </w:p>
        </w:tc>
      </w:tr>
    </w:tbl>
    <w:p w:rsidR="00EC4C0D" w:rsidRPr="00B755B8" w:rsidRDefault="00EC4C0D" w:rsidP="001135D1">
      <w:pPr>
        <w:pStyle w:val="Default"/>
        <w:spacing w:after="0" w:line="240" w:lineRule="auto"/>
        <w:ind w:firstLine="567"/>
        <w:jc w:val="center"/>
        <w:rPr>
          <w:rFonts w:ascii="Times New Roman" w:eastAsia="Calibri" w:hAnsi="Times New Roman"/>
          <w:noProof/>
          <w:lang w:val="en-US"/>
        </w:rPr>
      </w:pPr>
    </w:p>
    <w:p w:rsidR="00EC4C0D" w:rsidRPr="00B755B8" w:rsidRDefault="00EC4C0D" w:rsidP="001135D1">
      <w:pPr>
        <w:pStyle w:val="Default"/>
        <w:spacing w:after="0" w:line="240" w:lineRule="auto"/>
        <w:ind w:firstLine="567"/>
        <w:jc w:val="center"/>
        <w:rPr>
          <w:rFonts w:ascii="Times New Roman" w:eastAsia="Calibri" w:hAnsi="Times New Roman"/>
          <w:noProof/>
          <w:lang w:val="en-US"/>
        </w:rPr>
      </w:pPr>
    </w:p>
    <w:p w:rsidR="00EC4C0D" w:rsidRPr="00B755B8" w:rsidRDefault="00EC4C0D" w:rsidP="001135D1">
      <w:pPr>
        <w:pStyle w:val="Default"/>
        <w:spacing w:after="0" w:line="240" w:lineRule="auto"/>
        <w:ind w:firstLine="567"/>
        <w:jc w:val="right"/>
        <w:rPr>
          <w:rFonts w:ascii="Times New Roman" w:eastAsia="Calibri" w:hAnsi="Times New Roman"/>
          <w:noProof/>
          <w:lang w:val="en-US"/>
        </w:rPr>
      </w:pPr>
    </w:p>
    <w:p w:rsidR="00EC4C0D" w:rsidRPr="00BD72F6" w:rsidRDefault="00EC4C0D" w:rsidP="001135D1">
      <w:pPr>
        <w:pStyle w:val="Default"/>
        <w:spacing w:after="0" w:line="240" w:lineRule="auto"/>
        <w:ind w:firstLine="567"/>
        <w:jc w:val="right"/>
        <w:rPr>
          <w:rFonts w:ascii="Times New Roman" w:hAnsi="Times New Roman"/>
          <w:b/>
          <w:lang w:eastAsia="ar-SA"/>
        </w:rPr>
      </w:pPr>
      <w:r w:rsidRPr="00B755B8">
        <w:rPr>
          <w:rFonts w:ascii="Times New Roman" w:hAnsi="Times New Roman"/>
          <w:b/>
          <w:lang w:eastAsia="ar-SA"/>
        </w:rPr>
        <w:t xml:space="preserve"> </w:t>
      </w:r>
    </w:p>
    <w:p w:rsidR="00EC4C0D" w:rsidRPr="00BD72F6" w:rsidRDefault="00EC4C0D" w:rsidP="001135D1">
      <w:pPr>
        <w:pStyle w:val="Default"/>
        <w:spacing w:after="0" w:line="240" w:lineRule="auto"/>
        <w:ind w:firstLine="567"/>
        <w:jc w:val="right"/>
        <w:rPr>
          <w:rFonts w:ascii="Times New Roman" w:hAnsi="Times New Roman"/>
          <w:b/>
          <w:lang w:eastAsia="ar-SA"/>
        </w:rPr>
        <w:sectPr w:rsidR="00EC4C0D" w:rsidRPr="00BD72F6" w:rsidSect="001135D1">
          <w:pgSz w:w="11906" w:h="16838"/>
          <w:pgMar w:top="1134" w:right="624" w:bottom="1134" w:left="851" w:header="709" w:footer="709" w:gutter="0"/>
          <w:pgNumType w:start="29"/>
          <w:cols w:space="708"/>
          <w:titlePg/>
          <w:docGrid w:linePitch="360"/>
        </w:sectPr>
      </w:pPr>
    </w:p>
    <w:p w:rsidR="00EC4C0D" w:rsidRPr="00B755B8" w:rsidRDefault="00EC4C0D" w:rsidP="001135D1">
      <w:pPr>
        <w:spacing w:after="0" w:line="240" w:lineRule="auto"/>
        <w:ind w:firstLine="10206"/>
        <w:jc w:val="right"/>
        <w:rPr>
          <w:rFonts w:ascii="Times New Roman" w:eastAsia="Calibri" w:hAnsi="Times New Roman" w:cs="Times New Roman"/>
          <w:sz w:val="24"/>
          <w:szCs w:val="24"/>
        </w:rPr>
      </w:pPr>
      <w:r w:rsidRPr="00B755B8">
        <w:rPr>
          <w:rFonts w:ascii="Times New Roman" w:hAnsi="Times New Roman" w:cs="Times New Roman"/>
          <w:sz w:val="24"/>
          <w:szCs w:val="24"/>
        </w:rPr>
        <w:lastRenderedPageBreak/>
        <w:t>П</w:t>
      </w:r>
      <w:r>
        <w:rPr>
          <w:rFonts w:ascii="Times New Roman" w:hAnsi="Times New Roman" w:cs="Times New Roman"/>
          <w:sz w:val="24"/>
          <w:szCs w:val="24"/>
        </w:rPr>
        <w:t>П</w:t>
      </w:r>
      <w:r w:rsidRPr="00B755B8">
        <w:rPr>
          <w:rFonts w:ascii="Times New Roman" w:hAnsi="Times New Roman" w:cs="Times New Roman"/>
          <w:sz w:val="24"/>
          <w:szCs w:val="24"/>
        </w:rPr>
        <w:t xml:space="preserve">риложение № 7 </w:t>
      </w:r>
    </w:p>
    <w:p w:rsidR="00EC4C0D" w:rsidRPr="00B755B8" w:rsidRDefault="00EC4C0D" w:rsidP="001135D1">
      <w:pPr>
        <w:pStyle w:val="af0"/>
        <w:ind w:firstLine="4962"/>
        <w:jc w:val="right"/>
        <w:rPr>
          <w:rFonts w:ascii="Times New Roman" w:hAnsi="Times New Roman" w:cs="Times New Roman"/>
          <w:sz w:val="24"/>
          <w:szCs w:val="24"/>
        </w:rPr>
      </w:pPr>
      <w:r w:rsidRPr="00B755B8">
        <w:rPr>
          <w:rFonts w:ascii="Times New Roman" w:hAnsi="Times New Roman" w:cs="Times New Roman"/>
          <w:sz w:val="24"/>
          <w:szCs w:val="24"/>
        </w:rPr>
        <w:t>к Техническому заданию</w:t>
      </w:r>
    </w:p>
    <w:p w:rsidR="00EC4C0D" w:rsidRPr="00B755B8" w:rsidRDefault="00EC4C0D" w:rsidP="001135D1">
      <w:pPr>
        <w:spacing w:after="0" w:line="240" w:lineRule="auto"/>
        <w:ind w:firstLine="709"/>
        <w:jc w:val="both"/>
        <w:rPr>
          <w:rFonts w:ascii="Times New Roman" w:hAnsi="Times New Roman"/>
          <w:sz w:val="24"/>
          <w:szCs w:val="24"/>
        </w:rPr>
      </w:pPr>
    </w:p>
    <w:p w:rsidR="00EC4C0D" w:rsidRDefault="00EC4C0D" w:rsidP="001135D1">
      <w:pPr>
        <w:spacing w:after="0" w:line="240" w:lineRule="auto"/>
        <w:ind w:firstLine="709"/>
        <w:jc w:val="center"/>
        <w:rPr>
          <w:rFonts w:ascii="Times New Roman" w:hAnsi="Times New Roman"/>
          <w:b/>
          <w:sz w:val="24"/>
          <w:szCs w:val="24"/>
        </w:rPr>
      </w:pPr>
      <w:r w:rsidRPr="00B755B8">
        <w:rPr>
          <w:rFonts w:ascii="Times New Roman" w:hAnsi="Times New Roman"/>
          <w:b/>
          <w:sz w:val="24"/>
          <w:szCs w:val="24"/>
        </w:rPr>
        <w:t>Перечень имеющегося оборудования у заказчика</w:t>
      </w:r>
    </w:p>
    <w:p w:rsidR="008442C9" w:rsidRDefault="008442C9" w:rsidP="001135D1">
      <w:pPr>
        <w:spacing w:after="0" w:line="240" w:lineRule="auto"/>
        <w:ind w:firstLine="709"/>
        <w:jc w:val="center"/>
        <w:rPr>
          <w:rFonts w:ascii="Times New Roman" w:hAnsi="Times New Roman"/>
          <w:b/>
          <w:sz w:val="24"/>
          <w:szCs w:val="24"/>
        </w:rPr>
      </w:pPr>
    </w:p>
    <w:tbl>
      <w:tblPr>
        <w:tblW w:w="8680" w:type="dxa"/>
        <w:tblInd w:w="93" w:type="dxa"/>
        <w:tblLook w:val="04A0" w:firstRow="1" w:lastRow="0" w:firstColumn="1" w:lastColumn="0" w:noHBand="0" w:noVBand="1"/>
      </w:tblPr>
      <w:tblGrid>
        <w:gridCol w:w="960"/>
        <w:gridCol w:w="6420"/>
        <w:gridCol w:w="1300"/>
      </w:tblGrid>
      <w:tr w:rsidR="008442C9" w:rsidRPr="008442C9" w:rsidTr="008442C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 п/п</w:t>
            </w:r>
          </w:p>
        </w:tc>
        <w:tc>
          <w:tcPr>
            <w:tcW w:w="6420" w:type="dxa"/>
            <w:tcBorders>
              <w:top w:val="single" w:sz="4" w:space="0" w:color="auto"/>
              <w:left w:val="nil"/>
              <w:bottom w:val="single" w:sz="4" w:space="0" w:color="auto"/>
              <w:right w:val="single" w:sz="4" w:space="0" w:color="auto"/>
            </w:tcBorders>
            <w:shd w:val="clear" w:color="000000" w:fill="FFFFFF"/>
            <w:vAlign w:val="center"/>
            <w:hideMark/>
          </w:tcPr>
          <w:p w:rsidR="008442C9" w:rsidRPr="008442C9" w:rsidRDefault="008442C9" w:rsidP="008442C9">
            <w:pPr>
              <w:spacing w:after="0" w:line="240" w:lineRule="auto"/>
              <w:jc w:val="center"/>
              <w:rPr>
                <w:rFonts w:ascii="Times New Roman" w:eastAsia="Times New Roman" w:hAnsi="Times New Roman" w:cs="Times New Roman"/>
                <w:b/>
                <w:bCs/>
                <w:sz w:val="20"/>
                <w:szCs w:val="20"/>
              </w:rPr>
            </w:pPr>
            <w:r w:rsidRPr="008442C9">
              <w:rPr>
                <w:rFonts w:ascii="Times New Roman" w:eastAsia="Times New Roman" w:hAnsi="Times New Roman" w:cs="Times New Roman"/>
                <w:b/>
                <w:bCs/>
                <w:sz w:val="20"/>
                <w:szCs w:val="20"/>
              </w:rPr>
              <w:t>Оборудование</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8442C9" w:rsidRPr="008442C9" w:rsidRDefault="008442C9" w:rsidP="008442C9">
            <w:pPr>
              <w:spacing w:after="0" w:line="240" w:lineRule="auto"/>
              <w:jc w:val="center"/>
              <w:rPr>
                <w:rFonts w:ascii="Times New Roman" w:eastAsia="Times New Roman" w:hAnsi="Times New Roman" w:cs="Times New Roman"/>
                <w:b/>
                <w:bCs/>
                <w:sz w:val="20"/>
                <w:szCs w:val="20"/>
              </w:rPr>
            </w:pPr>
            <w:r w:rsidRPr="008442C9">
              <w:rPr>
                <w:rFonts w:ascii="Times New Roman" w:eastAsia="Times New Roman" w:hAnsi="Times New Roman" w:cs="Times New Roman"/>
                <w:b/>
                <w:bCs/>
                <w:sz w:val="20"/>
                <w:szCs w:val="20"/>
              </w:rPr>
              <w:t>Количество</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1</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Ванна моечная ВМ-2/620</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2</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Витрина холодильная "Бирюса 520KDNQ"</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3</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Витрина холодильная Бирюса 310Е</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4</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Котел пищеварочный КПЭМ-60</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5</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Ларь морозильный Бирюса 170 КХ</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6</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Мармит ПМЭС-70КМ-80</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7</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Машина протирочная МПО-1-01</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8</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Машина для переработки овощей типа МПО-1-03</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9</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Машина посудомоечная Abat МПК-700К-01</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10</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Морозильник "NO FROST" Бирюса 647SN"</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11</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Мясорубка типа МИМ-150, мод.МИМ-150-01</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12</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Пароконвектомат ПКА-10-1/1ВМ2</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13</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Плита электрическая 4-х конф. без жар.шкафа ПЭП-0,48-01</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14</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Прилавок ПГН-70КМ</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15</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Прилавок ПГН-70КМ</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16</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Прилавок холодильный ПВВ(Н)-70КМ-С</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17</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Рукомойник напольный  Kroner РБС-400</w:t>
            </w:r>
            <w:r w:rsidRPr="008442C9">
              <w:rPr>
                <w:rFonts w:ascii="Calibri" w:eastAsia="Times New Roman" w:hAnsi="Calibri" w:cs="Calibri"/>
              </w:rPr>
              <w:t xml:space="preserve"> </w:t>
            </w:r>
            <w:r w:rsidRPr="008442C9">
              <w:rPr>
                <w:rFonts w:ascii="Times New Roman" w:eastAsia="Times New Roman" w:hAnsi="Times New Roman" w:cs="Times New Roman"/>
              </w:rPr>
              <w:t>(400*400*850)</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18</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Стеллаж кухонный СК-1/1200</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19</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Стеллаж кухонный СК-1500/500</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20</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Стеллаж кухонный СК-1500/500</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21</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Стеллаж кухонный СК-800/500</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22</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Стол  кондитерский Kroner СПК 1000/600/850 (бук 40мм)</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23</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Стол производственный Kroner СПС 1200/600/850 СП (борт)</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2</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24</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Стол производственный Kroner СПС 1500/600/850 СП (борт)</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25</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Стол производственный Kroner СПС 600/600/850 СП (борт)</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26</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Стол производственный Kroner СЦС 1500/600/850 СП</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27</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Стол производственный д/грязной посуды СГПЛ-12/7,2</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28</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Стол производственный д/чистой посуды</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29</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Стол производственный СП-1/1200/600</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30</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Стол производственный СП-1/950/600</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31</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Стол производственный СПБ-1/1200/600 оц</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32</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Стол производственный СПБ-1/1200/600 оц</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33</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Стол разделочный пристенный</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34</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Шкаф холодильный Бирюса-520KDNQ</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r w:rsidR="008442C9" w:rsidRPr="008442C9" w:rsidTr="008442C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42C9" w:rsidRPr="008442C9" w:rsidRDefault="008442C9" w:rsidP="008442C9">
            <w:pPr>
              <w:spacing w:after="0" w:line="240" w:lineRule="auto"/>
              <w:jc w:val="center"/>
              <w:rPr>
                <w:rFonts w:ascii="Times New Roman" w:eastAsia="Times New Roman" w:hAnsi="Times New Roman" w:cs="Times New Roman"/>
                <w:color w:val="000000"/>
              </w:rPr>
            </w:pPr>
            <w:r w:rsidRPr="008442C9">
              <w:rPr>
                <w:rFonts w:ascii="Times New Roman" w:eastAsia="Times New Roman" w:hAnsi="Times New Roman" w:cs="Times New Roman"/>
                <w:color w:val="000000"/>
              </w:rPr>
              <w:t>35</w:t>
            </w:r>
          </w:p>
        </w:tc>
        <w:tc>
          <w:tcPr>
            <w:tcW w:w="642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Шкаф холодильный Бирюса-520KDNQ</w:t>
            </w:r>
          </w:p>
        </w:tc>
        <w:tc>
          <w:tcPr>
            <w:tcW w:w="1300" w:type="dxa"/>
            <w:tcBorders>
              <w:top w:val="nil"/>
              <w:left w:val="nil"/>
              <w:bottom w:val="single" w:sz="4" w:space="0" w:color="auto"/>
              <w:right w:val="single" w:sz="4" w:space="0" w:color="auto"/>
            </w:tcBorders>
            <w:shd w:val="clear" w:color="auto" w:fill="auto"/>
            <w:vAlign w:val="center"/>
            <w:hideMark/>
          </w:tcPr>
          <w:p w:rsidR="008442C9" w:rsidRPr="008442C9" w:rsidRDefault="008442C9" w:rsidP="008442C9">
            <w:pPr>
              <w:spacing w:after="0" w:line="240" w:lineRule="auto"/>
              <w:jc w:val="center"/>
              <w:rPr>
                <w:rFonts w:ascii="Times New Roman" w:eastAsia="Times New Roman" w:hAnsi="Times New Roman" w:cs="Times New Roman"/>
                <w:color w:val="000000"/>
                <w:sz w:val="20"/>
                <w:szCs w:val="20"/>
              </w:rPr>
            </w:pPr>
            <w:r w:rsidRPr="008442C9">
              <w:rPr>
                <w:rFonts w:ascii="Times New Roman" w:eastAsia="Times New Roman" w:hAnsi="Times New Roman" w:cs="Times New Roman"/>
                <w:color w:val="000000"/>
                <w:sz w:val="20"/>
                <w:szCs w:val="20"/>
              </w:rPr>
              <w:t>1</w:t>
            </w:r>
          </w:p>
        </w:tc>
      </w:tr>
    </w:tbl>
    <w:p w:rsidR="008442C9" w:rsidRDefault="008442C9" w:rsidP="001135D1">
      <w:pPr>
        <w:spacing w:after="0" w:line="240" w:lineRule="auto"/>
        <w:ind w:firstLine="709"/>
        <w:jc w:val="center"/>
        <w:rPr>
          <w:rFonts w:ascii="Times New Roman" w:hAnsi="Times New Roman"/>
          <w:b/>
          <w:sz w:val="24"/>
          <w:szCs w:val="24"/>
        </w:rPr>
      </w:pPr>
    </w:p>
    <w:p w:rsidR="008442C9" w:rsidRDefault="008442C9" w:rsidP="001135D1">
      <w:pPr>
        <w:spacing w:after="0" w:line="240" w:lineRule="auto"/>
        <w:ind w:firstLine="709"/>
        <w:jc w:val="center"/>
        <w:rPr>
          <w:rFonts w:ascii="Times New Roman" w:hAnsi="Times New Roman"/>
          <w:b/>
          <w:sz w:val="24"/>
          <w:szCs w:val="24"/>
        </w:rPr>
      </w:pPr>
    </w:p>
    <w:p w:rsidR="00EC4C0D" w:rsidRDefault="00EC4C0D" w:rsidP="001135D1">
      <w:pPr>
        <w:spacing w:after="0" w:line="240" w:lineRule="auto"/>
        <w:ind w:firstLine="709"/>
        <w:jc w:val="center"/>
        <w:rPr>
          <w:rFonts w:ascii="Times New Roman" w:hAnsi="Times New Roman"/>
          <w:b/>
          <w:sz w:val="24"/>
          <w:szCs w:val="24"/>
        </w:rPr>
      </w:pPr>
    </w:p>
    <w:p w:rsidR="00EC4C0D" w:rsidRDefault="00EC4C0D" w:rsidP="001135D1">
      <w:pPr>
        <w:spacing w:after="0" w:line="240" w:lineRule="auto"/>
        <w:ind w:firstLine="709"/>
        <w:jc w:val="center"/>
        <w:rPr>
          <w:rFonts w:ascii="Times New Roman" w:hAnsi="Times New Roman"/>
          <w:b/>
          <w:sz w:val="24"/>
          <w:szCs w:val="24"/>
        </w:rPr>
      </w:pPr>
    </w:p>
    <w:p w:rsidR="00EC4C0D" w:rsidRDefault="00EC4C0D" w:rsidP="001135D1">
      <w:pPr>
        <w:spacing w:after="0" w:line="240" w:lineRule="auto"/>
        <w:ind w:firstLine="709"/>
        <w:jc w:val="center"/>
        <w:rPr>
          <w:rFonts w:ascii="Times New Roman" w:hAnsi="Times New Roman"/>
          <w:b/>
          <w:sz w:val="24"/>
          <w:szCs w:val="24"/>
        </w:rPr>
      </w:pPr>
    </w:p>
    <w:p w:rsidR="00EC4C0D" w:rsidRPr="00B755B8" w:rsidRDefault="00EC4C0D" w:rsidP="001135D1">
      <w:pPr>
        <w:spacing w:after="0" w:line="240" w:lineRule="auto"/>
        <w:ind w:firstLine="709"/>
        <w:jc w:val="center"/>
        <w:rPr>
          <w:rFonts w:ascii="Times New Roman" w:hAnsi="Times New Roman"/>
          <w:b/>
          <w:sz w:val="24"/>
          <w:szCs w:val="24"/>
        </w:rPr>
      </w:pPr>
    </w:p>
    <w:p w:rsidR="00EC4C0D" w:rsidRDefault="00EC4C0D" w:rsidP="001135D1">
      <w:pPr>
        <w:spacing w:after="0" w:line="240" w:lineRule="auto"/>
        <w:ind w:firstLine="4962"/>
        <w:jc w:val="right"/>
        <w:rPr>
          <w:rFonts w:ascii="Times New Roman" w:hAnsi="Times New Roman" w:cs="Times New Roman"/>
          <w:sz w:val="24"/>
          <w:szCs w:val="24"/>
        </w:rPr>
      </w:pPr>
      <w:r w:rsidRPr="00B755B8">
        <w:rPr>
          <w:rFonts w:ascii="Times New Roman" w:hAnsi="Times New Roman" w:cs="Times New Roman"/>
          <w:sz w:val="24"/>
          <w:szCs w:val="24"/>
        </w:rPr>
        <w:lastRenderedPageBreak/>
        <w:t>Приложение № 3</w:t>
      </w:r>
      <w:r>
        <w:rPr>
          <w:rFonts w:ascii="Times New Roman" w:hAnsi="Times New Roman" w:cs="Times New Roman"/>
          <w:sz w:val="24"/>
          <w:szCs w:val="24"/>
        </w:rPr>
        <w:t xml:space="preserve"> </w:t>
      </w:r>
      <w:r w:rsidRPr="00B755B8">
        <w:rPr>
          <w:rFonts w:ascii="Times New Roman" w:hAnsi="Times New Roman" w:cs="Times New Roman"/>
          <w:sz w:val="24"/>
          <w:szCs w:val="24"/>
        </w:rPr>
        <w:t xml:space="preserve">к Контракту </w:t>
      </w:r>
    </w:p>
    <w:p w:rsidR="00EC4C0D" w:rsidRPr="00761DBE" w:rsidRDefault="00EC4C0D" w:rsidP="00761DBE">
      <w:pPr>
        <w:spacing w:after="0" w:line="240" w:lineRule="auto"/>
        <w:jc w:val="right"/>
        <w:rPr>
          <w:rFonts w:ascii="Times New Roman" w:eastAsia="Times New Roman" w:hAnsi="Times New Roman" w:cs="Times New Roman"/>
          <w:sz w:val="24"/>
          <w:szCs w:val="24"/>
        </w:rPr>
      </w:pPr>
      <w:r w:rsidRPr="00761DBE">
        <w:rPr>
          <w:rFonts w:ascii="Times New Roman" w:hAnsi="Times New Roman" w:cs="Times New Roman"/>
          <w:sz w:val="24"/>
          <w:szCs w:val="24"/>
        </w:rPr>
        <w:t xml:space="preserve">от «__» _______  2025 г. № </w:t>
      </w:r>
      <w:r w:rsidRPr="00C74A3C">
        <w:rPr>
          <w:rFonts w:ascii="Times New Roman" w:eastAsia="Times New Roman" w:hAnsi="Times New Roman" w:cs="Times New Roman"/>
          <w:noProof/>
          <w:sz w:val="24"/>
          <w:szCs w:val="24"/>
        </w:rPr>
        <w:t>г3ОРГП-СМП</w:t>
      </w:r>
    </w:p>
    <w:p w:rsidR="00EC4C0D" w:rsidRPr="00B755B8" w:rsidRDefault="00EC4C0D" w:rsidP="001135D1">
      <w:pPr>
        <w:spacing w:after="0" w:line="240" w:lineRule="auto"/>
        <w:ind w:firstLine="4962"/>
        <w:jc w:val="both"/>
        <w:rPr>
          <w:rFonts w:ascii="Times New Roman" w:hAnsi="Times New Roman" w:cs="Times New Roman"/>
          <w:sz w:val="24"/>
          <w:szCs w:val="24"/>
        </w:rPr>
      </w:pPr>
    </w:p>
    <w:p w:rsidR="00EC4C0D" w:rsidRPr="00B755B8" w:rsidRDefault="00EC4C0D" w:rsidP="001135D1">
      <w:pPr>
        <w:spacing w:after="0" w:line="240" w:lineRule="auto"/>
        <w:jc w:val="center"/>
        <w:rPr>
          <w:rFonts w:ascii="Times New Roman" w:hAnsi="Times New Roman" w:cs="Times New Roman"/>
          <w:b/>
          <w:sz w:val="24"/>
          <w:szCs w:val="24"/>
        </w:rPr>
      </w:pPr>
      <w:r w:rsidRPr="00B755B8">
        <w:rPr>
          <w:rFonts w:ascii="Times New Roman" w:hAnsi="Times New Roman" w:cs="Times New Roman"/>
          <w:b/>
          <w:sz w:val="24"/>
          <w:szCs w:val="24"/>
        </w:rPr>
        <w:t>Перечень мероприятий по популяризации здорового питания среди обучающихся*</w:t>
      </w:r>
    </w:p>
    <w:p w:rsidR="00EC4C0D" w:rsidRPr="00B755B8" w:rsidRDefault="00EC4C0D" w:rsidP="001135D1">
      <w:pPr>
        <w:spacing w:after="0" w:line="240" w:lineRule="auto"/>
        <w:jc w:val="center"/>
        <w:rPr>
          <w:rFonts w:ascii="Times New Roman" w:hAnsi="Times New Roman" w:cs="Times New Roman"/>
          <w:b/>
          <w:sz w:val="24"/>
          <w:szCs w:val="24"/>
        </w:rPr>
      </w:pPr>
    </w:p>
    <w:tbl>
      <w:tblPr>
        <w:tblStyle w:val="af"/>
        <w:tblW w:w="10774" w:type="dxa"/>
        <w:tblInd w:w="-885" w:type="dxa"/>
        <w:tblLayout w:type="fixed"/>
        <w:tblLook w:val="04A0" w:firstRow="1" w:lastRow="0" w:firstColumn="1" w:lastColumn="0" w:noHBand="0" w:noVBand="1"/>
      </w:tblPr>
      <w:tblGrid>
        <w:gridCol w:w="1560"/>
        <w:gridCol w:w="4962"/>
        <w:gridCol w:w="4252"/>
      </w:tblGrid>
      <w:tr w:rsidR="00EC4C0D" w:rsidTr="001135D1">
        <w:trPr>
          <w:trHeight w:val="700"/>
        </w:trPr>
        <w:tc>
          <w:tcPr>
            <w:tcW w:w="1560" w:type="dxa"/>
          </w:tcPr>
          <w:p w:rsidR="00EC4C0D" w:rsidRPr="00B755B8" w:rsidRDefault="00EC4C0D" w:rsidP="001135D1">
            <w:pPr>
              <w:jc w:val="center"/>
              <w:rPr>
                <w:rFonts w:ascii="Times New Roman" w:eastAsia="Times New Roman" w:hAnsi="Times New Roman"/>
                <w:b/>
                <w:sz w:val="20"/>
                <w:szCs w:val="20"/>
              </w:rPr>
            </w:pPr>
            <w:r w:rsidRPr="00B755B8">
              <w:rPr>
                <w:rFonts w:ascii="Times New Roman" w:eastAsia="Times New Roman" w:hAnsi="Times New Roman"/>
                <w:b/>
                <w:sz w:val="20"/>
                <w:szCs w:val="20"/>
              </w:rPr>
              <w:t xml:space="preserve">Наименование </w:t>
            </w:r>
          </w:p>
          <w:p w:rsidR="00EC4C0D" w:rsidRPr="00B755B8" w:rsidRDefault="00EC4C0D" w:rsidP="001135D1">
            <w:pPr>
              <w:jc w:val="center"/>
              <w:rPr>
                <w:rFonts w:ascii="Times New Roman" w:eastAsia="Times New Roman" w:hAnsi="Times New Roman"/>
                <w:b/>
                <w:sz w:val="20"/>
                <w:szCs w:val="20"/>
              </w:rPr>
            </w:pPr>
            <w:r w:rsidRPr="00B755B8">
              <w:rPr>
                <w:rFonts w:ascii="Times New Roman" w:eastAsia="Times New Roman" w:hAnsi="Times New Roman"/>
                <w:b/>
                <w:sz w:val="20"/>
                <w:szCs w:val="20"/>
              </w:rPr>
              <w:t>мероприятия</w:t>
            </w:r>
          </w:p>
          <w:p w:rsidR="00EC4C0D" w:rsidRPr="00B755B8" w:rsidRDefault="00EC4C0D" w:rsidP="001135D1">
            <w:pPr>
              <w:jc w:val="center"/>
              <w:rPr>
                <w:rFonts w:ascii="Times New Roman" w:eastAsia="Times New Roman" w:hAnsi="Times New Roman"/>
                <w:b/>
                <w:sz w:val="20"/>
                <w:szCs w:val="20"/>
              </w:rPr>
            </w:pPr>
          </w:p>
        </w:tc>
        <w:tc>
          <w:tcPr>
            <w:tcW w:w="4962" w:type="dxa"/>
          </w:tcPr>
          <w:p w:rsidR="00EC4C0D" w:rsidRPr="00B755B8" w:rsidRDefault="00EC4C0D" w:rsidP="001135D1">
            <w:pPr>
              <w:jc w:val="center"/>
              <w:rPr>
                <w:rFonts w:ascii="Times New Roman" w:eastAsia="Times New Roman" w:hAnsi="Times New Roman"/>
                <w:b/>
                <w:sz w:val="20"/>
                <w:szCs w:val="20"/>
              </w:rPr>
            </w:pPr>
            <w:r w:rsidRPr="00B755B8">
              <w:rPr>
                <w:rFonts w:ascii="Times New Roman" w:eastAsia="Times New Roman" w:hAnsi="Times New Roman"/>
                <w:b/>
                <w:sz w:val="20"/>
                <w:szCs w:val="20"/>
              </w:rPr>
              <w:t>Требования к проведению мероприятия, описание мероприятия</w:t>
            </w:r>
          </w:p>
        </w:tc>
        <w:tc>
          <w:tcPr>
            <w:tcW w:w="4252" w:type="dxa"/>
          </w:tcPr>
          <w:p w:rsidR="00EC4C0D" w:rsidRPr="00B755B8" w:rsidRDefault="00EC4C0D" w:rsidP="001135D1">
            <w:pPr>
              <w:jc w:val="center"/>
              <w:rPr>
                <w:rFonts w:ascii="Times New Roman" w:eastAsia="Times New Roman" w:hAnsi="Times New Roman"/>
                <w:b/>
                <w:sz w:val="20"/>
                <w:szCs w:val="20"/>
              </w:rPr>
            </w:pPr>
            <w:r w:rsidRPr="00B755B8">
              <w:rPr>
                <w:rFonts w:ascii="Times New Roman" w:eastAsia="Times New Roman" w:hAnsi="Times New Roman"/>
                <w:b/>
                <w:sz w:val="20"/>
                <w:szCs w:val="20"/>
              </w:rPr>
              <w:t xml:space="preserve">Предложение участника закупки, с которым заключается контракт, в отношении количества проведения мероприятий за период оказания услуг </w:t>
            </w:r>
          </w:p>
        </w:tc>
      </w:tr>
      <w:tr w:rsidR="00EC4C0D" w:rsidTr="00012A4B">
        <w:trPr>
          <w:trHeight w:val="5442"/>
        </w:trPr>
        <w:tc>
          <w:tcPr>
            <w:tcW w:w="1560" w:type="dxa"/>
          </w:tcPr>
          <w:p w:rsidR="00EC4C0D" w:rsidRPr="00B755B8" w:rsidRDefault="00EC4C0D" w:rsidP="001135D1">
            <w:pPr>
              <w:jc w:val="center"/>
              <w:rPr>
                <w:rFonts w:ascii="Times New Roman" w:eastAsia="Times New Roman" w:hAnsi="Times New Roman"/>
                <w:b/>
                <w:sz w:val="18"/>
                <w:szCs w:val="18"/>
              </w:rPr>
            </w:pPr>
            <w:r w:rsidRPr="00B755B8">
              <w:rPr>
                <w:rFonts w:ascii="Times New Roman" w:hAnsi="Times New Roman" w:cs="Times New Roman"/>
                <w:noProof/>
              </w:rPr>
              <w:t>Проведение мероприятия «Разноцветная неделя» в рамках популяризации здорового питания</w:t>
            </w:r>
          </w:p>
        </w:tc>
        <w:tc>
          <w:tcPr>
            <w:tcW w:w="4962" w:type="dxa"/>
          </w:tcPr>
          <w:p w:rsidR="00EC4C0D" w:rsidRPr="00B755B8" w:rsidRDefault="00EC4C0D" w:rsidP="001135D1">
            <w:pPr>
              <w:jc w:val="both"/>
              <w:rPr>
                <w:rFonts w:ascii="Times New Roman" w:hAnsi="Times New Roman"/>
                <w:sz w:val="18"/>
                <w:szCs w:val="18"/>
              </w:rPr>
            </w:pPr>
            <w:r w:rsidRPr="00B755B8">
              <w:rPr>
                <w:rFonts w:ascii="Times New Roman" w:hAnsi="Times New Roman"/>
                <w:sz w:val="18"/>
                <w:szCs w:val="18"/>
              </w:rPr>
              <w:t>Под одним мероприятием «Разноцветная неделя» понимается одна учебная неделя, в которой отсутствуют нерабочие праздничные дни, где в каждый день недели Исполнитель выбирает фрукт(ы) и(или) овощ(и) определенного цвета. При этом в неделе не должно быть повторяющихся цветов. Выбранные фрукты и (или) овощи обрабатываются или приготавливаются (при необходимости) и включаются в основное меню и в меню дополнительного питания.</w:t>
            </w:r>
          </w:p>
          <w:p w:rsidR="00EC4C0D" w:rsidRPr="00B755B8" w:rsidRDefault="00EC4C0D" w:rsidP="001135D1">
            <w:pPr>
              <w:jc w:val="both"/>
              <w:rPr>
                <w:rFonts w:ascii="Times New Roman" w:hAnsi="Times New Roman"/>
                <w:sz w:val="18"/>
                <w:szCs w:val="18"/>
              </w:rPr>
            </w:pPr>
            <w:r w:rsidRPr="00B755B8">
              <w:rPr>
                <w:rFonts w:ascii="Times New Roman" w:hAnsi="Times New Roman"/>
                <w:sz w:val="18"/>
                <w:szCs w:val="18"/>
              </w:rPr>
              <w:t>Мероприятие «Разноцветная неделя» должно быть проведено с использованием пищевой продукции, разрешенной в детском питании. Использование пищевой продукции из перечня пищевой продукции, которая не допускается при организации питания детей, в соответствии с СанПиН 2.3/2.4.3590-20 запрещается.</w:t>
            </w:r>
          </w:p>
          <w:p w:rsidR="00EC4C0D" w:rsidRPr="00B755B8" w:rsidRDefault="00EC4C0D" w:rsidP="001135D1">
            <w:pPr>
              <w:jc w:val="both"/>
              <w:rPr>
                <w:rFonts w:ascii="Times New Roman" w:hAnsi="Times New Roman"/>
                <w:sz w:val="18"/>
                <w:szCs w:val="18"/>
              </w:rPr>
            </w:pPr>
            <w:r w:rsidRPr="00B755B8">
              <w:rPr>
                <w:rFonts w:ascii="Times New Roman" w:hAnsi="Times New Roman"/>
                <w:sz w:val="18"/>
                <w:szCs w:val="18"/>
              </w:rPr>
              <w:t>Мероприятие должно сопровождаться предоставлением детям информации познавательного характера об указанном фрукте или овоще. Такая информация предоставляется детям в форме беседы  или игры или конкурса или викторины или пр.</w:t>
            </w:r>
          </w:p>
          <w:p w:rsidR="00EC4C0D" w:rsidRPr="00B755B8" w:rsidRDefault="00EC4C0D" w:rsidP="001135D1">
            <w:pPr>
              <w:jc w:val="both"/>
              <w:rPr>
                <w:rFonts w:ascii="Times New Roman" w:hAnsi="Times New Roman"/>
                <w:sz w:val="18"/>
                <w:szCs w:val="18"/>
              </w:rPr>
            </w:pPr>
            <w:r w:rsidRPr="00B755B8">
              <w:rPr>
                <w:rFonts w:ascii="Times New Roman" w:hAnsi="Times New Roman"/>
                <w:sz w:val="18"/>
                <w:szCs w:val="18"/>
              </w:rPr>
              <w:t>Проведение мероприятий организуется за счет сил и средств Исполнителя.</w:t>
            </w:r>
          </w:p>
          <w:p w:rsidR="00EC4C0D" w:rsidRPr="00B755B8" w:rsidRDefault="00EC4C0D" w:rsidP="001135D1">
            <w:pPr>
              <w:jc w:val="both"/>
              <w:rPr>
                <w:rFonts w:ascii="Times New Roman" w:hAnsi="Times New Roman"/>
                <w:sz w:val="18"/>
                <w:szCs w:val="18"/>
              </w:rPr>
            </w:pPr>
            <w:r w:rsidRPr="00B755B8">
              <w:rPr>
                <w:rFonts w:ascii="Times New Roman" w:hAnsi="Times New Roman"/>
                <w:sz w:val="18"/>
                <w:szCs w:val="18"/>
              </w:rPr>
              <w:t>Место проведения мероприятия – помещение столовой Заказчика.</w:t>
            </w:r>
          </w:p>
          <w:p w:rsidR="00EC4C0D" w:rsidRPr="00B755B8" w:rsidRDefault="00EC4C0D" w:rsidP="001135D1">
            <w:pPr>
              <w:jc w:val="both"/>
              <w:rPr>
                <w:rFonts w:ascii="Times New Roman" w:eastAsia="Times New Roman" w:hAnsi="Times New Roman"/>
                <w:b/>
                <w:sz w:val="18"/>
                <w:szCs w:val="18"/>
              </w:rPr>
            </w:pPr>
            <w:r w:rsidRPr="00B755B8">
              <w:rPr>
                <w:rFonts w:ascii="Times New Roman" w:hAnsi="Times New Roman"/>
                <w:sz w:val="18"/>
                <w:szCs w:val="18"/>
              </w:rPr>
              <w:t>Мероприятие должно быть организовано с учетом технических возможностей общеобразовательных учреждений, т.е. оно должно быть выполнимым.</w:t>
            </w:r>
          </w:p>
        </w:tc>
        <w:tc>
          <w:tcPr>
            <w:tcW w:w="4252" w:type="dxa"/>
            <w:vAlign w:val="center"/>
          </w:tcPr>
          <w:p w:rsidR="00EC4C0D" w:rsidRPr="00B755B8" w:rsidRDefault="00EC4C0D" w:rsidP="00012A4B">
            <w:pPr>
              <w:jc w:val="center"/>
              <w:rPr>
                <w:rFonts w:ascii="Times New Roman" w:eastAsia="Times New Roman" w:hAnsi="Times New Roman"/>
                <w:b/>
                <w:sz w:val="24"/>
                <w:szCs w:val="24"/>
              </w:rPr>
            </w:pPr>
            <w:r w:rsidRPr="004B7611">
              <w:rPr>
                <w:rFonts w:ascii="Times New Roman" w:eastAsia="Times New Roman" w:hAnsi="Times New Roman"/>
                <w:sz w:val="24"/>
                <w:szCs w:val="24"/>
              </w:rPr>
              <w:t>ПРЕДЛОЖЕНИЕ № 1</w:t>
            </w:r>
          </w:p>
        </w:tc>
      </w:tr>
      <w:tr w:rsidR="00EC4C0D" w:rsidTr="00012A4B">
        <w:trPr>
          <w:trHeight w:val="5979"/>
        </w:trPr>
        <w:tc>
          <w:tcPr>
            <w:tcW w:w="1560" w:type="dxa"/>
          </w:tcPr>
          <w:p w:rsidR="00EC4C0D" w:rsidRPr="00B755B8" w:rsidRDefault="00EC4C0D" w:rsidP="001135D1">
            <w:pPr>
              <w:jc w:val="center"/>
              <w:rPr>
                <w:rFonts w:ascii="Times New Roman" w:hAnsi="Times New Roman"/>
                <w:noProof/>
                <w:sz w:val="20"/>
                <w:szCs w:val="20"/>
              </w:rPr>
            </w:pPr>
            <w:r w:rsidRPr="00B755B8">
              <w:rPr>
                <w:rFonts w:ascii="Times New Roman" w:hAnsi="Times New Roman" w:cs="Times New Roman"/>
                <w:noProof/>
              </w:rPr>
              <w:t>Проведение мероприятия «Тематические дни» в рамках популяризации здорового питания</w:t>
            </w:r>
          </w:p>
        </w:tc>
        <w:tc>
          <w:tcPr>
            <w:tcW w:w="4962" w:type="dxa"/>
          </w:tcPr>
          <w:p w:rsidR="00EC4C0D" w:rsidRPr="00B755B8" w:rsidRDefault="00EC4C0D" w:rsidP="001135D1">
            <w:pPr>
              <w:jc w:val="both"/>
              <w:rPr>
                <w:rFonts w:ascii="Times New Roman" w:hAnsi="Times New Roman"/>
                <w:sz w:val="20"/>
                <w:szCs w:val="20"/>
              </w:rPr>
            </w:pPr>
            <w:r w:rsidRPr="00B755B8">
              <w:rPr>
                <w:rFonts w:ascii="Times New Roman" w:hAnsi="Times New Roman"/>
                <w:sz w:val="20"/>
                <w:szCs w:val="20"/>
              </w:rPr>
              <w:t>При проведении мероприятия «Тематический день» Исполнителем в один из дней выбирается блюдо,  приготавливается и включается в основное меню и в меню дополнительного питания (например, «День Каши», «День Омлета»).</w:t>
            </w:r>
          </w:p>
          <w:p w:rsidR="00EC4C0D" w:rsidRPr="00B755B8" w:rsidRDefault="00EC4C0D" w:rsidP="001135D1">
            <w:pPr>
              <w:jc w:val="both"/>
              <w:rPr>
                <w:rFonts w:ascii="Times New Roman" w:hAnsi="Times New Roman"/>
                <w:sz w:val="20"/>
                <w:szCs w:val="20"/>
              </w:rPr>
            </w:pPr>
            <w:r w:rsidRPr="00B755B8">
              <w:rPr>
                <w:rFonts w:ascii="Times New Roman" w:hAnsi="Times New Roman"/>
                <w:sz w:val="20"/>
                <w:szCs w:val="20"/>
              </w:rPr>
              <w:t>Мероприятие «Тематические дни» должно быть проведено с использованием пищевой продукции, разрешенной в детском питании. Использование пищевой продукции из перечня пищевой продукции, которая не допускается при организации питания детей, в соответствии с СанПиН 2.3/2.4.3590-20 запрещается.</w:t>
            </w:r>
          </w:p>
          <w:p w:rsidR="00EC4C0D" w:rsidRPr="00B755B8" w:rsidRDefault="00EC4C0D" w:rsidP="001135D1">
            <w:pPr>
              <w:jc w:val="both"/>
              <w:rPr>
                <w:rFonts w:ascii="Times New Roman" w:hAnsi="Times New Roman"/>
                <w:sz w:val="20"/>
                <w:szCs w:val="20"/>
              </w:rPr>
            </w:pPr>
            <w:r w:rsidRPr="00B755B8">
              <w:rPr>
                <w:rFonts w:ascii="Times New Roman" w:hAnsi="Times New Roman"/>
                <w:sz w:val="20"/>
                <w:szCs w:val="20"/>
              </w:rPr>
              <w:t>Мероприятие должно сопровождаться предоставлением детям информации познавательного характера о приготовленном блюде. Такая информация предоставляется детям в форме беседы или игры или конкурса или викторины (например, рассказ содержит сведения о происхождении блюда, о разных рецептах приготовления, о полезности, о применении данного блюда в разных кухнях мира и т.д.).</w:t>
            </w:r>
          </w:p>
          <w:p w:rsidR="00EC4C0D" w:rsidRPr="00B755B8" w:rsidRDefault="00EC4C0D" w:rsidP="001135D1">
            <w:pPr>
              <w:jc w:val="both"/>
              <w:rPr>
                <w:rFonts w:ascii="Times New Roman" w:hAnsi="Times New Roman"/>
                <w:sz w:val="20"/>
                <w:szCs w:val="20"/>
              </w:rPr>
            </w:pPr>
            <w:r w:rsidRPr="00B755B8">
              <w:rPr>
                <w:rFonts w:ascii="Times New Roman" w:hAnsi="Times New Roman"/>
                <w:sz w:val="20"/>
                <w:szCs w:val="20"/>
              </w:rPr>
              <w:t>Проведение мероприятий организуется за счет сил и средств Исполнителя.</w:t>
            </w:r>
          </w:p>
          <w:p w:rsidR="00EC4C0D" w:rsidRPr="00B755B8" w:rsidRDefault="00EC4C0D" w:rsidP="001135D1">
            <w:pPr>
              <w:jc w:val="both"/>
              <w:rPr>
                <w:rFonts w:ascii="Times New Roman" w:hAnsi="Times New Roman"/>
                <w:sz w:val="20"/>
                <w:szCs w:val="20"/>
              </w:rPr>
            </w:pPr>
            <w:r w:rsidRPr="00B755B8">
              <w:rPr>
                <w:rFonts w:ascii="Times New Roman" w:hAnsi="Times New Roman"/>
                <w:sz w:val="20"/>
                <w:szCs w:val="20"/>
              </w:rPr>
              <w:t>Место проведения мероприятия – помещение столовой Заказчика.</w:t>
            </w:r>
          </w:p>
          <w:p w:rsidR="00EC4C0D" w:rsidRPr="00B755B8" w:rsidRDefault="00EC4C0D" w:rsidP="001135D1">
            <w:pPr>
              <w:jc w:val="both"/>
              <w:rPr>
                <w:rFonts w:ascii="Times New Roman" w:hAnsi="Times New Roman"/>
                <w:sz w:val="20"/>
                <w:szCs w:val="20"/>
              </w:rPr>
            </w:pPr>
            <w:r w:rsidRPr="00B755B8">
              <w:rPr>
                <w:rFonts w:ascii="Times New Roman" w:hAnsi="Times New Roman"/>
                <w:sz w:val="20"/>
                <w:szCs w:val="20"/>
              </w:rPr>
              <w:t>Мероприятие должно быть организовано с учетом технических возможностей общеобразовательных учреждений, т.е. оно должно быть выполнимым.</w:t>
            </w:r>
          </w:p>
        </w:tc>
        <w:tc>
          <w:tcPr>
            <w:tcW w:w="4252" w:type="dxa"/>
            <w:vAlign w:val="center"/>
          </w:tcPr>
          <w:p w:rsidR="00EC4C0D" w:rsidRPr="00B755B8" w:rsidRDefault="00EC4C0D" w:rsidP="00012A4B">
            <w:pPr>
              <w:jc w:val="center"/>
              <w:rPr>
                <w:rFonts w:ascii="Times New Roman" w:eastAsia="Times New Roman" w:hAnsi="Times New Roman"/>
                <w:b/>
                <w:sz w:val="24"/>
                <w:szCs w:val="24"/>
              </w:rPr>
            </w:pPr>
            <w:r>
              <w:rPr>
                <w:rFonts w:ascii="Times New Roman" w:eastAsia="Times New Roman" w:hAnsi="Times New Roman"/>
                <w:sz w:val="24"/>
                <w:szCs w:val="24"/>
              </w:rPr>
              <w:t>ПРЕДЛОЖЕНИЕ № 2</w:t>
            </w:r>
          </w:p>
        </w:tc>
      </w:tr>
      <w:tr w:rsidR="00EC4C0D" w:rsidTr="00012A4B">
        <w:trPr>
          <w:trHeight w:val="6209"/>
        </w:trPr>
        <w:tc>
          <w:tcPr>
            <w:tcW w:w="1560" w:type="dxa"/>
          </w:tcPr>
          <w:p w:rsidR="00EC4C0D" w:rsidRPr="00B755B8" w:rsidRDefault="00EC4C0D" w:rsidP="001135D1">
            <w:pPr>
              <w:pStyle w:val="affd"/>
              <w:ind w:firstLine="0"/>
              <w:jc w:val="center"/>
              <w:rPr>
                <w:rFonts w:ascii="Times New Roman" w:hAnsi="Times New Roman" w:cs="Times New Roman"/>
                <w:noProof/>
                <w:sz w:val="20"/>
                <w:szCs w:val="20"/>
              </w:rPr>
            </w:pPr>
            <w:r w:rsidRPr="00B755B8">
              <w:rPr>
                <w:rFonts w:ascii="Times New Roman" w:hAnsi="Times New Roman" w:cs="Times New Roman"/>
                <w:noProof/>
                <w:sz w:val="22"/>
                <w:szCs w:val="22"/>
              </w:rPr>
              <w:lastRenderedPageBreak/>
              <w:t>Проведение мероприятия «Классный час «Здоровое питание» в рамках популяризации здорового питания</w:t>
            </w:r>
          </w:p>
        </w:tc>
        <w:tc>
          <w:tcPr>
            <w:tcW w:w="4962" w:type="dxa"/>
          </w:tcPr>
          <w:p w:rsidR="00EC4C0D" w:rsidRPr="00B755B8" w:rsidRDefault="00EC4C0D" w:rsidP="001135D1">
            <w:pPr>
              <w:jc w:val="both"/>
              <w:rPr>
                <w:rFonts w:ascii="Times New Roman" w:hAnsi="Times New Roman"/>
                <w:sz w:val="20"/>
                <w:szCs w:val="20"/>
              </w:rPr>
            </w:pPr>
            <w:r w:rsidRPr="00B755B8">
              <w:rPr>
                <w:rFonts w:ascii="Times New Roman" w:hAnsi="Times New Roman"/>
                <w:sz w:val="20"/>
                <w:szCs w:val="20"/>
              </w:rPr>
              <w:t>Под мероприятием «Классный час «Здоровое питание» понимается проведение Исполнителем классного часа с проведением лекций или дискуссий или конкурсов или викторин или игр или квестов и др. Целью проведения мероприятия должно быть освещение вопросов здорового питания, повышение уровня знаний и формированию практических навыков в сфере здорового питания. Мероприятие должно проводиться с использованием наглядного материала (плакатов, стендов, брошюр, презентаций и пр.), в которых освещаются вопросы правильного питания.</w:t>
            </w:r>
          </w:p>
          <w:p w:rsidR="00EC4C0D" w:rsidRPr="00B755B8" w:rsidRDefault="00EC4C0D" w:rsidP="001135D1">
            <w:pPr>
              <w:jc w:val="both"/>
              <w:rPr>
                <w:rFonts w:ascii="Times New Roman" w:hAnsi="Times New Roman"/>
                <w:sz w:val="20"/>
                <w:szCs w:val="20"/>
              </w:rPr>
            </w:pPr>
          </w:p>
          <w:p w:rsidR="00EC4C0D" w:rsidRPr="00B755B8" w:rsidRDefault="00EC4C0D" w:rsidP="001135D1">
            <w:pPr>
              <w:jc w:val="both"/>
              <w:rPr>
                <w:rFonts w:ascii="Times New Roman" w:hAnsi="Times New Roman"/>
                <w:sz w:val="20"/>
                <w:szCs w:val="20"/>
              </w:rPr>
            </w:pPr>
            <w:r w:rsidRPr="00B755B8">
              <w:rPr>
                <w:rFonts w:ascii="Times New Roman" w:hAnsi="Times New Roman"/>
                <w:sz w:val="20"/>
                <w:szCs w:val="20"/>
              </w:rPr>
              <w:t>Проведение мероприятий организуется за счет сил и средств Исполнителя.</w:t>
            </w:r>
          </w:p>
          <w:p w:rsidR="00EC4C0D" w:rsidRPr="00B755B8" w:rsidRDefault="00EC4C0D" w:rsidP="001135D1">
            <w:pPr>
              <w:jc w:val="both"/>
              <w:rPr>
                <w:rFonts w:ascii="Times New Roman" w:hAnsi="Times New Roman"/>
                <w:sz w:val="20"/>
                <w:szCs w:val="20"/>
              </w:rPr>
            </w:pPr>
            <w:r w:rsidRPr="00B755B8">
              <w:rPr>
                <w:rFonts w:ascii="Times New Roman" w:hAnsi="Times New Roman"/>
                <w:sz w:val="20"/>
                <w:szCs w:val="20"/>
              </w:rPr>
              <w:t>Место проведения мероприятия – помещение столовой Заказчика или иное помещение заказчика – по согласованию с Заказчиком.</w:t>
            </w:r>
          </w:p>
          <w:p w:rsidR="00EC4C0D" w:rsidRPr="00B755B8" w:rsidRDefault="00EC4C0D" w:rsidP="001135D1">
            <w:pPr>
              <w:jc w:val="both"/>
              <w:rPr>
                <w:rFonts w:ascii="Times New Roman" w:hAnsi="Times New Roman"/>
                <w:sz w:val="20"/>
                <w:szCs w:val="20"/>
              </w:rPr>
            </w:pPr>
            <w:r w:rsidRPr="00B755B8">
              <w:rPr>
                <w:rFonts w:ascii="Times New Roman" w:hAnsi="Times New Roman"/>
                <w:sz w:val="20"/>
                <w:szCs w:val="20"/>
              </w:rPr>
              <w:t xml:space="preserve">Мероприятие проводится во время проведения учебного процесса по согласованию с Заказчиком, по плану проведения мероприятия, предварительно согласованного с Заказчиком. </w:t>
            </w:r>
          </w:p>
          <w:p w:rsidR="00EC4C0D" w:rsidRPr="00B755B8" w:rsidRDefault="00EC4C0D" w:rsidP="001135D1">
            <w:pPr>
              <w:jc w:val="both"/>
              <w:rPr>
                <w:rFonts w:ascii="Times New Roman" w:hAnsi="Times New Roman"/>
                <w:sz w:val="20"/>
                <w:szCs w:val="20"/>
              </w:rPr>
            </w:pPr>
            <w:r w:rsidRPr="00B755B8">
              <w:rPr>
                <w:rFonts w:ascii="Times New Roman" w:hAnsi="Times New Roman"/>
                <w:sz w:val="20"/>
                <w:szCs w:val="20"/>
              </w:rPr>
              <w:t xml:space="preserve">Время проведения мероприятия, количество учащихся, участвующих в мероприятии по согласованию с Заказчиком. </w:t>
            </w:r>
          </w:p>
          <w:p w:rsidR="00EC4C0D" w:rsidRPr="00B755B8" w:rsidRDefault="00EC4C0D" w:rsidP="001135D1">
            <w:pPr>
              <w:jc w:val="both"/>
              <w:rPr>
                <w:rFonts w:ascii="Times New Roman" w:hAnsi="Times New Roman"/>
                <w:sz w:val="20"/>
                <w:szCs w:val="20"/>
              </w:rPr>
            </w:pPr>
            <w:r w:rsidRPr="00B755B8">
              <w:rPr>
                <w:rFonts w:ascii="Times New Roman" w:hAnsi="Times New Roman"/>
                <w:sz w:val="20"/>
                <w:szCs w:val="20"/>
              </w:rPr>
              <w:t>Мероприятие должно быть организовано с учетом технических возможностей общеобразовательных учреждений, т.е. оно должно быть выполнимым.</w:t>
            </w:r>
          </w:p>
        </w:tc>
        <w:tc>
          <w:tcPr>
            <w:tcW w:w="4252" w:type="dxa"/>
            <w:vAlign w:val="center"/>
          </w:tcPr>
          <w:p w:rsidR="00EC4C0D" w:rsidRPr="00B755B8" w:rsidRDefault="00EC4C0D" w:rsidP="00012A4B">
            <w:pPr>
              <w:jc w:val="center"/>
              <w:rPr>
                <w:rFonts w:ascii="Times New Roman" w:eastAsia="Times New Roman" w:hAnsi="Times New Roman"/>
                <w:b/>
                <w:sz w:val="24"/>
                <w:szCs w:val="24"/>
              </w:rPr>
            </w:pPr>
            <w:r>
              <w:rPr>
                <w:rFonts w:ascii="Times New Roman" w:eastAsia="Times New Roman" w:hAnsi="Times New Roman"/>
                <w:sz w:val="24"/>
                <w:szCs w:val="24"/>
              </w:rPr>
              <w:t>ПРЕДЛОЖЕНИЕ № 3</w:t>
            </w:r>
          </w:p>
        </w:tc>
      </w:tr>
      <w:tr w:rsidR="00EC4C0D" w:rsidTr="00012A4B">
        <w:trPr>
          <w:trHeight w:val="6669"/>
        </w:trPr>
        <w:tc>
          <w:tcPr>
            <w:tcW w:w="1560" w:type="dxa"/>
          </w:tcPr>
          <w:p w:rsidR="00EC4C0D" w:rsidRPr="00B755B8" w:rsidRDefault="00EC4C0D" w:rsidP="001135D1">
            <w:pPr>
              <w:pStyle w:val="affd"/>
              <w:ind w:firstLine="0"/>
              <w:jc w:val="center"/>
              <w:rPr>
                <w:rFonts w:ascii="Times New Roman" w:hAnsi="Times New Roman" w:cs="Times New Roman"/>
                <w:sz w:val="20"/>
                <w:szCs w:val="20"/>
              </w:rPr>
            </w:pPr>
            <w:r w:rsidRPr="00B755B8">
              <w:rPr>
                <w:rFonts w:ascii="Times New Roman" w:hAnsi="Times New Roman" w:cs="Times New Roman"/>
                <w:noProof/>
                <w:sz w:val="22"/>
                <w:szCs w:val="22"/>
              </w:rPr>
              <w:t>Проведение мероприятия «Мастер-класс»</w:t>
            </w:r>
            <w:r w:rsidRPr="00B755B8">
              <w:rPr>
                <w:rFonts w:ascii="Times New Roman" w:hAnsi="Times New Roman" w:cs="Times New Roman"/>
              </w:rPr>
              <w:t xml:space="preserve"> </w:t>
            </w:r>
            <w:r w:rsidRPr="00B755B8">
              <w:rPr>
                <w:rFonts w:ascii="Times New Roman" w:hAnsi="Times New Roman" w:cs="Times New Roman"/>
                <w:noProof/>
                <w:sz w:val="22"/>
                <w:szCs w:val="22"/>
              </w:rPr>
              <w:t>в рамках популяризации здорового питания</w:t>
            </w:r>
          </w:p>
        </w:tc>
        <w:tc>
          <w:tcPr>
            <w:tcW w:w="4962" w:type="dxa"/>
          </w:tcPr>
          <w:p w:rsidR="00EC4C0D" w:rsidRPr="00B755B8" w:rsidRDefault="00EC4C0D" w:rsidP="001135D1">
            <w:pPr>
              <w:jc w:val="both"/>
              <w:rPr>
                <w:rFonts w:ascii="Times New Roman" w:hAnsi="Times New Roman"/>
                <w:sz w:val="20"/>
                <w:szCs w:val="20"/>
              </w:rPr>
            </w:pPr>
            <w:r w:rsidRPr="00B755B8">
              <w:rPr>
                <w:rFonts w:ascii="Times New Roman" w:hAnsi="Times New Roman"/>
                <w:sz w:val="20"/>
                <w:szCs w:val="20"/>
              </w:rPr>
              <w:t xml:space="preserve">Исполнителем проводится мероприятие «Мастер-класс» по приготовлению блюд из цикличного меню. Исполнитель самостоятельно выбирает блюдо из цикличного меню. </w:t>
            </w:r>
          </w:p>
          <w:p w:rsidR="00EC4C0D" w:rsidRPr="00B755B8" w:rsidRDefault="00EC4C0D" w:rsidP="001135D1">
            <w:pPr>
              <w:jc w:val="both"/>
              <w:rPr>
                <w:rFonts w:ascii="Times New Roman" w:hAnsi="Times New Roman"/>
                <w:sz w:val="20"/>
                <w:szCs w:val="20"/>
              </w:rPr>
            </w:pPr>
            <w:r w:rsidRPr="00B755B8">
              <w:rPr>
                <w:rFonts w:ascii="Times New Roman" w:hAnsi="Times New Roman"/>
                <w:sz w:val="20"/>
                <w:szCs w:val="20"/>
              </w:rPr>
              <w:t>Приготовление блюд должно производиться Исполнителем. Допускается приготовление несложных блюд учащимися и их родителями, при условии соблюдения техники безопасности, санитарного законодательства, без посещения помещения пищеблока.</w:t>
            </w:r>
          </w:p>
          <w:p w:rsidR="00EC4C0D" w:rsidRPr="00B755B8" w:rsidRDefault="00EC4C0D" w:rsidP="001135D1">
            <w:pPr>
              <w:jc w:val="both"/>
              <w:rPr>
                <w:rFonts w:ascii="Times New Roman" w:hAnsi="Times New Roman"/>
                <w:sz w:val="20"/>
                <w:szCs w:val="20"/>
              </w:rPr>
            </w:pPr>
            <w:r w:rsidRPr="00B755B8">
              <w:rPr>
                <w:rFonts w:ascii="Times New Roman" w:hAnsi="Times New Roman"/>
                <w:sz w:val="20"/>
                <w:szCs w:val="20"/>
              </w:rPr>
              <w:t xml:space="preserve">Мероприятие подразумевает приготовление и дегустирование приготовленных блюд. При проведении мероприятия Исполнитель должен руководствоваться нормативными документами в сфере санитарного законодательства. </w:t>
            </w:r>
          </w:p>
          <w:p w:rsidR="00EC4C0D" w:rsidRPr="00B755B8" w:rsidRDefault="00EC4C0D" w:rsidP="001135D1">
            <w:pPr>
              <w:jc w:val="both"/>
              <w:rPr>
                <w:rFonts w:ascii="Times New Roman" w:hAnsi="Times New Roman"/>
                <w:sz w:val="20"/>
                <w:szCs w:val="20"/>
              </w:rPr>
            </w:pPr>
            <w:r w:rsidRPr="00B755B8">
              <w:rPr>
                <w:rFonts w:ascii="Times New Roman" w:hAnsi="Times New Roman"/>
                <w:sz w:val="20"/>
                <w:szCs w:val="20"/>
              </w:rPr>
              <w:t xml:space="preserve">К мероприятию могут привлекаться родители учащихся. </w:t>
            </w:r>
          </w:p>
          <w:p w:rsidR="00EC4C0D" w:rsidRPr="00B755B8" w:rsidRDefault="00EC4C0D" w:rsidP="001135D1">
            <w:pPr>
              <w:jc w:val="both"/>
              <w:rPr>
                <w:rFonts w:ascii="Times New Roman" w:hAnsi="Times New Roman"/>
                <w:sz w:val="20"/>
                <w:szCs w:val="20"/>
              </w:rPr>
            </w:pPr>
            <w:r w:rsidRPr="00B755B8">
              <w:rPr>
                <w:rFonts w:ascii="Times New Roman" w:hAnsi="Times New Roman"/>
                <w:sz w:val="20"/>
                <w:szCs w:val="20"/>
              </w:rPr>
              <w:t>Мероприятие должно сопровождаться предоставлением информации об истории создания и пользе блюда.</w:t>
            </w:r>
          </w:p>
          <w:p w:rsidR="00EC4C0D" w:rsidRPr="00B755B8" w:rsidRDefault="00EC4C0D" w:rsidP="001135D1">
            <w:pPr>
              <w:jc w:val="both"/>
              <w:rPr>
                <w:rFonts w:ascii="Times New Roman" w:hAnsi="Times New Roman"/>
                <w:sz w:val="20"/>
                <w:szCs w:val="20"/>
              </w:rPr>
            </w:pPr>
            <w:r w:rsidRPr="00B755B8">
              <w:rPr>
                <w:rFonts w:ascii="Times New Roman" w:hAnsi="Times New Roman"/>
                <w:sz w:val="20"/>
                <w:szCs w:val="20"/>
              </w:rPr>
              <w:t>Мероприятие «Мастер-класс» должно быть проведено с использованием пищевой продукции, разрешенной в детском питании. Использование пищевой продукции из перечня пищевой продукции, которая не допускается при организации питания детей, в соответствии с СанПиН 2.3/2.4.3590-20 запрещается.</w:t>
            </w:r>
          </w:p>
          <w:p w:rsidR="00EC4C0D" w:rsidRPr="00B755B8" w:rsidRDefault="00EC4C0D" w:rsidP="001135D1">
            <w:pPr>
              <w:jc w:val="both"/>
              <w:rPr>
                <w:rFonts w:ascii="Times New Roman" w:hAnsi="Times New Roman"/>
                <w:sz w:val="20"/>
                <w:szCs w:val="20"/>
              </w:rPr>
            </w:pPr>
            <w:r w:rsidRPr="00B755B8">
              <w:rPr>
                <w:rFonts w:ascii="Times New Roman" w:hAnsi="Times New Roman"/>
                <w:sz w:val="20"/>
                <w:szCs w:val="20"/>
              </w:rPr>
              <w:t>Место проведения мероприятия – помещение столовой Заказчика.</w:t>
            </w:r>
          </w:p>
          <w:p w:rsidR="00EC4C0D" w:rsidRPr="00B755B8" w:rsidRDefault="00EC4C0D" w:rsidP="001135D1">
            <w:pPr>
              <w:jc w:val="both"/>
              <w:rPr>
                <w:rFonts w:ascii="Times New Roman" w:hAnsi="Times New Roman"/>
                <w:sz w:val="20"/>
                <w:szCs w:val="20"/>
              </w:rPr>
            </w:pPr>
            <w:r w:rsidRPr="00B755B8">
              <w:rPr>
                <w:rFonts w:ascii="Times New Roman" w:hAnsi="Times New Roman"/>
                <w:sz w:val="20"/>
                <w:szCs w:val="20"/>
              </w:rPr>
              <w:t>Время проведения мероприятия, количество учащихся, участвующих в мероприятии по согласованию с Заказчиком.</w:t>
            </w:r>
          </w:p>
        </w:tc>
        <w:tc>
          <w:tcPr>
            <w:tcW w:w="4252" w:type="dxa"/>
            <w:vAlign w:val="center"/>
          </w:tcPr>
          <w:p w:rsidR="00EC4C0D" w:rsidRPr="00B755B8" w:rsidRDefault="00EC4C0D" w:rsidP="00012A4B">
            <w:pPr>
              <w:jc w:val="center"/>
              <w:rPr>
                <w:rFonts w:ascii="Times New Roman" w:eastAsia="Times New Roman" w:hAnsi="Times New Roman"/>
                <w:b/>
                <w:sz w:val="24"/>
                <w:szCs w:val="24"/>
              </w:rPr>
            </w:pPr>
            <w:r>
              <w:rPr>
                <w:rFonts w:ascii="Times New Roman" w:eastAsia="Times New Roman" w:hAnsi="Times New Roman"/>
                <w:sz w:val="24"/>
                <w:szCs w:val="24"/>
              </w:rPr>
              <w:t>ПРЕДЛОЖЕНИЕ № 4</w:t>
            </w:r>
          </w:p>
        </w:tc>
      </w:tr>
    </w:tbl>
    <w:p w:rsidR="00EC4C0D" w:rsidRPr="00D24213" w:rsidRDefault="00EC4C0D" w:rsidP="001135D1">
      <w:pPr>
        <w:spacing w:after="0" w:line="240" w:lineRule="auto"/>
        <w:jc w:val="center"/>
        <w:rPr>
          <w:rFonts w:ascii="Times New Roman" w:hAnsi="Times New Roman" w:cs="Times New Roman"/>
          <w:b/>
          <w:sz w:val="16"/>
          <w:szCs w:val="16"/>
        </w:rPr>
      </w:pPr>
      <w:r w:rsidRPr="00D24213">
        <w:rPr>
          <w:rFonts w:ascii="Times New Roman" w:hAnsi="Times New Roman" w:cs="Times New Roman"/>
          <w:b/>
          <w:sz w:val="16"/>
          <w:szCs w:val="16"/>
        </w:rPr>
        <w:t>*Заполняется из заявки участника закупки, с которым заключается контракт (</w:t>
      </w:r>
      <w:r w:rsidRPr="00D24213">
        <w:rPr>
          <w:rFonts w:ascii="Times New Roman" w:eastAsia="Times New Roman" w:hAnsi="Times New Roman"/>
          <w:b/>
          <w:sz w:val="16"/>
          <w:szCs w:val="16"/>
        </w:rPr>
        <w:t>предложение участника закупки в отношении количества и периодичности проведения мероприятий за период оказания услуг</w:t>
      </w:r>
      <w:r w:rsidRPr="00D24213">
        <w:rPr>
          <w:rFonts w:ascii="Times New Roman" w:hAnsi="Times New Roman" w:cs="Times New Roman"/>
          <w:b/>
          <w:sz w:val="16"/>
          <w:szCs w:val="16"/>
        </w:rPr>
        <w:t>)</w:t>
      </w:r>
    </w:p>
    <w:p w:rsidR="00EC4C0D" w:rsidRPr="00D24213" w:rsidRDefault="00EC4C0D" w:rsidP="001135D1">
      <w:pPr>
        <w:spacing w:after="0" w:line="240" w:lineRule="auto"/>
        <w:jc w:val="center"/>
        <w:rPr>
          <w:rFonts w:ascii="Times New Roman" w:eastAsia="Times New Roman" w:hAnsi="Times New Roman"/>
          <w:b/>
          <w:sz w:val="16"/>
          <w:szCs w:val="16"/>
        </w:rPr>
      </w:pPr>
      <w:r w:rsidRPr="00D24213">
        <w:rPr>
          <w:rFonts w:ascii="Times New Roman" w:eastAsia="Times New Roman" w:hAnsi="Times New Roman"/>
          <w:b/>
          <w:sz w:val="16"/>
          <w:szCs w:val="16"/>
        </w:rPr>
        <w:t>** Возможно включение дополнительной информации, содержащейся в заявке участника закупки, с которым заключается контракт</w:t>
      </w:r>
    </w:p>
    <w:p w:rsidR="00EC4C0D" w:rsidRPr="00B755B8" w:rsidRDefault="00EC4C0D">
      <w:pPr>
        <w:rPr>
          <w:rFonts w:ascii="Times New Roman" w:hAnsi="Times New Roman" w:cs="Times New Roman"/>
          <w:sz w:val="24"/>
          <w:szCs w:val="24"/>
        </w:rPr>
      </w:pPr>
      <w:r w:rsidRPr="00B755B8">
        <w:rPr>
          <w:rFonts w:ascii="Times New Roman" w:hAnsi="Times New Roman" w:cs="Times New Roman"/>
          <w:sz w:val="24"/>
          <w:szCs w:val="24"/>
        </w:rPr>
        <w:br w:type="page"/>
      </w:r>
    </w:p>
    <w:p w:rsidR="00EC4C0D" w:rsidRPr="005B24D1" w:rsidRDefault="00EC4C0D" w:rsidP="00804759">
      <w:pPr>
        <w:jc w:val="right"/>
        <w:rPr>
          <w:rFonts w:ascii="Times New Roman" w:eastAsia="Times New Roman" w:hAnsi="Times New Roman"/>
          <w:sz w:val="18"/>
          <w:szCs w:val="18"/>
        </w:rPr>
      </w:pPr>
      <w:r w:rsidRPr="005B24D1">
        <w:rPr>
          <w:rFonts w:ascii="Times New Roman" w:eastAsia="Times New Roman" w:hAnsi="Times New Roman"/>
          <w:sz w:val="18"/>
          <w:szCs w:val="18"/>
        </w:rPr>
        <w:lastRenderedPageBreak/>
        <w:t xml:space="preserve">ПРЕДЛОЖЕНИЕ № </w:t>
      </w:r>
      <w:r>
        <w:rPr>
          <w:rFonts w:ascii="Times New Roman" w:eastAsia="Times New Roman" w:hAnsi="Times New Roman"/>
          <w:sz w:val="18"/>
          <w:szCs w:val="18"/>
        </w:rPr>
        <w:t>1</w:t>
      </w:r>
    </w:p>
    <w:p w:rsidR="00EC4C0D" w:rsidRDefault="00EC4C0D" w:rsidP="00012A4B">
      <w:pPr>
        <w:spacing w:after="0"/>
        <w:jc w:val="center"/>
        <w:rPr>
          <w:rFonts w:ascii="Times New Roman" w:hAnsi="Times New Roman" w:cs="Times New Roman"/>
          <w:b/>
          <w:bCs/>
          <w:sz w:val="24"/>
          <w:szCs w:val="24"/>
        </w:rPr>
      </w:pPr>
    </w:p>
    <w:p w:rsidR="00EC4C0D" w:rsidRDefault="00EC4C0D" w:rsidP="00012A4B">
      <w:pPr>
        <w:spacing w:after="0"/>
        <w:jc w:val="both"/>
        <w:rPr>
          <w:rFonts w:ascii="Times New Roman" w:hAnsi="Times New Roman" w:cs="Times New Roman"/>
          <w:b/>
          <w:bCs/>
          <w:sz w:val="24"/>
          <w:szCs w:val="24"/>
        </w:rPr>
      </w:pPr>
      <w:r>
        <w:rPr>
          <w:rFonts w:ascii="Times New Roman" w:hAnsi="Times New Roman" w:cs="Times New Roman"/>
          <w:b/>
          <w:bCs/>
          <w:sz w:val="24"/>
          <w:szCs w:val="24"/>
        </w:rPr>
        <w:t>М</w:t>
      </w:r>
      <w:r w:rsidRPr="00804759">
        <w:rPr>
          <w:rFonts w:ascii="Times New Roman" w:hAnsi="Times New Roman" w:cs="Times New Roman"/>
          <w:b/>
          <w:bCs/>
          <w:sz w:val="24"/>
          <w:szCs w:val="24"/>
        </w:rPr>
        <w:t xml:space="preserve">ероприятия «Разноцветная неделя» в рамках популяризации здорового питания </w:t>
      </w:r>
    </w:p>
    <w:p w:rsidR="00EC4C0D" w:rsidRDefault="00EC4C0D" w:rsidP="00F76724">
      <w:pPr>
        <w:spacing w:after="0"/>
        <w:jc w:val="center"/>
        <w:rPr>
          <w:rFonts w:ascii="Times New Roman" w:hAnsi="Times New Roman" w:cs="Times New Roman"/>
          <w:b/>
          <w:bCs/>
          <w:sz w:val="24"/>
          <w:szCs w:val="24"/>
        </w:rPr>
      </w:pPr>
    </w:p>
    <w:p w:rsidR="00EC4C0D" w:rsidRDefault="00EC4C0D" w:rsidP="00F7672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Неделя 1. Даты </w:t>
      </w:r>
      <w:r>
        <w:rPr>
          <w:rFonts w:ascii="Times New Roman" w:eastAsia="Times New Roman" w:hAnsi="Times New Roman" w:cs="Times New Roman"/>
          <w:b/>
          <w:bCs/>
          <w:i/>
          <w:iCs/>
          <w:sz w:val="20"/>
          <w:szCs w:val="20"/>
        </w:rPr>
        <w:t>09</w:t>
      </w:r>
      <w:r w:rsidRPr="00322AFF">
        <w:rPr>
          <w:rFonts w:ascii="Times New Roman" w:eastAsia="Times New Roman" w:hAnsi="Times New Roman" w:cs="Times New Roman"/>
          <w:b/>
          <w:bCs/>
          <w:i/>
          <w:iCs/>
          <w:sz w:val="20"/>
          <w:szCs w:val="20"/>
        </w:rPr>
        <w:t>.</w:t>
      </w:r>
      <w:r>
        <w:rPr>
          <w:rFonts w:ascii="Times New Roman" w:eastAsia="Times New Roman" w:hAnsi="Times New Roman" w:cs="Times New Roman"/>
          <w:b/>
          <w:bCs/>
          <w:i/>
          <w:iCs/>
          <w:sz w:val="20"/>
          <w:szCs w:val="20"/>
        </w:rPr>
        <w:t>02</w:t>
      </w:r>
      <w:r w:rsidRPr="00322AFF">
        <w:rPr>
          <w:rFonts w:ascii="Times New Roman" w:eastAsia="Times New Roman" w:hAnsi="Times New Roman" w:cs="Times New Roman"/>
          <w:b/>
          <w:bCs/>
          <w:i/>
          <w:iCs/>
          <w:sz w:val="20"/>
          <w:szCs w:val="20"/>
        </w:rPr>
        <w:t>.202</w:t>
      </w:r>
      <w:r>
        <w:rPr>
          <w:rFonts w:ascii="Times New Roman" w:eastAsia="Times New Roman" w:hAnsi="Times New Roman" w:cs="Times New Roman"/>
          <w:b/>
          <w:bCs/>
          <w:i/>
          <w:iCs/>
          <w:sz w:val="20"/>
          <w:szCs w:val="20"/>
        </w:rPr>
        <w:t>6</w:t>
      </w:r>
      <w:r w:rsidRPr="00322AFF">
        <w:rPr>
          <w:rFonts w:ascii="Times New Roman" w:eastAsia="Times New Roman" w:hAnsi="Times New Roman" w:cs="Times New Roman"/>
          <w:b/>
          <w:bCs/>
          <w:i/>
          <w:iCs/>
          <w:sz w:val="20"/>
          <w:szCs w:val="20"/>
        </w:rPr>
        <w:t xml:space="preserve"> по 1</w:t>
      </w:r>
      <w:r>
        <w:rPr>
          <w:rFonts w:ascii="Times New Roman" w:eastAsia="Times New Roman" w:hAnsi="Times New Roman" w:cs="Times New Roman"/>
          <w:b/>
          <w:bCs/>
          <w:i/>
          <w:iCs/>
          <w:sz w:val="20"/>
          <w:szCs w:val="20"/>
        </w:rPr>
        <w:t>3</w:t>
      </w:r>
      <w:r w:rsidRPr="00322AFF">
        <w:rPr>
          <w:rFonts w:ascii="Times New Roman" w:eastAsia="Times New Roman" w:hAnsi="Times New Roman" w:cs="Times New Roman"/>
          <w:b/>
          <w:bCs/>
          <w:i/>
          <w:iCs/>
          <w:sz w:val="20"/>
          <w:szCs w:val="20"/>
        </w:rPr>
        <w:t>.</w:t>
      </w:r>
      <w:r>
        <w:rPr>
          <w:rFonts w:ascii="Times New Roman" w:eastAsia="Times New Roman" w:hAnsi="Times New Roman" w:cs="Times New Roman"/>
          <w:b/>
          <w:bCs/>
          <w:i/>
          <w:iCs/>
          <w:sz w:val="20"/>
          <w:szCs w:val="20"/>
        </w:rPr>
        <w:t>02</w:t>
      </w:r>
      <w:r w:rsidRPr="00322AFF">
        <w:rPr>
          <w:rFonts w:ascii="Times New Roman" w:eastAsia="Times New Roman" w:hAnsi="Times New Roman" w:cs="Times New Roman"/>
          <w:b/>
          <w:bCs/>
          <w:i/>
          <w:iCs/>
          <w:sz w:val="20"/>
          <w:szCs w:val="20"/>
        </w:rPr>
        <w:t>.202</w:t>
      </w:r>
      <w:r>
        <w:rPr>
          <w:rFonts w:ascii="Times New Roman" w:eastAsia="Times New Roman" w:hAnsi="Times New Roman" w:cs="Times New Roman"/>
          <w:b/>
          <w:bCs/>
          <w:i/>
          <w:iCs/>
          <w:sz w:val="20"/>
          <w:szCs w:val="20"/>
        </w:rPr>
        <w:t>6*</w:t>
      </w:r>
    </w:p>
    <w:tbl>
      <w:tblPr>
        <w:tblStyle w:val="af"/>
        <w:tblW w:w="10320" w:type="dxa"/>
        <w:tblInd w:w="-714" w:type="dxa"/>
        <w:tblLayout w:type="fixed"/>
        <w:tblLook w:val="04A0" w:firstRow="1" w:lastRow="0" w:firstColumn="1" w:lastColumn="0" w:noHBand="0" w:noVBand="1"/>
      </w:tblPr>
      <w:tblGrid>
        <w:gridCol w:w="1350"/>
        <w:gridCol w:w="1202"/>
        <w:gridCol w:w="1276"/>
        <w:gridCol w:w="1417"/>
        <w:gridCol w:w="5075"/>
      </w:tblGrid>
      <w:tr w:rsidR="00EC4C0D" w:rsidTr="00F76724">
        <w:tc>
          <w:tcPr>
            <w:tcW w:w="1350" w:type="dxa"/>
            <w:vAlign w:val="center"/>
          </w:tcPr>
          <w:p w:rsidR="00EC4C0D" w:rsidRPr="005F0D2C" w:rsidRDefault="00EC4C0D" w:rsidP="0017301B">
            <w:pPr>
              <w:jc w:val="center"/>
              <w:rPr>
                <w:rFonts w:ascii="Times New Roman" w:eastAsia="Times New Roman" w:hAnsi="Times New Roman" w:cs="Times New Roman"/>
                <w:b/>
                <w:bCs/>
                <w:sz w:val="20"/>
                <w:szCs w:val="20"/>
              </w:rPr>
            </w:pPr>
            <w:r w:rsidRPr="005F0D2C">
              <w:rPr>
                <w:rFonts w:ascii="Times New Roman" w:eastAsia="Times New Roman" w:hAnsi="Times New Roman" w:cs="Times New Roman"/>
                <w:b/>
                <w:bCs/>
                <w:sz w:val="20"/>
                <w:szCs w:val="20"/>
              </w:rPr>
              <w:t>День недели</w:t>
            </w:r>
          </w:p>
        </w:tc>
        <w:tc>
          <w:tcPr>
            <w:tcW w:w="1202" w:type="dxa"/>
            <w:vAlign w:val="center"/>
          </w:tcPr>
          <w:p w:rsidR="00EC4C0D" w:rsidRPr="005F0D2C" w:rsidRDefault="00EC4C0D" w:rsidP="0017301B">
            <w:pPr>
              <w:jc w:val="center"/>
              <w:rPr>
                <w:rFonts w:ascii="Times New Roman" w:eastAsia="Times New Roman" w:hAnsi="Times New Roman" w:cs="Times New Roman"/>
                <w:b/>
                <w:bCs/>
                <w:sz w:val="20"/>
                <w:szCs w:val="20"/>
              </w:rPr>
            </w:pPr>
            <w:r w:rsidRPr="005F0D2C">
              <w:rPr>
                <w:rFonts w:ascii="Times New Roman" w:eastAsia="Times New Roman" w:hAnsi="Times New Roman" w:cs="Times New Roman"/>
                <w:b/>
                <w:bCs/>
                <w:sz w:val="20"/>
                <w:szCs w:val="20"/>
              </w:rPr>
              <w:t>Цвет дня</w:t>
            </w:r>
          </w:p>
        </w:tc>
        <w:tc>
          <w:tcPr>
            <w:tcW w:w="1276" w:type="dxa"/>
            <w:vAlign w:val="center"/>
          </w:tcPr>
          <w:p w:rsidR="00EC4C0D" w:rsidRPr="005F0D2C" w:rsidRDefault="00EC4C0D" w:rsidP="0017301B">
            <w:pPr>
              <w:jc w:val="center"/>
              <w:rPr>
                <w:rFonts w:ascii="Times New Roman" w:eastAsia="Times New Roman" w:hAnsi="Times New Roman" w:cs="Times New Roman"/>
                <w:b/>
                <w:bCs/>
                <w:sz w:val="20"/>
                <w:szCs w:val="20"/>
              </w:rPr>
            </w:pPr>
            <w:r w:rsidRPr="005F0D2C">
              <w:rPr>
                <w:rFonts w:ascii="Times New Roman" w:eastAsia="Times New Roman" w:hAnsi="Times New Roman" w:cs="Times New Roman"/>
                <w:b/>
                <w:bCs/>
                <w:sz w:val="20"/>
                <w:szCs w:val="20"/>
              </w:rPr>
              <w:t>Место проведения</w:t>
            </w:r>
          </w:p>
        </w:tc>
        <w:tc>
          <w:tcPr>
            <w:tcW w:w="1417" w:type="dxa"/>
            <w:vAlign w:val="center"/>
          </w:tcPr>
          <w:p w:rsidR="00EC4C0D" w:rsidRPr="005F0D2C" w:rsidRDefault="00EC4C0D" w:rsidP="0017301B">
            <w:pPr>
              <w:jc w:val="center"/>
              <w:rPr>
                <w:rFonts w:ascii="Times New Roman" w:eastAsia="Times New Roman" w:hAnsi="Times New Roman" w:cs="Times New Roman"/>
                <w:b/>
                <w:bCs/>
                <w:sz w:val="20"/>
                <w:szCs w:val="20"/>
              </w:rPr>
            </w:pPr>
            <w:r w:rsidRPr="005F0D2C">
              <w:rPr>
                <w:rFonts w:ascii="Times New Roman" w:eastAsia="Times New Roman" w:hAnsi="Times New Roman" w:cs="Times New Roman"/>
                <w:b/>
                <w:bCs/>
                <w:sz w:val="20"/>
                <w:szCs w:val="20"/>
              </w:rPr>
              <w:t>Время проведения</w:t>
            </w:r>
          </w:p>
        </w:tc>
        <w:tc>
          <w:tcPr>
            <w:tcW w:w="5075" w:type="dxa"/>
            <w:vAlign w:val="center"/>
          </w:tcPr>
          <w:p w:rsidR="00EC4C0D" w:rsidRPr="005F0D2C" w:rsidRDefault="00EC4C0D" w:rsidP="0017301B">
            <w:pPr>
              <w:jc w:val="center"/>
              <w:rPr>
                <w:rFonts w:ascii="Times New Roman" w:eastAsia="Times New Roman" w:hAnsi="Times New Roman" w:cs="Times New Roman"/>
                <w:b/>
                <w:bCs/>
                <w:sz w:val="20"/>
                <w:szCs w:val="20"/>
              </w:rPr>
            </w:pPr>
            <w:r w:rsidRPr="005F0D2C">
              <w:rPr>
                <w:rFonts w:ascii="Times New Roman" w:eastAsia="Times New Roman" w:hAnsi="Times New Roman" w:cs="Times New Roman"/>
                <w:b/>
                <w:bCs/>
                <w:sz w:val="20"/>
                <w:szCs w:val="20"/>
              </w:rPr>
              <w:t>Действия</w:t>
            </w:r>
          </w:p>
        </w:tc>
      </w:tr>
      <w:tr w:rsidR="00EC4C0D" w:rsidTr="00F76724">
        <w:tc>
          <w:tcPr>
            <w:tcW w:w="1350" w:type="dxa"/>
            <w:vAlign w:val="center"/>
          </w:tcPr>
          <w:p w:rsidR="00EC4C0D" w:rsidRPr="00AC1C11" w:rsidRDefault="00EC4C0D" w:rsidP="0017301B">
            <w:pPr>
              <w:jc w:val="center"/>
              <w:rPr>
                <w:rFonts w:ascii="Times New Roman" w:eastAsia="Times New Roman" w:hAnsi="Times New Roman" w:cs="Times New Roman"/>
                <w:sz w:val="20"/>
                <w:szCs w:val="20"/>
              </w:rPr>
            </w:pPr>
            <w:r w:rsidRPr="00AC1C11">
              <w:rPr>
                <w:rFonts w:ascii="Times New Roman" w:eastAsia="Times New Roman" w:hAnsi="Times New Roman" w:cs="Times New Roman"/>
                <w:sz w:val="20"/>
                <w:szCs w:val="20"/>
              </w:rPr>
              <w:t>Понедельник</w:t>
            </w:r>
          </w:p>
        </w:tc>
        <w:tc>
          <w:tcPr>
            <w:tcW w:w="1202" w:type="dxa"/>
            <w:vAlign w:val="center"/>
          </w:tcPr>
          <w:p w:rsidR="00EC4C0D" w:rsidRPr="00AC1C11" w:rsidRDefault="00EC4C0D" w:rsidP="001730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Красный</w:t>
            </w:r>
          </w:p>
        </w:tc>
        <w:tc>
          <w:tcPr>
            <w:tcW w:w="1276" w:type="dxa"/>
            <w:vAlign w:val="center"/>
          </w:tcPr>
          <w:p w:rsidR="00EC4C0D" w:rsidRPr="00AC1C11" w:rsidRDefault="00EC4C0D" w:rsidP="0017301B">
            <w:pPr>
              <w:jc w:val="center"/>
              <w:rPr>
                <w:rFonts w:ascii="Times New Roman" w:eastAsia="Times New Roman" w:hAnsi="Times New Roman" w:cs="Times New Roman"/>
                <w:sz w:val="20"/>
                <w:szCs w:val="20"/>
              </w:rPr>
            </w:pPr>
            <w:r w:rsidRPr="00BC5637">
              <w:rPr>
                <w:rFonts w:ascii="Times New Roman" w:eastAsia="Times New Roman" w:hAnsi="Times New Roman" w:cs="Times New Roman"/>
                <w:sz w:val="20"/>
                <w:szCs w:val="20"/>
              </w:rPr>
              <w:t>помещения столовой Заказчика</w:t>
            </w:r>
          </w:p>
        </w:tc>
        <w:tc>
          <w:tcPr>
            <w:tcW w:w="1417" w:type="dxa"/>
            <w:vAlign w:val="center"/>
          </w:tcPr>
          <w:p w:rsidR="00EC4C0D" w:rsidRPr="00AC1C11" w:rsidRDefault="00EC4C0D" w:rsidP="0017301B">
            <w:pPr>
              <w:jc w:val="center"/>
              <w:rPr>
                <w:rFonts w:ascii="Times New Roman" w:eastAsia="Times New Roman" w:hAnsi="Times New Roman" w:cs="Times New Roman"/>
                <w:sz w:val="20"/>
                <w:szCs w:val="20"/>
              </w:rPr>
            </w:pPr>
            <w:r>
              <w:rPr>
                <w:rFonts w:ascii="Times New Roman" w:hAnsi="Times New Roman" w:cs="Times New Roman"/>
                <w:sz w:val="20"/>
                <w:szCs w:val="20"/>
              </w:rPr>
              <w:t>с 12:30 до 13:00</w:t>
            </w:r>
          </w:p>
        </w:tc>
        <w:tc>
          <w:tcPr>
            <w:tcW w:w="5075" w:type="dxa"/>
            <w:vAlign w:val="center"/>
          </w:tcPr>
          <w:p w:rsidR="00EC4C0D" w:rsidRPr="00893B9F" w:rsidRDefault="00EC4C0D" w:rsidP="0017301B">
            <w:pPr>
              <w:jc w:val="both"/>
              <w:rPr>
                <w:rFonts w:ascii="Times New Roman" w:eastAsia="Times New Roman" w:hAnsi="Times New Roman" w:cs="Times New Roman"/>
                <w:sz w:val="20"/>
                <w:szCs w:val="20"/>
              </w:rPr>
            </w:pPr>
            <w:r w:rsidRPr="00893B9F">
              <w:rPr>
                <w:rFonts w:ascii="Times New Roman" w:eastAsia="Times New Roman" w:hAnsi="Times New Roman" w:cs="Times New Roman"/>
                <w:sz w:val="20"/>
                <w:szCs w:val="20"/>
              </w:rPr>
              <w:t>Действия:</w:t>
            </w:r>
          </w:p>
          <w:p w:rsidR="00EC4C0D" w:rsidRPr="00893B9F" w:rsidRDefault="00EC4C0D" w:rsidP="0017301B">
            <w:pPr>
              <w:jc w:val="both"/>
              <w:rPr>
                <w:rFonts w:ascii="Times New Roman" w:eastAsia="Times New Roman" w:hAnsi="Times New Roman" w:cs="Times New Roman"/>
                <w:sz w:val="20"/>
                <w:szCs w:val="20"/>
              </w:rPr>
            </w:pPr>
            <w:r w:rsidRPr="00893B9F">
              <w:rPr>
                <w:rFonts w:ascii="Times New Roman" w:eastAsia="Times New Roman" w:hAnsi="Times New Roman" w:cs="Times New Roman"/>
                <w:sz w:val="20"/>
                <w:szCs w:val="20"/>
              </w:rPr>
              <w:t>- Украшения размещаются в зоне информационных стендов с меню и другой дополнительной информацией. Под украшениями понимаются воздушные шары или ленты, в соответствии с цветом дня, или плакаты с изображением овощей и/или фруктов соответствующего цвета;</w:t>
            </w:r>
          </w:p>
          <w:p w:rsidR="00EC4C0D" w:rsidRPr="00893B9F" w:rsidRDefault="00EC4C0D" w:rsidP="0017301B">
            <w:pPr>
              <w:jc w:val="both"/>
              <w:rPr>
                <w:rFonts w:ascii="Times New Roman" w:eastAsia="Times New Roman" w:hAnsi="Times New Roman" w:cs="Times New Roman"/>
                <w:sz w:val="20"/>
                <w:szCs w:val="20"/>
              </w:rPr>
            </w:pPr>
            <w:r w:rsidRPr="00893B9F">
              <w:rPr>
                <w:rFonts w:ascii="Times New Roman" w:eastAsia="Times New Roman" w:hAnsi="Times New Roman" w:cs="Times New Roman"/>
                <w:sz w:val="20"/>
                <w:szCs w:val="20"/>
              </w:rPr>
              <w:t>- Указанные мероприятия сопровождаются в форме листовок с информацией о пользе красных продуктов, раздача во время перемены в обеденном зале;</w:t>
            </w:r>
          </w:p>
          <w:p w:rsidR="00EC4C0D" w:rsidRPr="00AC1C11" w:rsidRDefault="00EC4C0D" w:rsidP="0017301B">
            <w:pPr>
              <w:jc w:val="both"/>
              <w:rPr>
                <w:rFonts w:ascii="Times New Roman" w:eastAsia="Times New Roman" w:hAnsi="Times New Roman" w:cs="Times New Roman"/>
                <w:sz w:val="20"/>
                <w:szCs w:val="20"/>
              </w:rPr>
            </w:pPr>
            <w:r w:rsidRPr="00893B9F">
              <w:rPr>
                <w:rFonts w:ascii="Times New Roman" w:eastAsia="Times New Roman" w:hAnsi="Times New Roman" w:cs="Times New Roman"/>
                <w:sz w:val="20"/>
                <w:szCs w:val="20"/>
              </w:rPr>
              <w:t>- Включение в меню основного и дополнительного питания холодной закуски «помидоры свежие порционно»;</w:t>
            </w:r>
          </w:p>
        </w:tc>
      </w:tr>
      <w:tr w:rsidR="00EC4C0D" w:rsidTr="00F76724">
        <w:tc>
          <w:tcPr>
            <w:tcW w:w="1350" w:type="dxa"/>
            <w:vAlign w:val="center"/>
          </w:tcPr>
          <w:p w:rsidR="00EC4C0D" w:rsidRPr="00AC1C11" w:rsidRDefault="00EC4C0D" w:rsidP="0017301B">
            <w:pPr>
              <w:jc w:val="center"/>
              <w:rPr>
                <w:rFonts w:ascii="Times New Roman" w:eastAsia="Times New Roman" w:hAnsi="Times New Roman" w:cs="Times New Roman"/>
                <w:sz w:val="20"/>
                <w:szCs w:val="20"/>
              </w:rPr>
            </w:pPr>
            <w:r w:rsidRPr="00AC1C11">
              <w:rPr>
                <w:rFonts w:ascii="Times New Roman" w:eastAsia="Times New Roman" w:hAnsi="Times New Roman" w:cs="Times New Roman"/>
                <w:sz w:val="20"/>
                <w:szCs w:val="20"/>
              </w:rPr>
              <w:t>Вторник</w:t>
            </w:r>
          </w:p>
        </w:tc>
        <w:tc>
          <w:tcPr>
            <w:tcW w:w="1202" w:type="dxa"/>
            <w:vAlign w:val="center"/>
          </w:tcPr>
          <w:p w:rsidR="00EC4C0D" w:rsidRPr="00AC1C11" w:rsidRDefault="00EC4C0D" w:rsidP="001730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Оранжевый</w:t>
            </w:r>
          </w:p>
        </w:tc>
        <w:tc>
          <w:tcPr>
            <w:tcW w:w="1276" w:type="dxa"/>
            <w:vAlign w:val="center"/>
          </w:tcPr>
          <w:p w:rsidR="00EC4C0D" w:rsidRPr="00AC1C11" w:rsidRDefault="00EC4C0D" w:rsidP="0017301B">
            <w:pPr>
              <w:jc w:val="center"/>
              <w:rPr>
                <w:rFonts w:ascii="Times New Roman" w:eastAsia="Times New Roman" w:hAnsi="Times New Roman" w:cs="Times New Roman"/>
                <w:sz w:val="20"/>
                <w:szCs w:val="20"/>
              </w:rPr>
            </w:pPr>
            <w:r w:rsidRPr="00BC5637">
              <w:rPr>
                <w:rFonts w:ascii="Times New Roman" w:eastAsia="Times New Roman" w:hAnsi="Times New Roman" w:cs="Times New Roman"/>
                <w:sz w:val="20"/>
                <w:szCs w:val="20"/>
              </w:rPr>
              <w:t>помещения столовой Заказчика</w:t>
            </w:r>
          </w:p>
        </w:tc>
        <w:tc>
          <w:tcPr>
            <w:tcW w:w="1417" w:type="dxa"/>
            <w:vAlign w:val="center"/>
          </w:tcPr>
          <w:p w:rsidR="00EC4C0D" w:rsidRPr="00AC1C11" w:rsidRDefault="00EC4C0D" w:rsidP="0017301B">
            <w:pPr>
              <w:jc w:val="center"/>
              <w:rPr>
                <w:rFonts w:ascii="Times New Roman" w:eastAsia="Times New Roman" w:hAnsi="Times New Roman" w:cs="Times New Roman"/>
                <w:sz w:val="20"/>
                <w:szCs w:val="20"/>
              </w:rPr>
            </w:pPr>
            <w:r>
              <w:rPr>
                <w:rFonts w:ascii="Times New Roman" w:hAnsi="Times New Roman" w:cs="Times New Roman"/>
                <w:sz w:val="20"/>
                <w:szCs w:val="20"/>
              </w:rPr>
              <w:t>с 12:30 до 13:00</w:t>
            </w:r>
          </w:p>
        </w:tc>
        <w:tc>
          <w:tcPr>
            <w:tcW w:w="5075" w:type="dxa"/>
            <w:vAlign w:val="center"/>
          </w:tcPr>
          <w:p w:rsidR="00EC4C0D" w:rsidRPr="00876BD8" w:rsidRDefault="00EC4C0D" w:rsidP="0017301B">
            <w:pPr>
              <w:jc w:val="both"/>
              <w:rPr>
                <w:rFonts w:ascii="Times New Roman" w:eastAsia="Times New Roman" w:hAnsi="Times New Roman" w:cs="Times New Roman"/>
                <w:sz w:val="20"/>
                <w:szCs w:val="20"/>
              </w:rPr>
            </w:pPr>
            <w:r w:rsidRPr="00876BD8">
              <w:rPr>
                <w:rFonts w:ascii="Times New Roman" w:eastAsia="Times New Roman" w:hAnsi="Times New Roman" w:cs="Times New Roman"/>
                <w:sz w:val="20"/>
                <w:szCs w:val="20"/>
              </w:rPr>
              <w:t>Действия:</w:t>
            </w:r>
          </w:p>
          <w:p w:rsidR="00EC4C0D" w:rsidRPr="00876BD8" w:rsidRDefault="00EC4C0D" w:rsidP="0017301B">
            <w:pPr>
              <w:jc w:val="both"/>
              <w:rPr>
                <w:rFonts w:ascii="Times New Roman" w:eastAsia="Times New Roman" w:hAnsi="Times New Roman" w:cs="Times New Roman"/>
                <w:sz w:val="20"/>
                <w:szCs w:val="20"/>
              </w:rPr>
            </w:pPr>
            <w:r w:rsidRPr="00876BD8">
              <w:rPr>
                <w:rFonts w:ascii="Times New Roman" w:eastAsia="Times New Roman" w:hAnsi="Times New Roman" w:cs="Times New Roman"/>
                <w:sz w:val="20"/>
                <w:szCs w:val="20"/>
              </w:rPr>
              <w:t>- Украшения размещаются в зоне информационных стендов с меню и другой дополнительной информацией. Под украшениями понимаются воздушные шары или ленты, в соответствии с цветом дня, или плакаты с изображением овощей и/или фруктов соответствующего цвета;</w:t>
            </w:r>
          </w:p>
          <w:p w:rsidR="00EC4C0D" w:rsidRPr="00876BD8" w:rsidRDefault="00EC4C0D" w:rsidP="0017301B">
            <w:pPr>
              <w:jc w:val="both"/>
              <w:rPr>
                <w:rFonts w:ascii="Times New Roman" w:eastAsia="Times New Roman" w:hAnsi="Times New Roman" w:cs="Times New Roman"/>
                <w:sz w:val="20"/>
                <w:szCs w:val="20"/>
              </w:rPr>
            </w:pPr>
            <w:r w:rsidRPr="00876BD8">
              <w:rPr>
                <w:rFonts w:ascii="Times New Roman" w:eastAsia="Times New Roman" w:hAnsi="Times New Roman" w:cs="Times New Roman"/>
                <w:sz w:val="20"/>
                <w:szCs w:val="20"/>
              </w:rPr>
              <w:t>- Мероприятие сопровождается конкурсом рисунков. Тема рисунка: "Оранжевое настроение". Дети могут выразить свои чувства и эмоции через яркие оранжевые цвета. Основной цвет рисунка — оранжевый. Сюжет и герои могут быть любые. (Выполнен красками или карандашами).</w:t>
            </w:r>
          </w:p>
          <w:p w:rsidR="00EC4C0D" w:rsidRPr="00876BD8" w:rsidRDefault="00EC4C0D" w:rsidP="0017301B">
            <w:pPr>
              <w:jc w:val="both"/>
              <w:rPr>
                <w:rFonts w:ascii="Times New Roman" w:eastAsia="Times New Roman" w:hAnsi="Times New Roman" w:cs="Times New Roman"/>
                <w:sz w:val="20"/>
                <w:szCs w:val="20"/>
              </w:rPr>
            </w:pPr>
            <w:r w:rsidRPr="00876BD8">
              <w:rPr>
                <w:rFonts w:ascii="Times New Roman" w:eastAsia="Times New Roman" w:hAnsi="Times New Roman" w:cs="Times New Roman"/>
                <w:sz w:val="20"/>
                <w:szCs w:val="20"/>
              </w:rPr>
              <w:t>Условия:</w:t>
            </w:r>
          </w:p>
          <w:p w:rsidR="00EC4C0D" w:rsidRPr="00876BD8" w:rsidRDefault="00EC4C0D" w:rsidP="0017301B">
            <w:pPr>
              <w:jc w:val="both"/>
              <w:rPr>
                <w:rFonts w:ascii="Times New Roman" w:eastAsia="Times New Roman" w:hAnsi="Times New Roman" w:cs="Times New Roman"/>
                <w:sz w:val="20"/>
                <w:szCs w:val="20"/>
              </w:rPr>
            </w:pPr>
            <w:r w:rsidRPr="00876BD8">
              <w:rPr>
                <w:rFonts w:ascii="Times New Roman" w:eastAsia="Times New Roman" w:hAnsi="Times New Roman" w:cs="Times New Roman"/>
                <w:sz w:val="20"/>
                <w:szCs w:val="20"/>
              </w:rPr>
              <w:t>- рисунок на листе А4;</w:t>
            </w:r>
          </w:p>
          <w:p w:rsidR="00EC4C0D" w:rsidRPr="00876BD8" w:rsidRDefault="00EC4C0D" w:rsidP="0017301B">
            <w:pPr>
              <w:jc w:val="both"/>
              <w:rPr>
                <w:rFonts w:ascii="Times New Roman" w:eastAsia="Times New Roman" w:hAnsi="Times New Roman" w:cs="Times New Roman"/>
                <w:sz w:val="20"/>
                <w:szCs w:val="20"/>
              </w:rPr>
            </w:pPr>
            <w:r w:rsidRPr="00876BD8">
              <w:rPr>
                <w:rFonts w:ascii="Times New Roman" w:eastAsia="Times New Roman" w:hAnsi="Times New Roman" w:cs="Times New Roman"/>
                <w:sz w:val="20"/>
                <w:szCs w:val="20"/>
              </w:rPr>
              <w:t>- подписаны имя, возраст и класс ребенка;</w:t>
            </w:r>
          </w:p>
          <w:p w:rsidR="00EC4C0D" w:rsidRPr="00876BD8" w:rsidRDefault="00EC4C0D" w:rsidP="0017301B">
            <w:pPr>
              <w:jc w:val="both"/>
              <w:rPr>
                <w:rFonts w:ascii="Times New Roman" w:eastAsia="Times New Roman" w:hAnsi="Times New Roman" w:cs="Times New Roman"/>
                <w:sz w:val="20"/>
                <w:szCs w:val="20"/>
              </w:rPr>
            </w:pPr>
            <w:r w:rsidRPr="00876BD8">
              <w:rPr>
                <w:rFonts w:ascii="Times New Roman" w:eastAsia="Times New Roman" w:hAnsi="Times New Roman" w:cs="Times New Roman"/>
                <w:sz w:val="20"/>
                <w:szCs w:val="20"/>
              </w:rPr>
              <w:t>Рисунки принимаются в школьной столовой у заведующей производством. О сроках проведения конкурса участников заранее уведомляют через руководителей. Победитель будет выбран заведующей производством и награжден призом;</w:t>
            </w:r>
          </w:p>
          <w:p w:rsidR="00EC4C0D" w:rsidRPr="00AC1C11" w:rsidRDefault="00EC4C0D" w:rsidP="0017301B">
            <w:pPr>
              <w:jc w:val="both"/>
              <w:rPr>
                <w:rFonts w:ascii="Times New Roman" w:eastAsia="Times New Roman" w:hAnsi="Times New Roman" w:cs="Times New Roman"/>
                <w:sz w:val="20"/>
                <w:szCs w:val="20"/>
              </w:rPr>
            </w:pPr>
            <w:r w:rsidRPr="00876BD8">
              <w:rPr>
                <w:rFonts w:ascii="Times New Roman" w:eastAsia="Times New Roman" w:hAnsi="Times New Roman" w:cs="Times New Roman"/>
                <w:sz w:val="20"/>
                <w:szCs w:val="20"/>
              </w:rPr>
              <w:t>- Включение в меню основного и дополнительного питания блюда «икра морковная»;</w:t>
            </w:r>
          </w:p>
        </w:tc>
      </w:tr>
      <w:tr w:rsidR="00EC4C0D" w:rsidTr="00F76724">
        <w:tc>
          <w:tcPr>
            <w:tcW w:w="1350" w:type="dxa"/>
            <w:vAlign w:val="center"/>
          </w:tcPr>
          <w:p w:rsidR="00EC4C0D" w:rsidRPr="00AC1C11" w:rsidRDefault="00EC4C0D" w:rsidP="0017301B">
            <w:pPr>
              <w:jc w:val="center"/>
              <w:rPr>
                <w:rFonts w:ascii="Times New Roman" w:eastAsia="Times New Roman" w:hAnsi="Times New Roman" w:cs="Times New Roman"/>
                <w:sz w:val="20"/>
                <w:szCs w:val="20"/>
              </w:rPr>
            </w:pPr>
            <w:r w:rsidRPr="00AC1C11">
              <w:rPr>
                <w:rFonts w:ascii="Times New Roman" w:eastAsia="Times New Roman" w:hAnsi="Times New Roman" w:cs="Times New Roman"/>
                <w:sz w:val="20"/>
                <w:szCs w:val="20"/>
              </w:rPr>
              <w:t>Среда</w:t>
            </w:r>
          </w:p>
        </w:tc>
        <w:tc>
          <w:tcPr>
            <w:tcW w:w="1202" w:type="dxa"/>
            <w:vAlign w:val="center"/>
          </w:tcPr>
          <w:p w:rsidR="00EC4C0D" w:rsidRPr="00AC1C11" w:rsidRDefault="00EC4C0D" w:rsidP="001730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Желтый</w:t>
            </w:r>
          </w:p>
        </w:tc>
        <w:tc>
          <w:tcPr>
            <w:tcW w:w="1276" w:type="dxa"/>
            <w:vAlign w:val="center"/>
          </w:tcPr>
          <w:p w:rsidR="00EC4C0D" w:rsidRPr="00AC1C11" w:rsidRDefault="00EC4C0D" w:rsidP="0017301B">
            <w:pPr>
              <w:jc w:val="center"/>
              <w:rPr>
                <w:rFonts w:ascii="Times New Roman" w:eastAsia="Times New Roman" w:hAnsi="Times New Roman" w:cs="Times New Roman"/>
                <w:sz w:val="20"/>
                <w:szCs w:val="20"/>
              </w:rPr>
            </w:pPr>
            <w:r w:rsidRPr="00BC5637">
              <w:rPr>
                <w:rFonts w:ascii="Times New Roman" w:eastAsia="Times New Roman" w:hAnsi="Times New Roman" w:cs="Times New Roman"/>
                <w:sz w:val="20"/>
                <w:szCs w:val="20"/>
              </w:rPr>
              <w:t>помещения столовой Заказчика</w:t>
            </w:r>
          </w:p>
        </w:tc>
        <w:tc>
          <w:tcPr>
            <w:tcW w:w="1417" w:type="dxa"/>
            <w:vAlign w:val="center"/>
          </w:tcPr>
          <w:p w:rsidR="00EC4C0D" w:rsidRPr="00AC1C11" w:rsidRDefault="00EC4C0D" w:rsidP="0017301B">
            <w:pPr>
              <w:jc w:val="center"/>
              <w:rPr>
                <w:rFonts w:ascii="Times New Roman" w:eastAsia="Times New Roman" w:hAnsi="Times New Roman" w:cs="Times New Roman"/>
                <w:sz w:val="20"/>
                <w:szCs w:val="20"/>
              </w:rPr>
            </w:pPr>
            <w:r>
              <w:rPr>
                <w:rFonts w:ascii="Times New Roman" w:hAnsi="Times New Roman" w:cs="Times New Roman"/>
                <w:sz w:val="20"/>
                <w:szCs w:val="20"/>
              </w:rPr>
              <w:t>с 12:30 до 13:00</w:t>
            </w:r>
          </w:p>
        </w:tc>
        <w:tc>
          <w:tcPr>
            <w:tcW w:w="5075" w:type="dxa"/>
            <w:vAlign w:val="center"/>
          </w:tcPr>
          <w:p w:rsidR="00EC4C0D" w:rsidRPr="00876BD8" w:rsidRDefault="00EC4C0D" w:rsidP="0017301B">
            <w:pPr>
              <w:jc w:val="both"/>
              <w:rPr>
                <w:rFonts w:ascii="Times New Roman" w:eastAsia="Times New Roman" w:hAnsi="Times New Roman" w:cs="Times New Roman"/>
                <w:sz w:val="20"/>
                <w:szCs w:val="20"/>
              </w:rPr>
            </w:pPr>
            <w:r w:rsidRPr="00876BD8">
              <w:rPr>
                <w:rFonts w:ascii="Times New Roman" w:eastAsia="Times New Roman" w:hAnsi="Times New Roman" w:cs="Times New Roman"/>
                <w:sz w:val="20"/>
                <w:szCs w:val="20"/>
              </w:rPr>
              <w:t>Действия:</w:t>
            </w:r>
          </w:p>
          <w:p w:rsidR="00EC4C0D" w:rsidRPr="00876BD8" w:rsidRDefault="00EC4C0D" w:rsidP="0017301B">
            <w:pPr>
              <w:jc w:val="both"/>
              <w:rPr>
                <w:rFonts w:ascii="Times New Roman" w:eastAsia="Times New Roman" w:hAnsi="Times New Roman" w:cs="Times New Roman"/>
                <w:sz w:val="20"/>
                <w:szCs w:val="20"/>
              </w:rPr>
            </w:pPr>
            <w:r w:rsidRPr="00876BD8">
              <w:rPr>
                <w:rFonts w:ascii="Times New Roman" w:eastAsia="Times New Roman" w:hAnsi="Times New Roman" w:cs="Times New Roman"/>
                <w:sz w:val="20"/>
                <w:szCs w:val="20"/>
              </w:rPr>
              <w:t>- Украшения размещаются в зоне информационных стендов с меню и другой дополнительной информацией. Под украшениями понимаются воздушные шары или ленты, в соответствии с цветом дня, или плакаты с изображением овощей и/или фруктов соответствующего цвета;</w:t>
            </w:r>
          </w:p>
          <w:p w:rsidR="00EC4C0D" w:rsidRPr="00876BD8" w:rsidRDefault="00EC4C0D" w:rsidP="0017301B">
            <w:pPr>
              <w:jc w:val="both"/>
              <w:rPr>
                <w:rFonts w:ascii="Times New Roman" w:eastAsia="Times New Roman" w:hAnsi="Times New Roman" w:cs="Times New Roman"/>
                <w:sz w:val="20"/>
                <w:szCs w:val="20"/>
              </w:rPr>
            </w:pPr>
            <w:r w:rsidRPr="00876BD8">
              <w:rPr>
                <w:rFonts w:ascii="Times New Roman" w:eastAsia="Times New Roman" w:hAnsi="Times New Roman" w:cs="Times New Roman"/>
                <w:sz w:val="20"/>
                <w:szCs w:val="20"/>
              </w:rPr>
              <w:t xml:space="preserve">- Мероприятие сопровождается проведением викторины на тему пользы овощей и фруктов, в режиме онлайн. В зоне информационных стендов меню и другой дополнительной информацией размещается QR-код с доступом к вопросам викторины. Викторина содержит: 1) Легкие и весёлые вопросы для разогрева, чтобы дети почувствовали себя уверенно, 2) Вопросы средней сложности, касающиеся пользы кукурузы и других овощей и фруктов, с акцентом на простоту и интересные факты, 3) Награждение электронными сертификатами, виртуальными медалями или значками. </w:t>
            </w:r>
            <w:r w:rsidRPr="00876BD8">
              <w:rPr>
                <w:rFonts w:ascii="Times New Roman" w:eastAsia="Times New Roman" w:hAnsi="Times New Roman" w:cs="Times New Roman"/>
                <w:sz w:val="20"/>
                <w:szCs w:val="20"/>
              </w:rPr>
              <w:lastRenderedPageBreak/>
              <w:t>Благодарности детям за участие через текстовое сообщение.</w:t>
            </w:r>
          </w:p>
          <w:p w:rsidR="00EC4C0D" w:rsidRPr="00AC1C11" w:rsidRDefault="00EC4C0D" w:rsidP="0017301B">
            <w:pPr>
              <w:jc w:val="both"/>
              <w:rPr>
                <w:rFonts w:ascii="Times New Roman" w:eastAsia="Times New Roman" w:hAnsi="Times New Roman" w:cs="Times New Roman"/>
                <w:sz w:val="20"/>
                <w:szCs w:val="20"/>
              </w:rPr>
            </w:pPr>
            <w:r w:rsidRPr="00876BD8">
              <w:rPr>
                <w:rFonts w:ascii="Times New Roman" w:eastAsia="Times New Roman" w:hAnsi="Times New Roman" w:cs="Times New Roman"/>
                <w:sz w:val="20"/>
                <w:szCs w:val="20"/>
              </w:rPr>
              <w:t>- Включение в меню основного и дополнительного питания блюда «кукуруза консервированная»;</w:t>
            </w:r>
          </w:p>
        </w:tc>
      </w:tr>
      <w:tr w:rsidR="00EC4C0D" w:rsidTr="00F76724">
        <w:tc>
          <w:tcPr>
            <w:tcW w:w="1350" w:type="dxa"/>
            <w:vAlign w:val="center"/>
          </w:tcPr>
          <w:p w:rsidR="00EC4C0D" w:rsidRPr="00AC1C11" w:rsidRDefault="00EC4C0D" w:rsidP="0017301B">
            <w:pPr>
              <w:jc w:val="center"/>
              <w:rPr>
                <w:rFonts w:ascii="Times New Roman" w:eastAsia="Times New Roman" w:hAnsi="Times New Roman" w:cs="Times New Roman"/>
                <w:sz w:val="20"/>
                <w:szCs w:val="20"/>
              </w:rPr>
            </w:pPr>
            <w:r w:rsidRPr="00AC1C11">
              <w:rPr>
                <w:rFonts w:ascii="Times New Roman" w:eastAsia="Times New Roman" w:hAnsi="Times New Roman" w:cs="Times New Roman"/>
                <w:sz w:val="20"/>
                <w:szCs w:val="20"/>
              </w:rPr>
              <w:lastRenderedPageBreak/>
              <w:t>Четверг</w:t>
            </w:r>
          </w:p>
        </w:tc>
        <w:tc>
          <w:tcPr>
            <w:tcW w:w="1202" w:type="dxa"/>
            <w:vAlign w:val="center"/>
          </w:tcPr>
          <w:p w:rsidR="00EC4C0D" w:rsidRPr="00AC1C11" w:rsidRDefault="00EC4C0D" w:rsidP="001730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Зеленый</w:t>
            </w:r>
          </w:p>
        </w:tc>
        <w:tc>
          <w:tcPr>
            <w:tcW w:w="1276" w:type="dxa"/>
            <w:vAlign w:val="center"/>
          </w:tcPr>
          <w:p w:rsidR="00EC4C0D" w:rsidRPr="00AC1C11" w:rsidRDefault="00EC4C0D" w:rsidP="0017301B">
            <w:pPr>
              <w:jc w:val="center"/>
              <w:rPr>
                <w:rFonts w:ascii="Times New Roman" w:eastAsia="Times New Roman" w:hAnsi="Times New Roman" w:cs="Times New Roman"/>
                <w:sz w:val="20"/>
                <w:szCs w:val="20"/>
              </w:rPr>
            </w:pPr>
            <w:r w:rsidRPr="00BC5637">
              <w:rPr>
                <w:rFonts w:ascii="Times New Roman" w:eastAsia="Times New Roman" w:hAnsi="Times New Roman" w:cs="Times New Roman"/>
                <w:sz w:val="20"/>
                <w:szCs w:val="20"/>
              </w:rPr>
              <w:t>помещения столовой Заказчика</w:t>
            </w:r>
          </w:p>
        </w:tc>
        <w:tc>
          <w:tcPr>
            <w:tcW w:w="1417" w:type="dxa"/>
            <w:vAlign w:val="center"/>
          </w:tcPr>
          <w:p w:rsidR="00EC4C0D" w:rsidRPr="00AC1C11" w:rsidRDefault="00EC4C0D" w:rsidP="0017301B">
            <w:pPr>
              <w:jc w:val="center"/>
              <w:rPr>
                <w:rFonts w:ascii="Times New Roman" w:eastAsia="Times New Roman" w:hAnsi="Times New Roman" w:cs="Times New Roman"/>
                <w:sz w:val="20"/>
                <w:szCs w:val="20"/>
              </w:rPr>
            </w:pPr>
            <w:r>
              <w:rPr>
                <w:rFonts w:ascii="Times New Roman" w:hAnsi="Times New Roman" w:cs="Times New Roman"/>
                <w:sz w:val="20"/>
                <w:szCs w:val="20"/>
              </w:rPr>
              <w:t>с 12:30 до 13:00</w:t>
            </w:r>
          </w:p>
        </w:tc>
        <w:tc>
          <w:tcPr>
            <w:tcW w:w="5075" w:type="dxa"/>
            <w:vAlign w:val="center"/>
          </w:tcPr>
          <w:p w:rsidR="00EC4C0D" w:rsidRPr="00352851" w:rsidRDefault="00EC4C0D" w:rsidP="0017301B">
            <w:pPr>
              <w:jc w:val="both"/>
              <w:rPr>
                <w:rFonts w:ascii="Times New Roman" w:eastAsia="Times New Roman" w:hAnsi="Times New Roman" w:cs="Times New Roman"/>
                <w:sz w:val="20"/>
                <w:szCs w:val="20"/>
              </w:rPr>
            </w:pPr>
            <w:r w:rsidRPr="00352851">
              <w:rPr>
                <w:rFonts w:ascii="Times New Roman" w:eastAsia="Times New Roman" w:hAnsi="Times New Roman" w:cs="Times New Roman"/>
                <w:sz w:val="20"/>
                <w:szCs w:val="20"/>
              </w:rPr>
              <w:t>Действия:</w:t>
            </w:r>
          </w:p>
          <w:p w:rsidR="00EC4C0D" w:rsidRPr="00352851" w:rsidRDefault="00EC4C0D" w:rsidP="0017301B">
            <w:pPr>
              <w:jc w:val="both"/>
              <w:rPr>
                <w:rFonts w:ascii="Times New Roman" w:eastAsia="Times New Roman" w:hAnsi="Times New Roman" w:cs="Times New Roman"/>
                <w:sz w:val="20"/>
                <w:szCs w:val="20"/>
              </w:rPr>
            </w:pPr>
            <w:r w:rsidRPr="00352851">
              <w:rPr>
                <w:rFonts w:ascii="Times New Roman" w:eastAsia="Times New Roman" w:hAnsi="Times New Roman" w:cs="Times New Roman"/>
                <w:sz w:val="20"/>
                <w:szCs w:val="20"/>
              </w:rPr>
              <w:t>- Украшения размещаются в зоне информационных стендов с меню и другой дополнительной информацией. Под украшениями понимаются воздушные шары или ленты, в соответствии с цветом дня, или плакаты с изображением овощей и/или фруктов соответствующего цвета;</w:t>
            </w:r>
          </w:p>
          <w:p w:rsidR="00EC4C0D" w:rsidRPr="00352851" w:rsidRDefault="00EC4C0D" w:rsidP="0017301B">
            <w:pPr>
              <w:jc w:val="both"/>
              <w:rPr>
                <w:rFonts w:ascii="Times New Roman" w:eastAsia="Times New Roman" w:hAnsi="Times New Roman" w:cs="Times New Roman"/>
                <w:sz w:val="20"/>
                <w:szCs w:val="20"/>
              </w:rPr>
            </w:pPr>
            <w:r w:rsidRPr="00352851">
              <w:rPr>
                <w:rFonts w:ascii="Times New Roman" w:eastAsia="Times New Roman" w:hAnsi="Times New Roman" w:cs="Times New Roman"/>
                <w:sz w:val="20"/>
                <w:szCs w:val="20"/>
              </w:rPr>
              <w:t xml:space="preserve">- Указанные мероприятия сопровождаются в форме листовок с информацией о пользе зеленых продуктов, раздача во время перемены в обеденном зале; </w:t>
            </w:r>
          </w:p>
          <w:p w:rsidR="00EC4C0D" w:rsidRPr="00AC1C11" w:rsidRDefault="00EC4C0D" w:rsidP="0017301B">
            <w:pPr>
              <w:jc w:val="both"/>
              <w:rPr>
                <w:rFonts w:ascii="Times New Roman" w:eastAsia="Times New Roman" w:hAnsi="Times New Roman" w:cs="Times New Roman"/>
                <w:sz w:val="20"/>
                <w:szCs w:val="20"/>
              </w:rPr>
            </w:pPr>
            <w:r w:rsidRPr="00352851">
              <w:rPr>
                <w:rFonts w:ascii="Times New Roman" w:eastAsia="Times New Roman" w:hAnsi="Times New Roman" w:cs="Times New Roman"/>
                <w:sz w:val="20"/>
                <w:szCs w:val="20"/>
              </w:rPr>
              <w:t>- Включение в меню основного и дополнительного питания блюда «огурцы порционные»;</w:t>
            </w:r>
          </w:p>
        </w:tc>
      </w:tr>
      <w:tr w:rsidR="00EC4C0D" w:rsidTr="00F76724">
        <w:tc>
          <w:tcPr>
            <w:tcW w:w="1350" w:type="dxa"/>
            <w:vAlign w:val="center"/>
          </w:tcPr>
          <w:p w:rsidR="00EC4C0D" w:rsidRPr="00AC1C11" w:rsidRDefault="00EC4C0D" w:rsidP="0017301B">
            <w:pPr>
              <w:jc w:val="center"/>
              <w:rPr>
                <w:rFonts w:ascii="Times New Roman" w:eastAsia="Times New Roman" w:hAnsi="Times New Roman" w:cs="Times New Roman"/>
                <w:sz w:val="20"/>
                <w:szCs w:val="20"/>
              </w:rPr>
            </w:pPr>
            <w:r w:rsidRPr="00AC1C11">
              <w:rPr>
                <w:rFonts w:ascii="Times New Roman" w:eastAsia="Times New Roman" w:hAnsi="Times New Roman" w:cs="Times New Roman"/>
                <w:sz w:val="20"/>
                <w:szCs w:val="20"/>
              </w:rPr>
              <w:t>Пятница</w:t>
            </w:r>
          </w:p>
        </w:tc>
        <w:tc>
          <w:tcPr>
            <w:tcW w:w="1202" w:type="dxa"/>
            <w:vAlign w:val="center"/>
          </w:tcPr>
          <w:p w:rsidR="00EC4C0D" w:rsidRPr="00AC1C11" w:rsidRDefault="00EC4C0D" w:rsidP="001730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Фиолетовый</w:t>
            </w:r>
          </w:p>
        </w:tc>
        <w:tc>
          <w:tcPr>
            <w:tcW w:w="1276" w:type="dxa"/>
            <w:vAlign w:val="center"/>
          </w:tcPr>
          <w:p w:rsidR="00EC4C0D" w:rsidRPr="00AC1C11" w:rsidRDefault="00EC4C0D" w:rsidP="0017301B">
            <w:pPr>
              <w:jc w:val="center"/>
              <w:rPr>
                <w:rFonts w:ascii="Times New Roman" w:eastAsia="Times New Roman" w:hAnsi="Times New Roman" w:cs="Times New Roman"/>
                <w:sz w:val="20"/>
                <w:szCs w:val="20"/>
              </w:rPr>
            </w:pPr>
            <w:r w:rsidRPr="00BC5637">
              <w:rPr>
                <w:rFonts w:ascii="Times New Roman" w:eastAsia="Times New Roman" w:hAnsi="Times New Roman" w:cs="Times New Roman"/>
                <w:sz w:val="20"/>
                <w:szCs w:val="20"/>
              </w:rPr>
              <w:t>помещения столовой Заказчика</w:t>
            </w:r>
          </w:p>
        </w:tc>
        <w:tc>
          <w:tcPr>
            <w:tcW w:w="1417" w:type="dxa"/>
            <w:vAlign w:val="center"/>
          </w:tcPr>
          <w:p w:rsidR="00EC4C0D" w:rsidRPr="00AC1C11" w:rsidRDefault="00EC4C0D" w:rsidP="0017301B">
            <w:pPr>
              <w:jc w:val="center"/>
              <w:rPr>
                <w:rFonts w:ascii="Times New Roman" w:eastAsia="Times New Roman" w:hAnsi="Times New Roman" w:cs="Times New Roman"/>
                <w:sz w:val="20"/>
                <w:szCs w:val="20"/>
              </w:rPr>
            </w:pPr>
            <w:r>
              <w:rPr>
                <w:rFonts w:ascii="Times New Roman" w:hAnsi="Times New Roman" w:cs="Times New Roman"/>
                <w:sz w:val="20"/>
                <w:szCs w:val="20"/>
              </w:rPr>
              <w:t>с 12:30 до 13:00</w:t>
            </w:r>
          </w:p>
        </w:tc>
        <w:tc>
          <w:tcPr>
            <w:tcW w:w="5075" w:type="dxa"/>
            <w:vAlign w:val="center"/>
          </w:tcPr>
          <w:p w:rsidR="00EC4C0D" w:rsidRPr="00AC6A39" w:rsidRDefault="00EC4C0D" w:rsidP="0017301B">
            <w:pPr>
              <w:jc w:val="both"/>
              <w:rPr>
                <w:rFonts w:ascii="Times New Roman" w:eastAsia="Times New Roman" w:hAnsi="Times New Roman" w:cs="Times New Roman"/>
                <w:sz w:val="20"/>
                <w:szCs w:val="20"/>
              </w:rPr>
            </w:pPr>
            <w:r w:rsidRPr="00AC6A39">
              <w:rPr>
                <w:rFonts w:ascii="Times New Roman" w:eastAsia="Times New Roman" w:hAnsi="Times New Roman" w:cs="Times New Roman"/>
                <w:sz w:val="20"/>
                <w:szCs w:val="20"/>
              </w:rPr>
              <w:t>Действия:</w:t>
            </w:r>
          </w:p>
          <w:p w:rsidR="00EC4C0D" w:rsidRPr="00AC6A39" w:rsidRDefault="00EC4C0D" w:rsidP="0017301B">
            <w:pPr>
              <w:jc w:val="both"/>
              <w:rPr>
                <w:rFonts w:ascii="Times New Roman" w:eastAsia="Times New Roman" w:hAnsi="Times New Roman" w:cs="Times New Roman"/>
                <w:sz w:val="20"/>
                <w:szCs w:val="20"/>
              </w:rPr>
            </w:pPr>
            <w:r w:rsidRPr="00AC6A39">
              <w:rPr>
                <w:rFonts w:ascii="Times New Roman" w:eastAsia="Times New Roman" w:hAnsi="Times New Roman" w:cs="Times New Roman"/>
                <w:sz w:val="20"/>
                <w:szCs w:val="20"/>
              </w:rPr>
              <w:t>- Украшения размещаются в зоне информационных стендов с меню и другой дополнительной информацией. Под украшениями понимаются воздушные шары или ленты, в соответствии с цветом дня, или плакаты с изображением овощей и/или фруктов соответствующего цвета;</w:t>
            </w:r>
          </w:p>
          <w:p w:rsidR="00EC4C0D" w:rsidRPr="00AC6A39" w:rsidRDefault="00EC4C0D" w:rsidP="0017301B">
            <w:pPr>
              <w:jc w:val="both"/>
              <w:rPr>
                <w:rFonts w:ascii="Times New Roman" w:eastAsia="Times New Roman" w:hAnsi="Times New Roman" w:cs="Times New Roman"/>
                <w:sz w:val="20"/>
                <w:szCs w:val="20"/>
              </w:rPr>
            </w:pPr>
            <w:r w:rsidRPr="00AC6A39">
              <w:rPr>
                <w:rFonts w:ascii="Times New Roman" w:eastAsia="Times New Roman" w:hAnsi="Times New Roman" w:cs="Times New Roman"/>
                <w:sz w:val="20"/>
                <w:szCs w:val="20"/>
              </w:rPr>
              <w:t>- Мероприятие сопровождается проведением беседы «Чудо-свекла». Заведующий производством проводит беседу с детьми по следующим темам:</w:t>
            </w:r>
          </w:p>
          <w:p w:rsidR="00EC4C0D" w:rsidRPr="00AC6A39" w:rsidRDefault="00EC4C0D" w:rsidP="0017301B">
            <w:pPr>
              <w:jc w:val="both"/>
              <w:rPr>
                <w:rFonts w:ascii="Times New Roman" w:eastAsia="Times New Roman" w:hAnsi="Times New Roman" w:cs="Times New Roman"/>
                <w:sz w:val="20"/>
                <w:szCs w:val="20"/>
              </w:rPr>
            </w:pPr>
            <w:r w:rsidRPr="00AC6A39">
              <w:rPr>
                <w:rFonts w:ascii="Times New Roman" w:eastAsia="Times New Roman" w:hAnsi="Times New Roman" w:cs="Times New Roman"/>
                <w:sz w:val="20"/>
                <w:szCs w:val="20"/>
              </w:rPr>
              <w:t>- Откуда к нам пришла свекла</w:t>
            </w:r>
          </w:p>
          <w:p w:rsidR="00EC4C0D" w:rsidRPr="00AC6A39" w:rsidRDefault="00EC4C0D" w:rsidP="0017301B">
            <w:pPr>
              <w:jc w:val="both"/>
              <w:rPr>
                <w:rFonts w:ascii="Times New Roman" w:eastAsia="Times New Roman" w:hAnsi="Times New Roman" w:cs="Times New Roman"/>
                <w:sz w:val="20"/>
                <w:szCs w:val="20"/>
              </w:rPr>
            </w:pPr>
            <w:r w:rsidRPr="00AC6A39">
              <w:rPr>
                <w:rFonts w:ascii="Times New Roman" w:eastAsia="Times New Roman" w:hAnsi="Times New Roman" w:cs="Times New Roman"/>
                <w:sz w:val="20"/>
                <w:szCs w:val="20"/>
              </w:rPr>
              <w:t>- Какая бывает свекла</w:t>
            </w:r>
          </w:p>
          <w:p w:rsidR="00EC4C0D" w:rsidRPr="00AC6A39" w:rsidRDefault="00EC4C0D" w:rsidP="0017301B">
            <w:pPr>
              <w:jc w:val="both"/>
              <w:rPr>
                <w:rFonts w:ascii="Times New Roman" w:eastAsia="Times New Roman" w:hAnsi="Times New Roman" w:cs="Times New Roman"/>
                <w:sz w:val="20"/>
                <w:szCs w:val="20"/>
              </w:rPr>
            </w:pPr>
            <w:r w:rsidRPr="00AC6A39">
              <w:rPr>
                <w:rFonts w:ascii="Times New Roman" w:eastAsia="Times New Roman" w:hAnsi="Times New Roman" w:cs="Times New Roman"/>
                <w:sz w:val="20"/>
                <w:szCs w:val="20"/>
              </w:rPr>
              <w:t>- Чем полезна свекла</w:t>
            </w:r>
          </w:p>
          <w:p w:rsidR="00EC4C0D" w:rsidRPr="00AC6A39" w:rsidRDefault="00EC4C0D" w:rsidP="0017301B">
            <w:pPr>
              <w:jc w:val="both"/>
              <w:rPr>
                <w:rFonts w:ascii="Times New Roman" w:eastAsia="Times New Roman" w:hAnsi="Times New Roman" w:cs="Times New Roman"/>
                <w:sz w:val="20"/>
                <w:szCs w:val="20"/>
              </w:rPr>
            </w:pPr>
            <w:r w:rsidRPr="00AC6A39">
              <w:rPr>
                <w:rFonts w:ascii="Times New Roman" w:eastAsia="Times New Roman" w:hAnsi="Times New Roman" w:cs="Times New Roman"/>
                <w:sz w:val="20"/>
                <w:szCs w:val="20"/>
              </w:rPr>
              <w:t>- Как можно еще использовать свеклу;</w:t>
            </w:r>
          </w:p>
          <w:p w:rsidR="00EC4C0D" w:rsidRPr="00AC1C11" w:rsidRDefault="00EC4C0D" w:rsidP="0017301B">
            <w:pPr>
              <w:jc w:val="both"/>
              <w:rPr>
                <w:rFonts w:ascii="Times New Roman" w:eastAsia="Times New Roman" w:hAnsi="Times New Roman" w:cs="Times New Roman"/>
                <w:sz w:val="20"/>
                <w:szCs w:val="20"/>
              </w:rPr>
            </w:pPr>
            <w:r w:rsidRPr="00AC6A39">
              <w:rPr>
                <w:rFonts w:ascii="Times New Roman" w:eastAsia="Times New Roman" w:hAnsi="Times New Roman" w:cs="Times New Roman"/>
                <w:sz w:val="20"/>
                <w:szCs w:val="20"/>
              </w:rPr>
              <w:t>- Включение в меню основного и дополнительного питания блюда «Баклажаны запеченные» или «Свекольная икра»;</w:t>
            </w:r>
          </w:p>
        </w:tc>
      </w:tr>
      <w:tr w:rsidR="00EC4C0D" w:rsidTr="00F76724">
        <w:tc>
          <w:tcPr>
            <w:tcW w:w="1350" w:type="dxa"/>
            <w:vAlign w:val="center"/>
          </w:tcPr>
          <w:p w:rsidR="00EC4C0D" w:rsidRPr="00AC1C11" w:rsidRDefault="00EC4C0D" w:rsidP="0017301B">
            <w:pPr>
              <w:jc w:val="center"/>
              <w:rPr>
                <w:rFonts w:ascii="Times New Roman" w:eastAsia="Times New Roman" w:hAnsi="Times New Roman" w:cs="Times New Roman"/>
                <w:sz w:val="20"/>
                <w:szCs w:val="20"/>
              </w:rPr>
            </w:pPr>
            <w:r w:rsidRPr="00AC1C11">
              <w:rPr>
                <w:rFonts w:ascii="Times New Roman" w:eastAsia="Times New Roman" w:hAnsi="Times New Roman" w:cs="Times New Roman"/>
                <w:sz w:val="20"/>
                <w:szCs w:val="20"/>
              </w:rPr>
              <w:t>Суббота</w:t>
            </w:r>
            <w:r>
              <w:rPr>
                <w:rFonts w:ascii="Times New Roman" w:eastAsia="Times New Roman" w:hAnsi="Times New Roman" w:cs="Times New Roman"/>
                <w:sz w:val="20"/>
                <w:szCs w:val="20"/>
              </w:rPr>
              <w:t>**</w:t>
            </w:r>
          </w:p>
        </w:tc>
        <w:tc>
          <w:tcPr>
            <w:tcW w:w="1202" w:type="dxa"/>
            <w:vAlign w:val="center"/>
          </w:tcPr>
          <w:p w:rsidR="00EC4C0D" w:rsidRPr="00AC1C11" w:rsidRDefault="00EC4C0D" w:rsidP="001730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Белый</w:t>
            </w:r>
          </w:p>
        </w:tc>
        <w:tc>
          <w:tcPr>
            <w:tcW w:w="1276" w:type="dxa"/>
            <w:vAlign w:val="center"/>
          </w:tcPr>
          <w:p w:rsidR="00EC4C0D" w:rsidRPr="00AC1C11" w:rsidRDefault="00EC4C0D" w:rsidP="0017301B">
            <w:pPr>
              <w:jc w:val="center"/>
              <w:rPr>
                <w:rFonts w:ascii="Times New Roman" w:eastAsia="Times New Roman" w:hAnsi="Times New Roman" w:cs="Times New Roman"/>
                <w:sz w:val="20"/>
                <w:szCs w:val="20"/>
              </w:rPr>
            </w:pPr>
            <w:r w:rsidRPr="00BC5637">
              <w:rPr>
                <w:rFonts w:ascii="Times New Roman" w:eastAsia="Times New Roman" w:hAnsi="Times New Roman" w:cs="Times New Roman"/>
                <w:sz w:val="20"/>
                <w:szCs w:val="20"/>
              </w:rPr>
              <w:t>помещения столовой Заказчика</w:t>
            </w:r>
          </w:p>
        </w:tc>
        <w:tc>
          <w:tcPr>
            <w:tcW w:w="1417" w:type="dxa"/>
            <w:vAlign w:val="center"/>
          </w:tcPr>
          <w:p w:rsidR="00EC4C0D" w:rsidRPr="00AC1C11" w:rsidRDefault="00EC4C0D" w:rsidP="0017301B">
            <w:pPr>
              <w:jc w:val="center"/>
              <w:rPr>
                <w:rFonts w:ascii="Times New Roman" w:eastAsia="Times New Roman" w:hAnsi="Times New Roman" w:cs="Times New Roman"/>
                <w:sz w:val="20"/>
                <w:szCs w:val="20"/>
              </w:rPr>
            </w:pPr>
            <w:r>
              <w:rPr>
                <w:rFonts w:ascii="Times New Roman" w:hAnsi="Times New Roman" w:cs="Times New Roman"/>
                <w:sz w:val="20"/>
                <w:szCs w:val="20"/>
              </w:rPr>
              <w:t>с 12:30 до 13:00</w:t>
            </w:r>
          </w:p>
        </w:tc>
        <w:tc>
          <w:tcPr>
            <w:tcW w:w="5075" w:type="dxa"/>
            <w:vAlign w:val="center"/>
          </w:tcPr>
          <w:p w:rsidR="00EC4C0D" w:rsidRPr="00DD1D26" w:rsidRDefault="00EC4C0D" w:rsidP="0017301B">
            <w:pPr>
              <w:jc w:val="both"/>
              <w:rPr>
                <w:rFonts w:ascii="Times New Roman" w:eastAsia="Times New Roman" w:hAnsi="Times New Roman" w:cs="Times New Roman"/>
                <w:sz w:val="20"/>
                <w:szCs w:val="20"/>
              </w:rPr>
            </w:pPr>
            <w:r w:rsidRPr="00DD1D26">
              <w:rPr>
                <w:rFonts w:ascii="Times New Roman" w:eastAsia="Times New Roman" w:hAnsi="Times New Roman" w:cs="Times New Roman"/>
                <w:sz w:val="20"/>
                <w:szCs w:val="20"/>
              </w:rPr>
              <w:t>Действия:</w:t>
            </w:r>
          </w:p>
          <w:p w:rsidR="00EC4C0D" w:rsidRDefault="00EC4C0D" w:rsidP="0017301B">
            <w:pPr>
              <w:jc w:val="both"/>
              <w:rPr>
                <w:rFonts w:ascii="Times New Roman" w:eastAsia="Times New Roman" w:hAnsi="Times New Roman" w:cs="Times New Roman"/>
                <w:sz w:val="20"/>
                <w:szCs w:val="20"/>
              </w:rPr>
            </w:pPr>
            <w:r w:rsidRPr="00DD1D26">
              <w:rPr>
                <w:rFonts w:ascii="Times New Roman" w:eastAsia="Times New Roman" w:hAnsi="Times New Roman" w:cs="Times New Roman"/>
                <w:sz w:val="20"/>
                <w:szCs w:val="20"/>
              </w:rPr>
              <w:t>- Украшения размещаются в зоне информационных стендов с меню и другой дополнительной информацией. Под украшениями понимаются воздушные шары или ленты, в соответствии с цветом дня, или плакаты с изображением овощей и/или фруктов соответствующего цвета;</w:t>
            </w:r>
          </w:p>
          <w:p w:rsidR="00EC4C0D" w:rsidRPr="00DD1D26" w:rsidRDefault="00EC4C0D" w:rsidP="0017301B">
            <w:pPr>
              <w:jc w:val="both"/>
              <w:rPr>
                <w:rFonts w:ascii="Times New Roman" w:eastAsia="Times New Roman" w:hAnsi="Times New Roman" w:cs="Times New Roman"/>
                <w:sz w:val="20"/>
                <w:szCs w:val="20"/>
              </w:rPr>
            </w:pPr>
            <w:r w:rsidRPr="00352851">
              <w:rPr>
                <w:rFonts w:ascii="Times New Roman" w:eastAsia="Times New Roman" w:hAnsi="Times New Roman" w:cs="Times New Roman"/>
                <w:sz w:val="20"/>
                <w:szCs w:val="20"/>
              </w:rPr>
              <w:t xml:space="preserve">- Указанные мероприятия сопровождаются в форме листовок с информацией о пользе </w:t>
            </w:r>
            <w:r>
              <w:rPr>
                <w:rFonts w:ascii="Times New Roman" w:eastAsia="Times New Roman" w:hAnsi="Times New Roman" w:cs="Times New Roman"/>
                <w:sz w:val="20"/>
                <w:szCs w:val="20"/>
              </w:rPr>
              <w:t>белых</w:t>
            </w:r>
            <w:r w:rsidRPr="00352851">
              <w:rPr>
                <w:rFonts w:ascii="Times New Roman" w:eastAsia="Times New Roman" w:hAnsi="Times New Roman" w:cs="Times New Roman"/>
                <w:sz w:val="20"/>
                <w:szCs w:val="20"/>
              </w:rPr>
              <w:t xml:space="preserve"> продуктов, раздача во время перемены в обеденном зале; </w:t>
            </w:r>
          </w:p>
          <w:p w:rsidR="00EC4C0D" w:rsidRPr="00AC1C11" w:rsidRDefault="00EC4C0D" w:rsidP="0017301B">
            <w:pPr>
              <w:jc w:val="both"/>
              <w:rPr>
                <w:rFonts w:ascii="Times New Roman" w:eastAsia="Times New Roman" w:hAnsi="Times New Roman" w:cs="Times New Roman"/>
                <w:sz w:val="20"/>
                <w:szCs w:val="20"/>
              </w:rPr>
            </w:pPr>
            <w:r w:rsidRPr="00DD1D26">
              <w:rPr>
                <w:rFonts w:ascii="Times New Roman" w:eastAsia="Times New Roman" w:hAnsi="Times New Roman" w:cs="Times New Roman"/>
                <w:sz w:val="20"/>
                <w:szCs w:val="20"/>
              </w:rPr>
              <w:t>- Включение в меню основного и дополнительного питания блюда «Картофельное пюре»</w:t>
            </w:r>
          </w:p>
        </w:tc>
      </w:tr>
    </w:tbl>
    <w:p w:rsidR="00EC4C0D" w:rsidRDefault="00EC4C0D" w:rsidP="00F76724">
      <w:pPr>
        <w:spacing w:after="0"/>
        <w:rPr>
          <w:rFonts w:ascii="Times New Roman" w:hAnsi="Times New Roman" w:cs="Times New Roman"/>
        </w:rPr>
      </w:pPr>
    </w:p>
    <w:p w:rsidR="00EC4C0D" w:rsidRDefault="00EC4C0D" w:rsidP="00F76724">
      <w:pPr>
        <w:spacing w:after="0"/>
        <w:jc w:val="both"/>
        <w:rPr>
          <w:rFonts w:ascii="Times New Roman" w:eastAsia="Times New Roman" w:hAnsi="Times New Roman" w:cs="Times New Roman"/>
          <w:b/>
          <w:bCs/>
          <w:i/>
          <w:iCs/>
          <w:sz w:val="20"/>
          <w:szCs w:val="20"/>
        </w:rPr>
      </w:pPr>
      <w:r>
        <w:rPr>
          <w:rFonts w:ascii="Times New Roman" w:eastAsia="Times New Roman" w:hAnsi="Times New Roman" w:cs="Times New Roman"/>
          <w:sz w:val="20"/>
          <w:szCs w:val="20"/>
        </w:rPr>
        <w:t xml:space="preserve">Неделя 2. Даты </w:t>
      </w:r>
      <w:r>
        <w:rPr>
          <w:rFonts w:ascii="Times New Roman" w:eastAsia="Times New Roman" w:hAnsi="Times New Roman" w:cs="Times New Roman"/>
          <w:b/>
          <w:bCs/>
          <w:i/>
          <w:iCs/>
          <w:sz w:val="20"/>
          <w:szCs w:val="20"/>
        </w:rPr>
        <w:t>18</w:t>
      </w:r>
      <w:r w:rsidRPr="00DC2999">
        <w:rPr>
          <w:rFonts w:ascii="Times New Roman" w:eastAsia="Times New Roman" w:hAnsi="Times New Roman" w:cs="Times New Roman"/>
          <w:b/>
          <w:bCs/>
          <w:i/>
          <w:iCs/>
          <w:sz w:val="20"/>
          <w:szCs w:val="20"/>
        </w:rPr>
        <w:t>.</w:t>
      </w:r>
      <w:r>
        <w:rPr>
          <w:rFonts w:ascii="Times New Roman" w:eastAsia="Times New Roman" w:hAnsi="Times New Roman" w:cs="Times New Roman"/>
          <w:b/>
          <w:bCs/>
          <w:i/>
          <w:iCs/>
          <w:sz w:val="20"/>
          <w:szCs w:val="20"/>
        </w:rPr>
        <w:t>05</w:t>
      </w:r>
      <w:r w:rsidRPr="00DC2999">
        <w:rPr>
          <w:rFonts w:ascii="Times New Roman" w:eastAsia="Times New Roman" w:hAnsi="Times New Roman" w:cs="Times New Roman"/>
          <w:b/>
          <w:bCs/>
          <w:i/>
          <w:iCs/>
          <w:sz w:val="20"/>
          <w:szCs w:val="20"/>
        </w:rPr>
        <w:t>.202</w:t>
      </w:r>
      <w:r>
        <w:rPr>
          <w:rFonts w:ascii="Times New Roman" w:eastAsia="Times New Roman" w:hAnsi="Times New Roman" w:cs="Times New Roman"/>
          <w:b/>
          <w:bCs/>
          <w:i/>
          <w:iCs/>
          <w:sz w:val="20"/>
          <w:szCs w:val="20"/>
        </w:rPr>
        <w:t>6</w:t>
      </w:r>
      <w:r w:rsidRPr="00DC2999">
        <w:rPr>
          <w:rFonts w:ascii="Times New Roman" w:eastAsia="Times New Roman" w:hAnsi="Times New Roman" w:cs="Times New Roman"/>
          <w:b/>
          <w:bCs/>
          <w:i/>
          <w:iCs/>
          <w:sz w:val="20"/>
          <w:szCs w:val="20"/>
        </w:rPr>
        <w:t xml:space="preserve"> по </w:t>
      </w:r>
      <w:r>
        <w:rPr>
          <w:rFonts w:ascii="Times New Roman" w:eastAsia="Times New Roman" w:hAnsi="Times New Roman" w:cs="Times New Roman"/>
          <w:b/>
          <w:bCs/>
          <w:i/>
          <w:iCs/>
          <w:sz w:val="20"/>
          <w:szCs w:val="20"/>
        </w:rPr>
        <w:t>22</w:t>
      </w:r>
      <w:r w:rsidRPr="00DC2999">
        <w:rPr>
          <w:rFonts w:ascii="Times New Roman" w:eastAsia="Times New Roman" w:hAnsi="Times New Roman" w:cs="Times New Roman"/>
          <w:b/>
          <w:bCs/>
          <w:i/>
          <w:iCs/>
          <w:sz w:val="20"/>
          <w:szCs w:val="20"/>
        </w:rPr>
        <w:t>.</w:t>
      </w:r>
      <w:r>
        <w:rPr>
          <w:rFonts w:ascii="Times New Roman" w:eastAsia="Times New Roman" w:hAnsi="Times New Roman" w:cs="Times New Roman"/>
          <w:b/>
          <w:bCs/>
          <w:i/>
          <w:iCs/>
          <w:sz w:val="20"/>
          <w:szCs w:val="20"/>
        </w:rPr>
        <w:t>05</w:t>
      </w:r>
      <w:r w:rsidRPr="00DC2999">
        <w:rPr>
          <w:rFonts w:ascii="Times New Roman" w:eastAsia="Times New Roman" w:hAnsi="Times New Roman" w:cs="Times New Roman"/>
          <w:b/>
          <w:bCs/>
          <w:i/>
          <w:iCs/>
          <w:sz w:val="20"/>
          <w:szCs w:val="20"/>
        </w:rPr>
        <w:t>.202</w:t>
      </w:r>
      <w:r>
        <w:rPr>
          <w:rFonts w:ascii="Times New Roman" w:eastAsia="Times New Roman" w:hAnsi="Times New Roman" w:cs="Times New Roman"/>
          <w:b/>
          <w:bCs/>
          <w:i/>
          <w:iCs/>
          <w:sz w:val="20"/>
          <w:szCs w:val="20"/>
        </w:rPr>
        <w:t>6*</w:t>
      </w:r>
    </w:p>
    <w:tbl>
      <w:tblPr>
        <w:tblStyle w:val="af"/>
        <w:tblW w:w="10461" w:type="dxa"/>
        <w:tblInd w:w="-714" w:type="dxa"/>
        <w:tblLayout w:type="fixed"/>
        <w:tblLook w:val="04A0" w:firstRow="1" w:lastRow="0" w:firstColumn="1" w:lastColumn="0" w:noHBand="0" w:noVBand="1"/>
      </w:tblPr>
      <w:tblGrid>
        <w:gridCol w:w="1276"/>
        <w:gridCol w:w="1276"/>
        <w:gridCol w:w="1278"/>
        <w:gridCol w:w="1415"/>
        <w:gridCol w:w="5216"/>
      </w:tblGrid>
      <w:tr w:rsidR="00EC4C0D" w:rsidTr="00F76724">
        <w:tc>
          <w:tcPr>
            <w:tcW w:w="1276" w:type="dxa"/>
            <w:vAlign w:val="center"/>
          </w:tcPr>
          <w:p w:rsidR="00EC4C0D" w:rsidRPr="005F0D2C" w:rsidRDefault="00EC4C0D" w:rsidP="0017301B">
            <w:pPr>
              <w:jc w:val="center"/>
              <w:rPr>
                <w:rFonts w:ascii="Times New Roman" w:eastAsia="Times New Roman" w:hAnsi="Times New Roman" w:cs="Times New Roman"/>
                <w:b/>
                <w:bCs/>
                <w:sz w:val="20"/>
                <w:szCs w:val="20"/>
              </w:rPr>
            </w:pPr>
            <w:r w:rsidRPr="005F0D2C">
              <w:rPr>
                <w:rFonts w:ascii="Times New Roman" w:eastAsia="Times New Roman" w:hAnsi="Times New Roman" w:cs="Times New Roman"/>
                <w:b/>
                <w:bCs/>
                <w:sz w:val="20"/>
                <w:szCs w:val="20"/>
              </w:rPr>
              <w:t>День недели</w:t>
            </w:r>
          </w:p>
        </w:tc>
        <w:tc>
          <w:tcPr>
            <w:tcW w:w="1276" w:type="dxa"/>
            <w:vAlign w:val="center"/>
          </w:tcPr>
          <w:p w:rsidR="00EC4C0D" w:rsidRPr="005F0D2C" w:rsidRDefault="00EC4C0D" w:rsidP="0017301B">
            <w:pPr>
              <w:jc w:val="center"/>
              <w:rPr>
                <w:rFonts w:ascii="Times New Roman" w:eastAsia="Times New Roman" w:hAnsi="Times New Roman" w:cs="Times New Roman"/>
                <w:b/>
                <w:bCs/>
                <w:sz w:val="20"/>
                <w:szCs w:val="20"/>
              </w:rPr>
            </w:pPr>
            <w:r w:rsidRPr="005F0D2C">
              <w:rPr>
                <w:rFonts w:ascii="Times New Roman" w:eastAsia="Times New Roman" w:hAnsi="Times New Roman" w:cs="Times New Roman"/>
                <w:b/>
                <w:bCs/>
                <w:sz w:val="20"/>
                <w:szCs w:val="20"/>
              </w:rPr>
              <w:t>Цвет дня</w:t>
            </w:r>
          </w:p>
        </w:tc>
        <w:tc>
          <w:tcPr>
            <w:tcW w:w="1278" w:type="dxa"/>
            <w:vAlign w:val="center"/>
          </w:tcPr>
          <w:p w:rsidR="00EC4C0D" w:rsidRPr="005F0D2C" w:rsidRDefault="00EC4C0D" w:rsidP="0017301B">
            <w:pPr>
              <w:jc w:val="center"/>
              <w:rPr>
                <w:rFonts w:ascii="Times New Roman" w:eastAsia="Times New Roman" w:hAnsi="Times New Roman" w:cs="Times New Roman"/>
                <w:b/>
                <w:bCs/>
                <w:sz w:val="20"/>
                <w:szCs w:val="20"/>
              </w:rPr>
            </w:pPr>
            <w:r w:rsidRPr="005F0D2C">
              <w:rPr>
                <w:rFonts w:ascii="Times New Roman" w:eastAsia="Times New Roman" w:hAnsi="Times New Roman" w:cs="Times New Roman"/>
                <w:b/>
                <w:bCs/>
                <w:sz w:val="20"/>
                <w:szCs w:val="20"/>
              </w:rPr>
              <w:t>Место проведения</w:t>
            </w:r>
          </w:p>
        </w:tc>
        <w:tc>
          <w:tcPr>
            <w:tcW w:w="1415" w:type="dxa"/>
            <w:vAlign w:val="center"/>
          </w:tcPr>
          <w:p w:rsidR="00EC4C0D" w:rsidRPr="005F0D2C" w:rsidRDefault="00EC4C0D" w:rsidP="0017301B">
            <w:pPr>
              <w:jc w:val="center"/>
              <w:rPr>
                <w:rFonts w:ascii="Times New Roman" w:eastAsia="Times New Roman" w:hAnsi="Times New Roman" w:cs="Times New Roman"/>
                <w:b/>
                <w:bCs/>
                <w:sz w:val="20"/>
                <w:szCs w:val="20"/>
              </w:rPr>
            </w:pPr>
            <w:r w:rsidRPr="005F0D2C">
              <w:rPr>
                <w:rFonts w:ascii="Times New Roman" w:eastAsia="Times New Roman" w:hAnsi="Times New Roman" w:cs="Times New Roman"/>
                <w:b/>
                <w:bCs/>
                <w:sz w:val="20"/>
                <w:szCs w:val="20"/>
              </w:rPr>
              <w:t>Время проведения</w:t>
            </w:r>
          </w:p>
        </w:tc>
        <w:tc>
          <w:tcPr>
            <w:tcW w:w="5216" w:type="dxa"/>
            <w:vAlign w:val="center"/>
          </w:tcPr>
          <w:p w:rsidR="00EC4C0D" w:rsidRPr="005F0D2C" w:rsidRDefault="00EC4C0D" w:rsidP="0017301B">
            <w:pPr>
              <w:jc w:val="center"/>
              <w:rPr>
                <w:rFonts w:ascii="Times New Roman" w:eastAsia="Times New Roman" w:hAnsi="Times New Roman" w:cs="Times New Roman"/>
                <w:b/>
                <w:bCs/>
                <w:sz w:val="20"/>
                <w:szCs w:val="20"/>
              </w:rPr>
            </w:pPr>
            <w:r w:rsidRPr="005F0D2C">
              <w:rPr>
                <w:rFonts w:ascii="Times New Roman" w:eastAsia="Times New Roman" w:hAnsi="Times New Roman" w:cs="Times New Roman"/>
                <w:b/>
                <w:bCs/>
                <w:sz w:val="20"/>
                <w:szCs w:val="20"/>
              </w:rPr>
              <w:t>Действия</w:t>
            </w:r>
          </w:p>
        </w:tc>
      </w:tr>
      <w:tr w:rsidR="00EC4C0D" w:rsidTr="00F76724">
        <w:tc>
          <w:tcPr>
            <w:tcW w:w="1276" w:type="dxa"/>
            <w:vAlign w:val="center"/>
          </w:tcPr>
          <w:p w:rsidR="00EC4C0D" w:rsidRPr="00831026" w:rsidRDefault="00EC4C0D" w:rsidP="0017301B">
            <w:pPr>
              <w:jc w:val="center"/>
              <w:rPr>
                <w:rFonts w:ascii="Times New Roman" w:eastAsia="Times New Roman" w:hAnsi="Times New Roman" w:cs="Times New Roman"/>
                <w:sz w:val="20"/>
                <w:szCs w:val="20"/>
              </w:rPr>
            </w:pPr>
            <w:r w:rsidRPr="00831026">
              <w:rPr>
                <w:rFonts w:ascii="Times New Roman" w:eastAsia="Times New Roman" w:hAnsi="Times New Roman" w:cs="Times New Roman"/>
                <w:sz w:val="20"/>
                <w:szCs w:val="20"/>
              </w:rPr>
              <w:t>Понедельник</w:t>
            </w:r>
          </w:p>
        </w:tc>
        <w:tc>
          <w:tcPr>
            <w:tcW w:w="1276" w:type="dxa"/>
            <w:vAlign w:val="center"/>
          </w:tcPr>
          <w:p w:rsidR="00EC4C0D" w:rsidRPr="00831026" w:rsidRDefault="00EC4C0D" w:rsidP="001730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Зеленый</w:t>
            </w:r>
          </w:p>
        </w:tc>
        <w:tc>
          <w:tcPr>
            <w:tcW w:w="1278" w:type="dxa"/>
            <w:vAlign w:val="center"/>
          </w:tcPr>
          <w:p w:rsidR="00EC4C0D" w:rsidRPr="00831026" w:rsidRDefault="00EC4C0D" w:rsidP="0017301B">
            <w:pPr>
              <w:jc w:val="center"/>
              <w:rPr>
                <w:rFonts w:ascii="Times New Roman" w:eastAsia="Times New Roman" w:hAnsi="Times New Roman" w:cs="Times New Roman"/>
                <w:sz w:val="20"/>
                <w:szCs w:val="20"/>
              </w:rPr>
            </w:pPr>
            <w:r w:rsidRPr="00BC5637">
              <w:rPr>
                <w:rFonts w:ascii="Times New Roman" w:eastAsia="Times New Roman" w:hAnsi="Times New Roman" w:cs="Times New Roman"/>
                <w:sz w:val="20"/>
                <w:szCs w:val="20"/>
              </w:rPr>
              <w:t>помещения столовой Заказчика</w:t>
            </w:r>
          </w:p>
        </w:tc>
        <w:tc>
          <w:tcPr>
            <w:tcW w:w="1415" w:type="dxa"/>
            <w:vAlign w:val="center"/>
          </w:tcPr>
          <w:p w:rsidR="00EC4C0D" w:rsidRPr="00831026" w:rsidRDefault="00EC4C0D" w:rsidP="0017301B">
            <w:pPr>
              <w:jc w:val="center"/>
              <w:rPr>
                <w:rFonts w:ascii="Times New Roman" w:eastAsia="Times New Roman" w:hAnsi="Times New Roman" w:cs="Times New Roman"/>
                <w:sz w:val="20"/>
                <w:szCs w:val="20"/>
              </w:rPr>
            </w:pPr>
            <w:r>
              <w:rPr>
                <w:rFonts w:ascii="Times New Roman" w:hAnsi="Times New Roman" w:cs="Times New Roman"/>
                <w:sz w:val="20"/>
                <w:szCs w:val="20"/>
              </w:rPr>
              <w:t>с 12:30 до 13:00</w:t>
            </w:r>
          </w:p>
        </w:tc>
        <w:tc>
          <w:tcPr>
            <w:tcW w:w="5216" w:type="dxa"/>
            <w:vAlign w:val="center"/>
          </w:tcPr>
          <w:p w:rsidR="00EC4C0D" w:rsidRPr="004F09D8" w:rsidRDefault="00EC4C0D" w:rsidP="0017301B">
            <w:pPr>
              <w:jc w:val="both"/>
              <w:rPr>
                <w:rFonts w:ascii="Times New Roman" w:eastAsia="Times New Roman" w:hAnsi="Times New Roman" w:cs="Times New Roman"/>
                <w:sz w:val="20"/>
                <w:szCs w:val="20"/>
              </w:rPr>
            </w:pPr>
            <w:r w:rsidRPr="004F09D8">
              <w:rPr>
                <w:rFonts w:ascii="Times New Roman" w:eastAsia="Times New Roman" w:hAnsi="Times New Roman" w:cs="Times New Roman"/>
                <w:sz w:val="20"/>
                <w:szCs w:val="20"/>
              </w:rPr>
              <w:t>Действия:</w:t>
            </w:r>
          </w:p>
          <w:p w:rsidR="00EC4C0D" w:rsidRPr="004F09D8" w:rsidRDefault="00EC4C0D" w:rsidP="0017301B">
            <w:pPr>
              <w:jc w:val="both"/>
              <w:rPr>
                <w:rFonts w:ascii="Times New Roman" w:eastAsia="Times New Roman" w:hAnsi="Times New Roman" w:cs="Times New Roman"/>
                <w:sz w:val="20"/>
                <w:szCs w:val="20"/>
              </w:rPr>
            </w:pPr>
            <w:r w:rsidRPr="004F09D8">
              <w:rPr>
                <w:rFonts w:ascii="Times New Roman" w:eastAsia="Times New Roman" w:hAnsi="Times New Roman" w:cs="Times New Roman"/>
                <w:sz w:val="20"/>
                <w:szCs w:val="20"/>
              </w:rPr>
              <w:t>- Украшения размещаются в зоне информационных стендов с меню и другой дополнительной информацией. Под украшениями понимаются воздушные шары или ленты, в соответствии с цветом дня, или плакаты с изображением овощей и/или фруктов соответствующего цвета;</w:t>
            </w:r>
          </w:p>
          <w:p w:rsidR="00EC4C0D" w:rsidRPr="004F09D8" w:rsidRDefault="00EC4C0D" w:rsidP="0017301B">
            <w:pPr>
              <w:jc w:val="both"/>
              <w:rPr>
                <w:rFonts w:ascii="Times New Roman" w:eastAsia="Times New Roman" w:hAnsi="Times New Roman" w:cs="Times New Roman"/>
                <w:sz w:val="20"/>
                <w:szCs w:val="20"/>
              </w:rPr>
            </w:pPr>
            <w:r w:rsidRPr="004F09D8">
              <w:rPr>
                <w:rFonts w:ascii="Times New Roman" w:eastAsia="Times New Roman" w:hAnsi="Times New Roman" w:cs="Times New Roman"/>
                <w:sz w:val="20"/>
                <w:szCs w:val="20"/>
              </w:rPr>
              <w:t xml:space="preserve">- Указанные мероприятия сопровождаются в форме листовок с информацией о пользе зеленых продуктов, раздача во время перемены в обеденном зале; </w:t>
            </w:r>
          </w:p>
          <w:p w:rsidR="00EC4C0D" w:rsidRPr="00831026" w:rsidRDefault="00EC4C0D" w:rsidP="0017301B">
            <w:pPr>
              <w:jc w:val="both"/>
              <w:rPr>
                <w:rFonts w:ascii="Times New Roman" w:eastAsia="Times New Roman" w:hAnsi="Times New Roman" w:cs="Times New Roman"/>
                <w:sz w:val="20"/>
                <w:szCs w:val="20"/>
              </w:rPr>
            </w:pPr>
            <w:r w:rsidRPr="004F09D8">
              <w:rPr>
                <w:rFonts w:ascii="Times New Roman" w:eastAsia="Times New Roman" w:hAnsi="Times New Roman" w:cs="Times New Roman"/>
                <w:sz w:val="20"/>
                <w:szCs w:val="20"/>
              </w:rPr>
              <w:t>- Включение в меню основного и дополнительного питания блюда «огурцы порционные»;</w:t>
            </w:r>
          </w:p>
        </w:tc>
      </w:tr>
      <w:tr w:rsidR="00EC4C0D" w:rsidTr="00F76724">
        <w:tc>
          <w:tcPr>
            <w:tcW w:w="1276" w:type="dxa"/>
            <w:vAlign w:val="center"/>
          </w:tcPr>
          <w:p w:rsidR="00EC4C0D" w:rsidRPr="00831026" w:rsidRDefault="00EC4C0D" w:rsidP="0017301B">
            <w:pPr>
              <w:jc w:val="center"/>
              <w:rPr>
                <w:rFonts w:ascii="Times New Roman" w:eastAsia="Times New Roman" w:hAnsi="Times New Roman" w:cs="Times New Roman"/>
                <w:sz w:val="20"/>
                <w:szCs w:val="20"/>
              </w:rPr>
            </w:pPr>
            <w:r w:rsidRPr="00831026">
              <w:rPr>
                <w:rFonts w:ascii="Times New Roman" w:eastAsia="Times New Roman" w:hAnsi="Times New Roman" w:cs="Times New Roman"/>
                <w:sz w:val="20"/>
                <w:szCs w:val="20"/>
              </w:rPr>
              <w:t>Вторник</w:t>
            </w:r>
          </w:p>
        </w:tc>
        <w:tc>
          <w:tcPr>
            <w:tcW w:w="1276" w:type="dxa"/>
            <w:vAlign w:val="center"/>
          </w:tcPr>
          <w:p w:rsidR="00EC4C0D" w:rsidRPr="00831026" w:rsidRDefault="00EC4C0D" w:rsidP="001730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Желтый</w:t>
            </w:r>
          </w:p>
        </w:tc>
        <w:tc>
          <w:tcPr>
            <w:tcW w:w="1278" w:type="dxa"/>
            <w:vAlign w:val="center"/>
          </w:tcPr>
          <w:p w:rsidR="00EC4C0D" w:rsidRPr="00831026" w:rsidRDefault="00EC4C0D" w:rsidP="0017301B">
            <w:pPr>
              <w:jc w:val="center"/>
              <w:rPr>
                <w:rFonts w:ascii="Times New Roman" w:eastAsia="Times New Roman" w:hAnsi="Times New Roman" w:cs="Times New Roman"/>
                <w:sz w:val="20"/>
                <w:szCs w:val="20"/>
              </w:rPr>
            </w:pPr>
            <w:r w:rsidRPr="00BC5637">
              <w:rPr>
                <w:rFonts w:ascii="Times New Roman" w:eastAsia="Times New Roman" w:hAnsi="Times New Roman" w:cs="Times New Roman"/>
                <w:sz w:val="20"/>
                <w:szCs w:val="20"/>
              </w:rPr>
              <w:t xml:space="preserve">помещения столовой </w:t>
            </w:r>
            <w:r w:rsidRPr="00BC5637">
              <w:rPr>
                <w:rFonts w:ascii="Times New Roman" w:eastAsia="Times New Roman" w:hAnsi="Times New Roman" w:cs="Times New Roman"/>
                <w:sz w:val="20"/>
                <w:szCs w:val="20"/>
              </w:rPr>
              <w:lastRenderedPageBreak/>
              <w:t>Заказчика</w:t>
            </w:r>
          </w:p>
        </w:tc>
        <w:tc>
          <w:tcPr>
            <w:tcW w:w="1415" w:type="dxa"/>
            <w:vAlign w:val="center"/>
          </w:tcPr>
          <w:p w:rsidR="00EC4C0D" w:rsidRPr="00831026" w:rsidRDefault="00EC4C0D" w:rsidP="0017301B">
            <w:pPr>
              <w:jc w:val="center"/>
              <w:rPr>
                <w:rFonts w:ascii="Times New Roman" w:eastAsia="Times New Roman" w:hAnsi="Times New Roman" w:cs="Times New Roman"/>
                <w:sz w:val="20"/>
                <w:szCs w:val="20"/>
              </w:rPr>
            </w:pPr>
            <w:r>
              <w:rPr>
                <w:rFonts w:ascii="Times New Roman" w:hAnsi="Times New Roman" w:cs="Times New Roman"/>
                <w:sz w:val="20"/>
                <w:szCs w:val="20"/>
              </w:rPr>
              <w:lastRenderedPageBreak/>
              <w:t>с 12:30 до 13:00</w:t>
            </w:r>
          </w:p>
        </w:tc>
        <w:tc>
          <w:tcPr>
            <w:tcW w:w="5216" w:type="dxa"/>
            <w:vAlign w:val="center"/>
          </w:tcPr>
          <w:p w:rsidR="00EC4C0D" w:rsidRPr="004F09D8" w:rsidRDefault="00EC4C0D" w:rsidP="0017301B">
            <w:pPr>
              <w:jc w:val="both"/>
              <w:rPr>
                <w:rFonts w:ascii="Times New Roman" w:eastAsia="Times New Roman" w:hAnsi="Times New Roman" w:cs="Times New Roman"/>
                <w:sz w:val="20"/>
                <w:szCs w:val="20"/>
              </w:rPr>
            </w:pPr>
            <w:r w:rsidRPr="004F09D8">
              <w:rPr>
                <w:rFonts w:ascii="Times New Roman" w:eastAsia="Times New Roman" w:hAnsi="Times New Roman" w:cs="Times New Roman"/>
                <w:sz w:val="20"/>
                <w:szCs w:val="20"/>
              </w:rPr>
              <w:t>Действия:</w:t>
            </w:r>
          </w:p>
          <w:p w:rsidR="00EC4C0D" w:rsidRDefault="00EC4C0D" w:rsidP="0017301B">
            <w:pPr>
              <w:jc w:val="both"/>
              <w:rPr>
                <w:rFonts w:ascii="Times New Roman" w:eastAsia="Times New Roman" w:hAnsi="Times New Roman" w:cs="Times New Roman"/>
                <w:sz w:val="20"/>
                <w:szCs w:val="20"/>
              </w:rPr>
            </w:pPr>
            <w:r w:rsidRPr="004F09D8">
              <w:rPr>
                <w:rFonts w:ascii="Times New Roman" w:eastAsia="Times New Roman" w:hAnsi="Times New Roman" w:cs="Times New Roman"/>
                <w:sz w:val="20"/>
                <w:szCs w:val="20"/>
              </w:rPr>
              <w:t xml:space="preserve">- Украшения размещаются в зоне информационных </w:t>
            </w:r>
            <w:r w:rsidRPr="004F09D8">
              <w:rPr>
                <w:rFonts w:ascii="Times New Roman" w:eastAsia="Times New Roman" w:hAnsi="Times New Roman" w:cs="Times New Roman"/>
                <w:sz w:val="20"/>
                <w:szCs w:val="20"/>
              </w:rPr>
              <w:lastRenderedPageBreak/>
              <w:t>стендов с меню и другой дополнительной информацией. Под украшениями понимаются воздушные шары или ленты, в соответствии с цветом дня, или плакаты с изображением овощей и/или фруктов соответствующего цвета;</w:t>
            </w:r>
          </w:p>
          <w:p w:rsidR="00EC4C0D" w:rsidRPr="00F678CC" w:rsidRDefault="00EC4C0D" w:rsidP="0017301B">
            <w:pPr>
              <w:jc w:val="both"/>
              <w:rPr>
                <w:rFonts w:ascii="Times New Roman" w:eastAsia="Times New Roman" w:hAnsi="Times New Roman" w:cs="Times New Roman"/>
                <w:sz w:val="20"/>
                <w:szCs w:val="20"/>
              </w:rPr>
            </w:pPr>
            <w:r w:rsidRPr="00F678CC">
              <w:rPr>
                <w:rFonts w:ascii="Times New Roman" w:eastAsia="Times New Roman" w:hAnsi="Times New Roman" w:cs="Times New Roman"/>
                <w:sz w:val="20"/>
                <w:szCs w:val="20"/>
              </w:rPr>
              <w:t>- Мероприятие сопровождается конкурсом рисунков. Тема рисунка: "Желтое настроение". Дети могут выразить свои чувства и эмоции через яркие желтые цвета. Основной цвет рисунка — желтый. Сюжет и герои могут быть любые. (Выполнен красками или карандашами).</w:t>
            </w:r>
          </w:p>
          <w:p w:rsidR="00EC4C0D" w:rsidRPr="00F678CC" w:rsidRDefault="00EC4C0D" w:rsidP="0017301B">
            <w:pPr>
              <w:jc w:val="both"/>
              <w:rPr>
                <w:rFonts w:ascii="Times New Roman" w:eastAsia="Times New Roman" w:hAnsi="Times New Roman" w:cs="Times New Roman"/>
                <w:sz w:val="20"/>
                <w:szCs w:val="20"/>
              </w:rPr>
            </w:pPr>
            <w:r w:rsidRPr="00F678CC">
              <w:rPr>
                <w:rFonts w:ascii="Times New Roman" w:eastAsia="Times New Roman" w:hAnsi="Times New Roman" w:cs="Times New Roman"/>
                <w:sz w:val="20"/>
                <w:szCs w:val="20"/>
              </w:rPr>
              <w:t>Условия:</w:t>
            </w:r>
          </w:p>
          <w:p w:rsidR="00EC4C0D" w:rsidRPr="00F678CC" w:rsidRDefault="00EC4C0D" w:rsidP="0017301B">
            <w:pPr>
              <w:ind w:left="321"/>
              <w:jc w:val="both"/>
              <w:rPr>
                <w:rFonts w:ascii="Times New Roman" w:eastAsia="Times New Roman" w:hAnsi="Times New Roman" w:cs="Times New Roman"/>
                <w:sz w:val="20"/>
                <w:szCs w:val="20"/>
              </w:rPr>
            </w:pPr>
            <w:r w:rsidRPr="00F678CC">
              <w:rPr>
                <w:rFonts w:ascii="Times New Roman" w:eastAsia="Times New Roman" w:hAnsi="Times New Roman" w:cs="Times New Roman"/>
                <w:sz w:val="20"/>
                <w:szCs w:val="20"/>
              </w:rPr>
              <w:t>- рисунок на листе А4;</w:t>
            </w:r>
          </w:p>
          <w:p w:rsidR="00EC4C0D" w:rsidRPr="00F678CC" w:rsidRDefault="00EC4C0D" w:rsidP="0017301B">
            <w:pPr>
              <w:ind w:left="321"/>
              <w:jc w:val="both"/>
              <w:rPr>
                <w:rFonts w:ascii="Times New Roman" w:eastAsia="Times New Roman" w:hAnsi="Times New Roman" w:cs="Times New Roman"/>
                <w:sz w:val="20"/>
                <w:szCs w:val="20"/>
              </w:rPr>
            </w:pPr>
            <w:r w:rsidRPr="00F678CC">
              <w:rPr>
                <w:rFonts w:ascii="Times New Roman" w:eastAsia="Times New Roman" w:hAnsi="Times New Roman" w:cs="Times New Roman"/>
                <w:sz w:val="20"/>
                <w:szCs w:val="20"/>
              </w:rPr>
              <w:t>- подписаны имя, возраст и класс ребенка;</w:t>
            </w:r>
          </w:p>
          <w:p w:rsidR="00EC4C0D" w:rsidRPr="00876BD8" w:rsidRDefault="00EC4C0D" w:rsidP="0017301B">
            <w:pPr>
              <w:jc w:val="both"/>
              <w:rPr>
                <w:rFonts w:ascii="Times New Roman" w:eastAsia="Times New Roman" w:hAnsi="Times New Roman" w:cs="Times New Roman"/>
                <w:sz w:val="20"/>
                <w:szCs w:val="20"/>
              </w:rPr>
            </w:pPr>
            <w:r w:rsidRPr="00F678CC">
              <w:rPr>
                <w:rFonts w:ascii="Times New Roman" w:eastAsia="Times New Roman" w:hAnsi="Times New Roman" w:cs="Times New Roman"/>
                <w:sz w:val="20"/>
                <w:szCs w:val="20"/>
              </w:rPr>
              <w:t>Рисунки принимаются в школьной столовой у заведующей производством. О сроках проведения конкурса участников заранее уведомляют через руководителей. Победитель будет выбран заведующей производством и награжден призом;</w:t>
            </w:r>
          </w:p>
          <w:p w:rsidR="00EC4C0D" w:rsidRPr="00831026" w:rsidRDefault="00EC4C0D" w:rsidP="0017301B">
            <w:pPr>
              <w:jc w:val="both"/>
              <w:rPr>
                <w:rFonts w:ascii="Times New Roman" w:eastAsia="Times New Roman" w:hAnsi="Times New Roman" w:cs="Times New Roman"/>
                <w:sz w:val="20"/>
                <w:szCs w:val="20"/>
              </w:rPr>
            </w:pPr>
            <w:r w:rsidRPr="004F09D8">
              <w:rPr>
                <w:rFonts w:ascii="Times New Roman" w:eastAsia="Times New Roman" w:hAnsi="Times New Roman" w:cs="Times New Roman"/>
                <w:sz w:val="20"/>
                <w:szCs w:val="20"/>
              </w:rPr>
              <w:t>- Включение в меню основного и дополнительного питания блюда «кукуруза консервированная»;</w:t>
            </w:r>
          </w:p>
        </w:tc>
      </w:tr>
      <w:tr w:rsidR="00EC4C0D" w:rsidTr="00F76724">
        <w:tc>
          <w:tcPr>
            <w:tcW w:w="1276" w:type="dxa"/>
            <w:vAlign w:val="center"/>
          </w:tcPr>
          <w:p w:rsidR="00EC4C0D" w:rsidRPr="00831026" w:rsidRDefault="00EC4C0D" w:rsidP="0017301B">
            <w:pPr>
              <w:jc w:val="center"/>
              <w:rPr>
                <w:rFonts w:ascii="Times New Roman" w:eastAsia="Times New Roman" w:hAnsi="Times New Roman" w:cs="Times New Roman"/>
                <w:sz w:val="20"/>
                <w:szCs w:val="20"/>
              </w:rPr>
            </w:pPr>
            <w:r w:rsidRPr="00831026">
              <w:rPr>
                <w:rFonts w:ascii="Times New Roman" w:eastAsia="Times New Roman" w:hAnsi="Times New Roman" w:cs="Times New Roman"/>
                <w:sz w:val="20"/>
                <w:szCs w:val="20"/>
              </w:rPr>
              <w:lastRenderedPageBreak/>
              <w:t>Среда</w:t>
            </w:r>
          </w:p>
        </w:tc>
        <w:tc>
          <w:tcPr>
            <w:tcW w:w="1276" w:type="dxa"/>
            <w:vAlign w:val="center"/>
          </w:tcPr>
          <w:p w:rsidR="00EC4C0D" w:rsidRPr="00831026" w:rsidRDefault="00EC4C0D" w:rsidP="001730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Красный</w:t>
            </w:r>
          </w:p>
        </w:tc>
        <w:tc>
          <w:tcPr>
            <w:tcW w:w="1278" w:type="dxa"/>
            <w:vAlign w:val="center"/>
          </w:tcPr>
          <w:p w:rsidR="00EC4C0D" w:rsidRPr="00831026" w:rsidRDefault="00EC4C0D" w:rsidP="0017301B">
            <w:pPr>
              <w:jc w:val="center"/>
              <w:rPr>
                <w:rFonts w:ascii="Times New Roman" w:eastAsia="Times New Roman" w:hAnsi="Times New Roman" w:cs="Times New Roman"/>
                <w:sz w:val="20"/>
                <w:szCs w:val="20"/>
              </w:rPr>
            </w:pPr>
            <w:r w:rsidRPr="00BC5637">
              <w:rPr>
                <w:rFonts w:ascii="Times New Roman" w:eastAsia="Times New Roman" w:hAnsi="Times New Roman" w:cs="Times New Roman"/>
                <w:sz w:val="20"/>
                <w:szCs w:val="20"/>
              </w:rPr>
              <w:t>помещения столовой Заказчика</w:t>
            </w:r>
          </w:p>
        </w:tc>
        <w:tc>
          <w:tcPr>
            <w:tcW w:w="1415" w:type="dxa"/>
            <w:vAlign w:val="center"/>
          </w:tcPr>
          <w:p w:rsidR="00EC4C0D" w:rsidRPr="00831026" w:rsidRDefault="00EC4C0D" w:rsidP="0017301B">
            <w:pPr>
              <w:jc w:val="center"/>
              <w:rPr>
                <w:rFonts w:ascii="Times New Roman" w:eastAsia="Times New Roman" w:hAnsi="Times New Roman" w:cs="Times New Roman"/>
                <w:sz w:val="20"/>
                <w:szCs w:val="20"/>
              </w:rPr>
            </w:pPr>
            <w:r>
              <w:rPr>
                <w:rFonts w:ascii="Times New Roman" w:hAnsi="Times New Roman" w:cs="Times New Roman"/>
                <w:sz w:val="20"/>
                <w:szCs w:val="20"/>
              </w:rPr>
              <w:t>с 12:30 до 13:00</w:t>
            </w:r>
          </w:p>
        </w:tc>
        <w:tc>
          <w:tcPr>
            <w:tcW w:w="5216" w:type="dxa"/>
            <w:vAlign w:val="center"/>
          </w:tcPr>
          <w:p w:rsidR="00EC4C0D" w:rsidRPr="00D22D09" w:rsidRDefault="00EC4C0D" w:rsidP="0017301B">
            <w:pPr>
              <w:jc w:val="both"/>
              <w:rPr>
                <w:rFonts w:ascii="Times New Roman" w:eastAsia="Times New Roman" w:hAnsi="Times New Roman" w:cs="Times New Roman"/>
                <w:sz w:val="20"/>
                <w:szCs w:val="20"/>
              </w:rPr>
            </w:pPr>
            <w:r w:rsidRPr="00D22D09">
              <w:rPr>
                <w:rFonts w:ascii="Times New Roman" w:eastAsia="Times New Roman" w:hAnsi="Times New Roman" w:cs="Times New Roman"/>
                <w:sz w:val="20"/>
                <w:szCs w:val="20"/>
              </w:rPr>
              <w:t>Действия:</w:t>
            </w:r>
          </w:p>
          <w:p w:rsidR="00EC4C0D" w:rsidRPr="00D22D09" w:rsidRDefault="00EC4C0D" w:rsidP="0017301B">
            <w:pPr>
              <w:jc w:val="both"/>
              <w:rPr>
                <w:rFonts w:ascii="Times New Roman" w:eastAsia="Times New Roman" w:hAnsi="Times New Roman" w:cs="Times New Roman"/>
                <w:sz w:val="20"/>
                <w:szCs w:val="20"/>
              </w:rPr>
            </w:pPr>
            <w:r w:rsidRPr="00D22D09">
              <w:rPr>
                <w:rFonts w:ascii="Times New Roman" w:eastAsia="Times New Roman" w:hAnsi="Times New Roman" w:cs="Times New Roman"/>
                <w:sz w:val="20"/>
                <w:szCs w:val="20"/>
              </w:rPr>
              <w:t>- Украшения размещаются в зоне информационных стендов с меню и другой дополнительной информацией. Под украшениями понимаются воздушные шары или ленты, в соответствии с цветом дня, или плакаты с изображением овощей и/или фруктов соответствующего цвета;</w:t>
            </w:r>
          </w:p>
          <w:p w:rsidR="00EC4C0D" w:rsidRDefault="00EC4C0D" w:rsidP="0017301B">
            <w:pPr>
              <w:jc w:val="both"/>
              <w:rPr>
                <w:rFonts w:ascii="Times New Roman" w:eastAsia="Times New Roman" w:hAnsi="Times New Roman" w:cs="Times New Roman"/>
                <w:sz w:val="20"/>
                <w:szCs w:val="20"/>
              </w:rPr>
            </w:pPr>
            <w:r w:rsidRPr="006648B5">
              <w:rPr>
                <w:rFonts w:ascii="Times New Roman" w:eastAsia="Times New Roman" w:hAnsi="Times New Roman" w:cs="Times New Roman"/>
                <w:sz w:val="20"/>
                <w:szCs w:val="20"/>
              </w:rPr>
              <w:t>- Мероприятие сопровождается проведением викторины на тему пользы овощей и фруктов, в режиме онлайн. В зоне информационных стендов меню и другой дополнительной информацией размещается QR-код с доступом к вопросам викторины. Викторина содержит: 1) Легкие и весёлые вопросы для разогрева, чтобы дети почувствовали себя уверенно, 2) Вопросы средней сложности, касающиеся пользы помидоров и других овощей и фруктов, с акцентом на простоту и интересные факты, 3) Награждение электронными сертификатами, виртуальными медалями или значками. Благодарности детям за участие через текстовое сообщение.</w:t>
            </w:r>
          </w:p>
          <w:p w:rsidR="00EC4C0D" w:rsidRPr="00831026" w:rsidRDefault="00EC4C0D" w:rsidP="0017301B">
            <w:pPr>
              <w:jc w:val="both"/>
              <w:rPr>
                <w:rFonts w:ascii="Times New Roman" w:eastAsia="Times New Roman" w:hAnsi="Times New Roman" w:cs="Times New Roman"/>
                <w:sz w:val="20"/>
                <w:szCs w:val="20"/>
              </w:rPr>
            </w:pPr>
            <w:r w:rsidRPr="00D22D09">
              <w:rPr>
                <w:rFonts w:ascii="Times New Roman" w:eastAsia="Times New Roman" w:hAnsi="Times New Roman" w:cs="Times New Roman"/>
                <w:sz w:val="20"/>
                <w:szCs w:val="20"/>
              </w:rPr>
              <w:t>- Включение в меню основного и дополнительного питания холодной закуски «помидоры свежие порционно»;</w:t>
            </w:r>
          </w:p>
        </w:tc>
      </w:tr>
      <w:tr w:rsidR="00EC4C0D" w:rsidTr="00F76724">
        <w:tc>
          <w:tcPr>
            <w:tcW w:w="1276" w:type="dxa"/>
            <w:vAlign w:val="center"/>
          </w:tcPr>
          <w:p w:rsidR="00EC4C0D" w:rsidRPr="00831026" w:rsidRDefault="00EC4C0D" w:rsidP="0017301B">
            <w:pPr>
              <w:jc w:val="center"/>
              <w:rPr>
                <w:rFonts w:ascii="Times New Roman" w:eastAsia="Times New Roman" w:hAnsi="Times New Roman" w:cs="Times New Roman"/>
                <w:sz w:val="20"/>
                <w:szCs w:val="20"/>
              </w:rPr>
            </w:pPr>
            <w:r w:rsidRPr="00831026">
              <w:rPr>
                <w:rFonts w:ascii="Times New Roman" w:eastAsia="Times New Roman" w:hAnsi="Times New Roman" w:cs="Times New Roman"/>
                <w:sz w:val="20"/>
                <w:szCs w:val="20"/>
              </w:rPr>
              <w:t>Четверг</w:t>
            </w:r>
          </w:p>
        </w:tc>
        <w:tc>
          <w:tcPr>
            <w:tcW w:w="1276" w:type="dxa"/>
            <w:vAlign w:val="center"/>
          </w:tcPr>
          <w:p w:rsidR="00EC4C0D" w:rsidRPr="00831026" w:rsidRDefault="00EC4C0D" w:rsidP="001730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Фиолетовый</w:t>
            </w:r>
          </w:p>
        </w:tc>
        <w:tc>
          <w:tcPr>
            <w:tcW w:w="1278" w:type="dxa"/>
            <w:vAlign w:val="center"/>
          </w:tcPr>
          <w:p w:rsidR="00EC4C0D" w:rsidRPr="00831026" w:rsidRDefault="00EC4C0D" w:rsidP="0017301B">
            <w:pPr>
              <w:jc w:val="center"/>
              <w:rPr>
                <w:rFonts w:ascii="Times New Roman" w:eastAsia="Times New Roman" w:hAnsi="Times New Roman" w:cs="Times New Roman"/>
                <w:sz w:val="20"/>
                <w:szCs w:val="20"/>
              </w:rPr>
            </w:pPr>
            <w:r w:rsidRPr="00BC5637">
              <w:rPr>
                <w:rFonts w:ascii="Times New Roman" w:eastAsia="Times New Roman" w:hAnsi="Times New Roman" w:cs="Times New Roman"/>
                <w:sz w:val="20"/>
                <w:szCs w:val="20"/>
              </w:rPr>
              <w:t>помещения столовой Заказчика</w:t>
            </w:r>
          </w:p>
        </w:tc>
        <w:tc>
          <w:tcPr>
            <w:tcW w:w="1415" w:type="dxa"/>
            <w:vAlign w:val="center"/>
          </w:tcPr>
          <w:p w:rsidR="00EC4C0D" w:rsidRPr="00831026" w:rsidRDefault="00EC4C0D" w:rsidP="0017301B">
            <w:pPr>
              <w:jc w:val="center"/>
              <w:rPr>
                <w:rFonts w:ascii="Times New Roman" w:eastAsia="Times New Roman" w:hAnsi="Times New Roman" w:cs="Times New Roman"/>
                <w:sz w:val="20"/>
                <w:szCs w:val="20"/>
              </w:rPr>
            </w:pPr>
            <w:r>
              <w:rPr>
                <w:rFonts w:ascii="Times New Roman" w:hAnsi="Times New Roman" w:cs="Times New Roman"/>
                <w:sz w:val="20"/>
                <w:szCs w:val="20"/>
              </w:rPr>
              <w:t>с 12:30 до 13:00</w:t>
            </w:r>
          </w:p>
        </w:tc>
        <w:tc>
          <w:tcPr>
            <w:tcW w:w="5216" w:type="dxa"/>
            <w:vAlign w:val="center"/>
          </w:tcPr>
          <w:p w:rsidR="00EC4C0D" w:rsidRPr="00D22D09" w:rsidRDefault="00EC4C0D" w:rsidP="0017301B">
            <w:pPr>
              <w:jc w:val="both"/>
              <w:rPr>
                <w:rFonts w:ascii="Times New Roman" w:eastAsia="Times New Roman" w:hAnsi="Times New Roman" w:cs="Times New Roman"/>
                <w:sz w:val="20"/>
                <w:szCs w:val="20"/>
              </w:rPr>
            </w:pPr>
            <w:r w:rsidRPr="00D22D09">
              <w:rPr>
                <w:rFonts w:ascii="Times New Roman" w:eastAsia="Times New Roman" w:hAnsi="Times New Roman" w:cs="Times New Roman"/>
                <w:sz w:val="20"/>
                <w:szCs w:val="20"/>
              </w:rPr>
              <w:t>Действия:</w:t>
            </w:r>
          </w:p>
          <w:p w:rsidR="00EC4C0D" w:rsidRPr="00D22D09" w:rsidRDefault="00EC4C0D" w:rsidP="0017301B">
            <w:pPr>
              <w:jc w:val="both"/>
              <w:rPr>
                <w:rFonts w:ascii="Times New Roman" w:eastAsia="Times New Roman" w:hAnsi="Times New Roman" w:cs="Times New Roman"/>
                <w:sz w:val="20"/>
                <w:szCs w:val="20"/>
              </w:rPr>
            </w:pPr>
            <w:r w:rsidRPr="00D22D09">
              <w:rPr>
                <w:rFonts w:ascii="Times New Roman" w:eastAsia="Times New Roman" w:hAnsi="Times New Roman" w:cs="Times New Roman"/>
                <w:sz w:val="20"/>
                <w:szCs w:val="20"/>
              </w:rPr>
              <w:t>- Украшения размещаются в зоне информационных стендов с меню и другой дополнительной информацией. Под украшениями понимаются воздушные шары или ленты, в соответствии с цветом дня, или плакаты с изображением овощей и/или фруктов соответствующего цвета;</w:t>
            </w:r>
          </w:p>
          <w:p w:rsidR="00EC4C0D" w:rsidRPr="00914750" w:rsidRDefault="00EC4C0D" w:rsidP="0017301B">
            <w:pPr>
              <w:jc w:val="both"/>
              <w:rPr>
                <w:rFonts w:ascii="Times New Roman" w:eastAsia="Times New Roman" w:hAnsi="Times New Roman" w:cs="Times New Roman"/>
                <w:sz w:val="20"/>
                <w:szCs w:val="20"/>
              </w:rPr>
            </w:pPr>
            <w:r w:rsidRPr="00352851">
              <w:rPr>
                <w:rFonts w:ascii="Times New Roman" w:eastAsia="Times New Roman" w:hAnsi="Times New Roman" w:cs="Times New Roman"/>
                <w:sz w:val="20"/>
                <w:szCs w:val="20"/>
              </w:rPr>
              <w:t xml:space="preserve">- Указанные мероприятия сопровождаются в форме листовок с информацией о пользе </w:t>
            </w:r>
            <w:r>
              <w:rPr>
                <w:rFonts w:ascii="Times New Roman" w:eastAsia="Times New Roman" w:hAnsi="Times New Roman" w:cs="Times New Roman"/>
                <w:sz w:val="20"/>
                <w:szCs w:val="20"/>
              </w:rPr>
              <w:t>фиолетовых</w:t>
            </w:r>
            <w:r w:rsidRPr="00352851">
              <w:rPr>
                <w:rFonts w:ascii="Times New Roman" w:eastAsia="Times New Roman" w:hAnsi="Times New Roman" w:cs="Times New Roman"/>
                <w:sz w:val="20"/>
                <w:szCs w:val="20"/>
              </w:rPr>
              <w:t xml:space="preserve"> продуктов, раздача во время перемены в обеденном зале; </w:t>
            </w:r>
          </w:p>
          <w:p w:rsidR="00EC4C0D" w:rsidRPr="00831026" w:rsidRDefault="00EC4C0D" w:rsidP="0017301B">
            <w:pPr>
              <w:jc w:val="both"/>
              <w:rPr>
                <w:rFonts w:ascii="Times New Roman" w:eastAsia="Times New Roman" w:hAnsi="Times New Roman" w:cs="Times New Roman"/>
                <w:sz w:val="20"/>
                <w:szCs w:val="20"/>
              </w:rPr>
            </w:pPr>
            <w:r w:rsidRPr="00D22D09">
              <w:rPr>
                <w:rFonts w:ascii="Times New Roman" w:eastAsia="Times New Roman" w:hAnsi="Times New Roman" w:cs="Times New Roman"/>
                <w:sz w:val="20"/>
                <w:szCs w:val="20"/>
              </w:rPr>
              <w:t>- Включение в меню основного и дополнительного питания блюда «Баклажаны запеченные» или «Свекольная икра»;</w:t>
            </w:r>
          </w:p>
        </w:tc>
      </w:tr>
      <w:tr w:rsidR="00EC4C0D" w:rsidTr="00F76724">
        <w:tc>
          <w:tcPr>
            <w:tcW w:w="1276" w:type="dxa"/>
            <w:vAlign w:val="center"/>
          </w:tcPr>
          <w:p w:rsidR="00EC4C0D" w:rsidRPr="00831026" w:rsidRDefault="00EC4C0D" w:rsidP="0017301B">
            <w:pPr>
              <w:jc w:val="center"/>
              <w:rPr>
                <w:rFonts w:ascii="Times New Roman" w:eastAsia="Times New Roman" w:hAnsi="Times New Roman" w:cs="Times New Roman"/>
                <w:sz w:val="20"/>
                <w:szCs w:val="20"/>
              </w:rPr>
            </w:pPr>
            <w:r w:rsidRPr="00831026">
              <w:rPr>
                <w:rFonts w:ascii="Times New Roman" w:eastAsia="Times New Roman" w:hAnsi="Times New Roman" w:cs="Times New Roman"/>
                <w:sz w:val="20"/>
                <w:szCs w:val="20"/>
              </w:rPr>
              <w:t>Пятница</w:t>
            </w:r>
          </w:p>
        </w:tc>
        <w:tc>
          <w:tcPr>
            <w:tcW w:w="1276" w:type="dxa"/>
            <w:vAlign w:val="center"/>
          </w:tcPr>
          <w:p w:rsidR="00EC4C0D" w:rsidRPr="00831026" w:rsidRDefault="00EC4C0D" w:rsidP="001730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Белый</w:t>
            </w:r>
          </w:p>
        </w:tc>
        <w:tc>
          <w:tcPr>
            <w:tcW w:w="1278" w:type="dxa"/>
            <w:vAlign w:val="center"/>
          </w:tcPr>
          <w:p w:rsidR="00EC4C0D" w:rsidRPr="00831026" w:rsidRDefault="00EC4C0D" w:rsidP="0017301B">
            <w:pPr>
              <w:jc w:val="center"/>
              <w:rPr>
                <w:rFonts w:ascii="Times New Roman" w:eastAsia="Times New Roman" w:hAnsi="Times New Roman" w:cs="Times New Roman"/>
                <w:sz w:val="20"/>
                <w:szCs w:val="20"/>
              </w:rPr>
            </w:pPr>
            <w:r w:rsidRPr="00BC5637">
              <w:rPr>
                <w:rFonts w:ascii="Times New Roman" w:eastAsia="Times New Roman" w:hAnsi="Times New Roman" w:cs="Times New Roman"/>
                <w:sz w:val="20"/>
                <w:szCs w:val="20"/>
              </w:rPr>
              <w:t>помещения столовой Заказчика</w:t>
            </w:r>
          </w:p>
        </w:tc>
        <w:tc>
          <w:tcPr>
            <w:tcW w:w="1415" w:type="dxa"/>
            <w:vAlign w:val="center"/>
          </w:tcPr>
          <w:p w:rsidR="00EC4C0D" w:rsidRPr="00831026" w:rsidRDefault="00EC4C0D" w:rsidP="0017301B">
            <w:pPr>
              <w:jc w:val="center"/>
              <w:rPr>
                <w:rFonts w:ascii="Times New Roman" w:eastAsia="Times New Roman" w:hAnsi="Times New Roman" w:cs="Times New Roman"/>
                <w:sz w:val="20"/>
                <w:szCs w:val="20"/>
              </w:rPr>
            </w:pPr>
            <w:r>
              <w:rPr>
                <w:rFonts w:ascii="Times New Roman" w:hAnsi="Times New Roman" w:cs="Times New Roman"/>
                <w:sz w:val="20"/>
                <w:szCs w:val="20"/>
              </w:rPr>
              <w:t>с 12:30 до 13:00</w:t>
            </w:r>
          </w:p>
        </w:tc>
        <w:tc>
          <w:tcPr>
            <w:tcW w:w="5216" w:type="dxa"/>
            <w:vAlign w:val="center"/>
          </w:tcPr>
          <w:p w:rsidR="00EC4C0D" w:rsidRPr="00D22D09" w:rsidRDefault="00EC4C0D" w:rsidP="0017301B">
            <w:pPr>
              <w:jc w:val="both"/>
              <w:rPr>
                <w:rFonts w:ascii="Times New Roman" w:eastAsia="Times New Roman" w:hAnsi="Times New Roman" w:cs="Times New Roman"/>
                <w:sz w:val="20"/>
                <w:szCs w:val="20"/>
              </w:rPr>
            </w:pPr>
            <w:r w:rsidRPr="00D22D09">
              <w:rPr>
                <w:rFonts w:ascii="Times New Roman" w:eastAsia="Times New Roman" w:hAnsi="Times New Roman" w:cs="Times New Roman"/>
                <w:sz w:val="20"/>
                <w:szCs w:val="20"/>
              </w:rPr>
              <w:t>Действия:</w:t>
            </w:r>
          </w:p>
          <w:p w:rsidR="00EC4C0D" w:rsidRDefault="00EC4C0D" w:rsidP="0017301B">
            <w:pPr>
              <w:jc w:val="both"/>
              <w:rPr>
                <w:rFonts w:ascii="Times New Roman" w:eastAsia="Times New Roman" w:hAnsi="Times New Roman" w:cs="Times New Roman"/>
                <w:sz w:val="20"/>
                <w:szCs w:val="20"/>
              </w:rPr>
            </w:pPr>
            <w:r w:rsidRPr="00D22D09">
              <w:rPr>
                <w:rFonts w:ascii="Times New Roman" w:eastAsia="Times New Roman" w:hAnsi="Times New Roman" w:cs="Times New Roman"/>
                <w:sz w:val="20"/>
                <w:szCs w:val="20"/>
              </w:rPr>
              <w:t>- Украшения размещаются в зоне информационных стендов с меню и другой дополнительной информацией. Под украшениями понимаются воздушные шары или ленты, в соответствии с цветом дня, или плакаты с изображением овощей и/или фруктов соответствующего цвета;</w:t>
            </w:r>
          </w:p>
          <w:p w:rsidR="00EC4C0D" w:rsidRPr="002567BB" w:rsidRDefault="00EC4C0D" w:rsidP="0017301B">
            <w:pPr>
              <w:jc w:val="both"/>
              <w:rPr>
                <w:rFonts w:ascii="Times New Roman" w:eastAsia="Times New Roman" w:hAnsi="Times New Roman" w:cs="Times New Roman"/>
                <w:sz w:val="20"/>
                <w:szCs w:val="20"/>
              </w:rPr>
            </w:pPr>
            <w:r w:rsidRPr="002567BB">
              <w:rPr>
                <w:rFonts w:ascii="Times New Roman" w:eastAsia="Times New Roman" w:hAnsi="Times New Roman" w:cs="Times New Roman"/>
                <w:sz w:val="20"/>
                <w:szCs w:val="20"/>
              </w:rPr>
              <w:t>- Мероприятие сопровождается проведением беседы «</w:t>
            </w:r>
            <w:r w:rsidRPr="003B7EB3">
              <w:rPr>
                <w:rFonts w:ascii="Times New Roman" w:eastAsia="Times New Roman" w:hAnsi="Times New Roman" w:cs="Times New Roman"/>
                <w:sz w:val="20"/>
                <w:szCs w:val="20"/>
              </w:rPr>
              <w:t xml:space="preserve">Ах, </w:t>
            </w:r>
            <w:r w:rsidRPr="003B7EB3">
              <w:rPr>
                <w:rFonts w:ascii="Times New Roman" w:eastAsia="Times New Roman" w:hAnsi="Times New Roman" w:cs="Times New Roman"/>
                <w:sz w:val="20"/>
                <w:szCs w:val="20"/>
              </w:rPr>
              <w:lastRenderedPageBreak/>
              <w:t>картошечка-картошка!</w:t>
            </w:r>
            <w:r w:rsidRPr="002567BB">
              <w:rPr>
                <w:rFonts w:ascii="Times New Roman" w:eastAsia="Times New Roman" w:hAnsi="Times New Roman" w:cs="Times New Roman"/>
                <w:sz w:val="20"/>
                <w:szCs w:val="20"/>
              </w:rPr>
              <w:t>». Заведующий производством проводит беседу с детьми по следующим темам:</w:t>
            </w:r>
          </w:p>
          <w:p w:rsidR="00EC4C0D" w:rsidRPr="002567BB" w:rsidRDefault="00EC4C0D" w:rsidP="0017301B">
            <w:pPr>
              <w:ind w:left="321"/>
              <w:jc w:val="both"/>
              <w:rPr>
                <w:rFonts w:ascii="Times New Roman" w:eastAsia="Times New Roman" w:hAnsi="Times New Roman" w:cs="Times New Roman"/>
                <w:sz w:val="20"/>
                <w:szCs w:val="20"/>
              </w:rPr>
            </w:pPr>
            <w:r w:rsidRPr="002567BB">
              <w:rPr>
                <w:rFonts w:ascii="Times New Roman" w:eastAsia="Times New Roman" w:hAnsi="Times New Roman" w:cs="Times New Roman"/>
                <w:sz w:val="20"/>
                <w:szCs w:val="20"/>
              </w:rPr>
              <w:t>- Откуда к нам пришел картофель</w:t>
            </w:r>
          </w:p>
          <w:p w:rsidR="00EC4C0D" w:rsidRPr="002567BB" w:rsidRDefault="00EC4C0D" w:rsidP="0017301B">
            <w:pPr>
              <w:ind w:left="321"/>
              <w:jc w:val="both"/>
              <w:rPr>
                <w:rFonts w:ascii="Times New Roman" w:eastAsia="Times New Roman" w:hAnsi="Times New Roman" w:cs="Times New Roman"/>
                <w:sz w:val="20"/>
                <w:szCs w:val="20"/>
              </w:rPr>
            </w:pPr>
            <w:r w:rsidRPr="002567BB">
              <w:rPr>
                <w:rFonts w:ascii="Times New Roman" w:eastAsia="Times New Roman" w:hAnsi="Times New Roman" w:cs="Times New Roman"/>
                <w:sz w:val="20"/>
                <w:szCs w:val="20"/>
              </w:rPr>
              <w:t>- Какой бывает картофель</w:t>
            </w:r>
          </w:p>
          <w:p w:rsidR="00EC4C0D" w:rsidRPr="002567BB" w:rsidRDefault="00EC4C0D" w:rsidP="0017301B">
            <w:pPr>
              <w:ind w:left="321"/>
              <w:jc w:val="both"/>
              <w:rPr>
                <w:rFonts w:ascii="Times New Roman" w:eastAsia="Times New Roman" w:hAnsi="Times New Roman" w:cs="Times New Roman"/>
                <w:sz w:val="20"/>
                <w:szCs w:val="20"/>
              </w:rPr>
            </w:pPr>
            <w:r w:rsidRPr="002567BB">
              <w:rPr>
                <w:rFonts w:ascii="Times New Roman" w:eastAsia="Times New Roman" w:hAnsi="Times New Roman" w:cs="Times New Roman"/>
                <w:sz w:val="20"/>
                <w:szCs w:val="20"/>
              </w:rPr>
              <w:t>- Чем полезен картофель</w:t>
            </w:r>
          </w:p>
          <w:p w:rsidR="00EC4C0D" w:rsidRPr="00AC6A39" w:rsidRDefault="00EC4C0D" w:rsidP="0017301B">
            <w:pPr>
              <w:ind w:left="321"/>
              <w:jc w:val="both"/>
              <w:rPr>
                <w:rFonts w:ascii="Times New Roman" w:eastAsia="Times New Roman" w:hAnsi="Times New Roman" w:cs="Times New Roman"/>
                <w:sz w:val="20"/>
                <w:szCs w:val="20"/>
              </w:rPr>
            </w:pPr>
            <w:r w:rsidRPr="002567BB">
              <w:rPr>
                <w:rFonts w:ascii="Times New Roman" w:eastAsia="Times New Roman" w:hAnsi="Times New Roman" w:cs="Times New Roman"/>
                <w:sz w:val="20"/>
                <w:szCs w:val="20"/>
              </w:rPr>
              <w:t>- Как можно еще использовать картофель;</w:t>
            </w:r>
          </w:p>
          <w:p w:rsidR="00EC4C0D" w:rsidRPr="00831026" w:rsidRDefault="00EC4C0D" w:rsidP="0017301B">
            <w:pPr>
              <w:jc w:val="both"/>
              <w:rPr>
                <w:rFonts w:ascii="Times New Roman" w:eastAsia="Times New Roman" w:hAnsi="Times New Roman" w:cs="Times New Roman"/>
                <w:sz w:val="20"/>
                <w:szCs w:val="20"/>
              </w:rPr>
            </w:pPr>
            <w:r w:rsidRPr="00D22D09">
              <w:rPr>
                <w:rFonts w:ascii="Times New Roman" w:eastAsia="Times New Roman" w:hAnsi="Times New Roman" w:cs="Times New Roman"/>
                <w:sz w:val="20"/>
                <w:szCs w:val="20"/>
              </w:rPr>
              <w:t>- Включение в меню основного и дополнительного питания блюда «Картофельное пюре»</w:t>
            </w:r>
          </w:p>
        </w:tc>
      </w:tr>
      <w:tr w:rsidR="00EC4C0D" w:rsidTr="00F76724">
        <w:tc>
          <w:tcPr>
            <w:tcW w:w="1276" w:type="dxa"/>
            <w:vAlign w:val="center"/>
          </w:tcPr>
          <w:p w:rsidR="00EC4C0D" w:rsidRPr="00831026" w:rsidRDefault="00EC4C0D" w:rsidP="0017301B">
            <w:pPr>
              <w:jc w:val="center"/>
              <w:rPr>
                <w:rFonts w:ascii="Times New Roman" w:eastAsia="Times New Roman" w:hAnsi="Times New Roman" w:cs="Times New Roman"/>
                <w:sz w:val="20"/>
                <w:szCs w:val="20"/>
              </w:rPr>
            </w:pPr>
            <w:r w:rsidRPr="00831026">
              <w:rPr>
                <w:rFonts w:ascii="Times New Roman" w:eastAsia="Times New Roman" w:hAnsi="Times New Roman" w:cs="Times New Roman"/>
                <w:sz w:val="20"/>
                <w:szCs w:val="20"/>
              </w:rPr>
              <w:lastRenderedPageBreak/>
              <w:t>Суббота</w:t>
            </w:r>
            <w:r>
              <w:rPr>
                <w:rFonts w:ascii="Times New Roman" w:eastAsia="Times New Roman" w:hAnsi="Times New Roman" w:cs="Times New Roman"/>
                <w:sz w:val="20"/>
                <w:szCs w:val="20"/>
              </w:rPr>
              <w:t>**</w:t>
            </w:r>
          </w:p>
        </w:tc>
        <w:tc>
          <w:tcPr>
            <w:tcW w:w="1276" w:type="dxa"/>
            <w:vAlign w:val="center"/>
          </w:tcPr>
          <w:p w:rsidR="00EC4C0D" w:rsidRPr="00831026" w:rsidRDefault="00EC4C0D" w:rsidP="0017301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Оранжевый</w:t>
            </w:r>
          </w:p>
        </w:tc>
        <w:tc>
          <w:tcPr>
            <w:tcW w:w="1278" w:type="dxa"/>
            <w:vAlign w:val="center"/>
          </w:tcPr>
          <w:p w:rsidR="00EC4C0D" w:rsidRPr="00831026" w:rsidRDefault="00EC4C0D" w:rsidP="0017301B">
            <w:pPr>
              <w:jc w:val="center"/>
              <w:rPr>
                <w:rFonts w:ascii="Times New Roman" w:eastAsia="Times New Roman" w:hAnsi="Times New Roman" w:cs="Times New Roman"/>
                <w:sz w:val="20"/>
                <w:szCs w:val="20"/>
              </w:rPr>
            </w:pPr>
            <w:r w:rsidRPr="00BC5637">
              <w:rPr>
                <w:rFonts w:ascii="Times New Roman" w:eastAsia="Times New Roman" w:hAnsi="Times New Roman" w:cs="Times New Roman"/>
                <w:sz w:val="20"/>
                <w:szCs w:val="20"/>
              </w:rPr>
              <w:t>помещения столовой Заказчика</w:t>
            </w:r>
          </w:p>
        </w:tc>
        <w:tc>
          <w:tcPr>
            <w:tcW w:w="1415" w:type="dxa"/>
            <w:vAlign w:val="center"/>
          </w:tcPr>
          <w:p w:rsidR="00EC4C0D" w:rsidRPr="00831026" w:rsidRDefault="00EC4C0D" w:rsidP="0017301B">
            <w:pPr>
              <w:jc w:val="center"/>
              <w:rPr>
                <w:rFonts w:ascii="Times New Roman" w:eastAsia="Times New Roman" w:hAnsi="Times New Roman" w:cs="Times New Roman"/>
                <w:sz w:val="20"/>
                <w:szCs w:val="20"/>
              </w:rPr>
            </w:pPr>
            <w:r>
              <w:rPr>
                <w:rFonts w:ascii="Times New Roman" w:hAnsi="Times New Roman" w:cs="Times New Roman"/>
                <w:sz w:val="20"/>
                <w:szCs w:val="20"/>
              </w:rPr>
              <w:t>с 12:30 до 13:00</w:t>
            </w:r>
          </w:p>
        </w:tc>
        <w:tc>
          <w:tcPr>
            <w:tcW w:w="5216" w:type="dxa"/>
            <w:vAlign w:val="center"/>
          </w:tcPr>
          <w:p w:rsidR="00EC4C0D" w:rsidRPr="00D22D09" w:rsidRDefault="00EC4C0D" w:rsidP="0017301B">
            <w:pPr>
              <w:jc w:val="both"/>
              <w:rPr>
                <w:rFonts w:ascii="Times New Roman" w:eastAsia="Times New Roman" w:hAnsi="Times New Roman" w:cs="Times New Roman"/>
                <w:sz w:val="20"/>
                <w:szCs w:val="20"/>
              </w:rPr>
            </w:pPr>
            <w:r w:rsidRPr="00D22D09">
              <w:rPr>
                <w:rFonts w:ascii="Times New Roman" w:eastAsia="Times New Roman" w:hAnsi="Times New Roman" w:cs="Times New Roman"/>
                <w:sz w:val="20"/>
                <w:szCs w:val="20"/>
              </w:rPr>
              <w:t>Действия:</w:t>
            </w:r>
          </w:p>
          <w:p w:rsidR="00EC4C0D" w:rsidRPr="00D22D09" w:rsidRDefault="00EC4C0D" w:rsidP="0017301B">
            <w:pPr>
              <w:jc w:val="both"/>
              <w:rPr>
                <w:rFonts w:ascii="Times New Roman" w:eastAsia="Times New Roman" w:hAnsi="Times New Roman" w:cs="Times New Roman"/>
                <w:sz w:val="20"/>
                <w:szCs w:val="20"/>
              </w:rPr>
            </w:pPr>
            <w:r w:rsidRPr="00D22D09">
              <w:rPr>
                <w:rFonts w:ascii="Times New Roman" w:eastAsia="Times New Roman" w:hAnsi="Times New Roman" w:cs="Times New Roman"/>
                <w:sz w:val="20"/>
                <w:szCs w:val="20"/>
              </w:rPr>
              <w:t>- Украшения размещаются в зоне информационных стендов с меню и другой дополнительной информацией. Под украшениями понимаются воздушные шары или ленты, в соответствии с цветом дня, или плакаты с изображением овощей и/или фруктов соответствующего цвета;</w:t>
            </w:r>
          </w:p>
          <w:p w:rsidR="00EC4C0D" w:rsidRPr="00914750" w:rsidRDefault="00EC4C0D" w:rsidP="0017301B">
            <w:pPr>
              <w:jc w:val="both"/>
              <w:rPr>
                <w:rFonts w:ascii="Times New Roman" w:eastAsia="Times New Roman" w:hAnsi="Times New Roman" w:cs="Times New Roman"/>
                <w:sz w:val="20"/>
                <w:szCs w:val="20"/>
              </w:rPr>
            </w:pPr>
            <w:r w:rsidRPr="00352851">
              <w:rPr>
                <w:rFonts w:ascii="Times New Roman" w:eastAsia="Times New Roman" w:hAnsi="Times New Roman" w:cs="Times New Roman"/>
                <w:sz w:val="20"/>
                <w:szCs w:val="20"/>
              </w:rPr>
              <w:t xml:space="preserve">- Указанные мероприятия сопровождаются в форме листовок с информацией о пользе </w:t>
            </w:r>
            <w:r>
              <w:rPr>
                <w:rFonts w:ascii="Times New Roman" w:eastAsia="Times New Roman" w:hAnsi="Times New Roman" w:cs="Times New Roman"/>
                <w:sz w:val="20"/>
                <w:szCs w:val="20"/>
              </w:rPr>
              <w:t>оранжевых</w:t>
            </w:r>
            <w:r w:rsidRPr="00352851">
              <w:rPr>
                <w:rFonts w:ascii="Times New Roman" w:eastAsia="Times New Roman" w:hAnsi="Times New Roman" w:cs="Times New Roman"/>
                <w:sz w:val="20"/>
                <w:szCs w:val="20"/>
              </w:rPr>
              <w:t xml:space="preserve"> продуктов, раздача во время перемены в обеденном зале; </w:t>
            </w:r>
          </w:p>
          <w:p w:rsidR="00EC4C0D" w:rsidRPr="00831026" w:rsidRDefault="00EC4C0D" w:rsidP="0017301B">
            <w:pPr>
              <w:jc w:val="both"/>
              <w:rPr>
                <w:rFonts w:ascii="Times New Roman" w:eastAsia="Times New Roman" w:hAnsi="Times New Roman" w:cs="Times New Roman"/>
                <w:sz w:val="20"/>
                <w:szCs w:val="20"/>
              </w:rPr>
            </w:pPr>
            <w:r w:rsidRPr="00D22D09">
              <w:rPr>
                <w:rFonts w:ascii="Times New Roman" w:eastAsia="Times New Roman" w:hAnsi="Times New Roman" w:cs="Times New Roman"/>
                <w:sz w:val="20"/>
                <w:szCs w:val="20"/>
              </w:rPr>
              <w:t>- Включение в меню основного и дополнительного питания блюда «икра морковная»;</w:t>
            </w:r>
          </w:p>
        </w:tc>
      </w:tr>
    </w:tbl>
    <w:p w:rsidR="00EC4C0D" w:rsidRDefault="00EC4C0D" w:rsidP="00F76724">
      <w:pPr>
        <w:spacing w:after="0"/>
        <w:rPr>
          <w:rFonts w:ascii="Times New Roman" w:hAnsi="Times New Roman" w:cs="Times New Roman"/>
        </w:rPr>
      </w:pPr>
    </w:p>
    <w:p w:rsidR="00EC4C0D" w:rsidRDefault="00EC4C0D" w:rsidP="00F76724">
      <w:pPr>
        <w:spacing w:after="0"/>
        <w:jc w:val="both"/>
        <w:rPr>
          <w:rFonts w:ascii="Times New Roman" w:eastAsia="Times New Roman" w:hAnsi="Times New Roman" w:cs="Times New Roman"/>
          <w:sz w:val="20"/>
          <w:szCs w:val="20"/>
        </w:rPr>
      </w:pPr>
    </w:p>
    <w:p w:rsidR="00EC4C0D" w:rsidRDefault="00EC4C0D" w:rsidP="00F76724">
      <w:pPr>
        <w:spacing w:after="0"/>
        <w:rPr>
          <w:rFonts w:ascii="Times New Roman" w:hAnsi="Times New Roman" w:cs="Times New Roman"/>
        </w:rPr>
      </w:pPr>
    </w:p>
    <w:p w:rsidR="00EC4C0D" w:rsidRDefault="00EC4C0D" w:rsidP="00F76724">
      <w:pPr>
        <w:jc w:val="both"/>
        <w:rPr>
          <w:rFonts w:ascii="Times New Roman" w:hAnsi="Times New Roman" w:cs="Times New Roman"/>
          <w:b/>
          <w:bCs/>
          <w:i/>
          <w:iCs/>
          <w:sz w:val="20"/>
          <w:szCs w:val="20"/>
        </w:rPr>
      </w:pPr>
      <w:r w:rsidRPr="00F261DC">
        <w:rPr>
          <w:rFonts w:ascii="Times New Roman" w:hAnsi="Times New Roman" w:cs="Times New Roman"/>
          <w:b/>
          <w:bCs/>
          <w:i/>
          <w:iCs/>
          <w:sz w:val="20"/>
          <w:szCs w:val="20"/>
        </w:rPr>
        <w:t>* Даты могут быть изменены если выбранные недели не будут учебными, по какой-либо причине, о чем заказчик будет уведомлен дополнительно.</w:t>
      </w:r>
    </w:p>
    <w:p w:rsidR="00EC4C0D" w:rsidRPr="00E07FA8" w:rsidRDefault="00EC4C0D" w:rsidP="00F76724">
      <w:pPr>
        <w:spacing w:after="0"/>
        <w:rPr>
          <w:rFonts w:ascii="Times New Roman" w:hAnsi="Times New Roman" w:cs="Times New Roman"/>
        </w:rPr>
      </w:pPr>
      <w:r>
        <w:rPr>
          <w:rFonts w:ascii="Times New Roman" w:hAnsi="Times New Roman" w:cs="Times New Roman"/>
          <w:b/>
          <w:bCs/>
          <w:i/>
          <w:iCs/>
          <w:sz w:val="20"/>
          <w:szCs w:val="20"/>
        </w:rPr>
        <w:t>** 6-й день реализуется, в том случае, если образовательное учреждение осуществляет деятельность в рамках 6-ти дневной рабочей недели</w:t>
      </w:r>
    </w:p>
    <w:p w:rsidR="00EC4C0D" w:rsidRDefault="00EC4C0D" w:rsidP="00012A4B">
      <w:pPr>
        <w:spacing w:after="0"/>
        <w:jc w:val="both"/>
        <w:rPr>
          <w:rFonts w:ascii="Times New Roman" w:hAnsi="Times New Roman" w:cs="Times New Roman"/>
          <w:b/>
          <w:bCs/>
          <w:sz w:val="24"/>
          <w:szCs w:val="24"/>
        </w:rPr>
      </w:pPr>
    </w:p>
    <w:p w:rsidR="00EC4C0D" w:rsidRDefault="00EC4C0D" w:rsidP="00012A4B">
      <w:pPr>
        <w:spacing w:after="0"/>
        <w:jc w:val="both"/>
        <w:rPr>
          <w:rFonts w:ascii="Times New Roman" w:hAnsi="Times New Roman" w:cs="Times New Roman"/>
          <w:b/>
          <w:bCs/>
          <w:sz w:val="24"/>
          <w:szCs w:val="24"/>
        </w:rPr>
      </w:pPr>
    </w:p>
    <w:p w:rsidR="00EC4C0D" w:rsidRDefault="00EC4C0D" w:rsidP="00012A4B">
      <w:pPr>
        <w:spacing w:after="0"/>
        <w:jc w:val="both"/>
        <w:rPr>
          <w:rFonts w:ascii="Times New Roman" w:hAnsi="Times New Roman" w:cs="Times New Roman"/>
          <w:b/>
          <w:bCs/>
          <w:sz w:val="24"/>
          <w:szCs w:val="24"/>
        </w:rPr>
      </w:pPr>
    </w:p>
    <w:p w:rsidR="00EC4C0D" w:rsidRDefault="00EC4C0D" w:rsidP="002C5A35">
      <w:pPr>
        <w:spacing w:after="0"/>
        <w:jc w:val="both"/>
        <w:rPr>
          <w:rFonts w:ascii="Times New Roman" w:eastAsia="Times New Roman" w:hAnsi="Times New Roman" w:cs="Times New Roman"/>
          <w:sz w:val="20"/>
          <w:szCs w:val="20"/>
        </w:rPr>
      </w:pPr>
    </w:p>
    <w:p w:rsidR="00EC4C0D" w:rsidRDefault="00EC4C0D" w:rsidP="002C5A35">
      <w:pPr>
        <w:spacing w:after="0"/>
        <w:rPr>
          <w:rFonts w:ascii="Times New Roman" w:hAnsi="Times New Roman" w:cs="Times New Roman"/>
        </w:rPr>
      </w:pPr>
    </w:p>
    <w:p w:rsidR="00EC4C0D" w:rsidRDefault="00EC4C0D" w:rsidP="002C5A35">
      <w:pPr>
        <w:spacing w:after="0"/>
        <w:jc w:val="both"/>
        <w:rPr>
          <w:rFonts w:ascii="Times New Roman" w:eastAsia="Times New Roman" w:hAnsi="Times New Roman" w:cs="Times New Roman"/>
          <w:b/>
          <w:bCs/>
          <w:i/>
          <w:iCs/>
          <w:sz w:val="20"/>
          <w:szCs w:val="20"/>
        </w:rPr>
      </w:pPr>
    </w:p>
    <w:p w:rsidR="00EC4C0D" w:rsidRDefault="00EC4C0D" w:rsidP="00012A4B">
      <w:pPr>
        <w:spacing w:after="0"/>
        <w:jc w:val="both"/>
        <w:rPr>
          <w:rFonts w:ascii="Times New Roman" w:eastAsia="Times New Roman" w:hAnsi="Times New Roman" w:cs="Times New Roman"/>
          <w:b/>
          <w:bCs/>
          <w:i/>
          <w:iCs/>
          <w:sz w:val="20"/>
          <w:szCs w:val="20"/>
        </w:rPr>
      </w:pPr>
    </w:p>
    <w:p w:rsidR="00EC4C0D" w:rsidRDefault="00EC4C0D" w:rsidP="00012A4B">
      <w:pPr>
        <w:spacing w:after="0"/>
        <w:jc w:val="both"/>
        <w:rPr>
          <w:rFonts w:ascii="Times New Roman" w:eastAsia="Times New Roman" w:hAnsi="Times New Roman" w:cs="Times New Roman"/>
          <w:b/>
          <w:bCs/>
          <w:i/>
          <w:iCs/>
          <w:sz w:val="20"/>
          <w:szCs w:val="20"/>
        </w:rPr>
      </w:pPr>
    </w:p>
    <w:p w:rsidR="00EC4C0D" w:rsidRDefault="00EC4C0D" w:rsidP="00012A4B">
      <w:pPr>
        <w:spacing w:after="0"/>
        <w:jc w:val="both"/>
        <w:rPr>
          <w:rFonts w:ascii="Times New Roman" w:eastAsia="Times New Roman" w:hAnsi="Times New Roman" w:cs="Times New Roman"/>
          <w:b/>
          <w:bCs/>
          <w:i/>
          <w:iCs/>
          <w:sz w:val="20"/>
          <w:szCs w:val="20"/>
        </w:rPr>
      </w:pPr>
    </w:p>
    <w:p w:rsidR="00EC4C0D" w:rsidRDefault="00EC4C0D" w:rsidP="00012A4B">
      <w:pPr>
        <w:spacing w:after="0"/>
        <w:jc w:val="both"/>
        <w:rPr>
          <w:rFonts w:ascii="Times New Roman" w:eastAsia="Times New Roman" w:hAnsi="Times New Roman" w:cs="Times New Roman"/>
          <w:b/>
          <w:bCs/>
          <w:i/>
          <w:iCs/>
          <w:sz w:val="20"/>
          <w:szCs w:val="20"/>
        </w:rPr>
      </w:pPr>
    </w:p>
    <w:p w:rsidR="00EC4C0D" w:rsidRDefault="00EC4C0D" w:rsidP="00012A4B">
      <w:pPr>
        <w:spacing w:after="0"/>
        <w:jc w:val="both"/>
        <w:rPr>
          <w:rFonts w:ascii="Times New Roman" w:eastAsia="Times New Roman" w:hAnsi="Times New Roman" w:cs="Times New Roman"/>
          <w:b/>
          <w:bCs/>
          <w:i/>
          <w:iCs/>
          <w:sz w:val="20"/>
          <w:szCs w:val="20"/>
        </w:rPr>
      </w:pPr>
    </w:p>
    <w:p w:rsidR="00EC4C0D" w:rsidRDefault="00EC4C0D" w:rsidP="00012A4B">
      <w:pPr>
        <w:spacing w:after="0"/>
        <w:jc w:val="both"/>
        <w:rPr>
          <w:rFonts w:ascii="Times New Roman" w:eastAsia="Times New Roman" w:hAnsi="Times New Roman" w:cs="Times New Roman"/>
          <w:sz w:val="20"/>
          <w:szCs w:val="20"/>
        </w:rPr>
      </w:pPr>
    </w:p>
    <w:p w:rsidR="00EC4C0D" w:rsidRDefault="00EC4C0D" w:rsidP="00012A4B">
      <w:pPr>
        <w:spacing w:after="0"/>
        <w:rPr>
          <w:rFonts w:ascii="Times New Roman" w:hAnsi="Times New Roman" w:cs="Times New Roman"/>
        </w:rPr>
      </w:pPr>
    </w:p>
    <w:p w:rsidR="00EC4C0D" w:rsidRDefault="00EC4C0D" w:rsidP="00012A4B">
      <w:pPr>
        <w:spacing w:after="0"/>
        <w:jc w:val="both"/>
        <w:rPr>
          <w:rFonts w:ascii="Times New Roman" w:eastAsia="Times New Roman" w:hAnsi="Times New Roman" w:cs="Times New Roman"/>
          <w:b/>
          <w:bCs/>
          <w:i/>
          <w:iCs/>
          <w:sz w:val="20"/>
          <w:szCs w:val="20"/>
        </w:rPr>
      </w:pPr>
    </w:p>
    <w:p w:rsidR="00EC4C0D" w:rsidRDefault="00EC4C0D">
      <w:pPr>
        <w:rPr>
          <w:rFonts w:ascii="Times New Roman" w:hAnsi="Times New Roman" w:cs="Times New Roman"/>
          <w:sz w:val="24"/>
          <w:szCs w:val="24"/>
        </w:rPr>
      </w:pPr>
    </w:p>
    <w:p w:rsidR="00EC4C0D" w:rsidRDefault="00EC4C0D">
      <w:pPr>
        <w:rPr>
          <w:rFonts w:ascii="Times New Roman" w:hAnsi="Times New Roman" w:cs="Times New Roman"/>
          <w:sz w:val="24"/>
          <w:szCs w:val="24"/>
        </w:rPr>
      </w:pPr>
      <w:r>
        <w:rPr>
          <w:rFonts w:ascii="Times New Roman" w:hAnsi="Times New Roman" w:cs="Times New Roman"/>
          <w:sz w:val="24"/>
          <w:szCs w:val="24"/>
        </w:rPr>
        <w:br w:type="page"/>
      </w:r>
    </w:p>
    <w:p w:rsidR="00EC4C0D" w:rsidRDefault="00EC4C0D" w:rsidP="00804759">
      <w:pPr>
        <w:spacing w:after="0" w:line="240" w:lineRule="auto"/>
        <w:ind w:firstLine="567"/>
        <w:jc w:val="right"/>
        <w:rPr>
          <w:rFonts w:ascii="Times New Roman" w:eastAsia="Times New Roman" w:hAnsi="Times New Roman"/>
          <w:sz w:val="18"/>
          <w:szCs w:val="18"/>
        </w:rPr>
      </w:pPr>
      <w:r w:rsidRPr="004B7611">
        <w:rPr>
          <w:rFonts w:ascii="Times New Roman" w:eastAsia="Times New Roman" w:hAnsi="Times New Roman"/>
          <w:sz w:val="18"/>
          <w:szCs w:val="18"/>
        </w:rPr>
        <w:lastRenderedPageBreak/>
        <w:t xml:space="preserve">ПРЕДЛОЖЕНИЕ № </w:t>
      </w:r>
      <w:r>
        <w:rPr>
          <w:rFonts w:ascii="Times New Roman" w:eastAsia="Times New Roman" w:hAnsi="Times New Roman"/>
          <w:sz w:val="18"/>
          <w:szCs w:val="18"/>
        </w:rPr>
        <w:t>2</w:t>
      </w:r>
    </w:p>
    <w:p w:rsidR="00EC4C0D" w:rsidRDefault="00EC4C0D" w:rsidP="00A44933">
      <w:pPr>
        <w:spacing w:after="0"/>
        <w:jc w:val="center"/>
        <w:rPr>
          <w:rFonts w:ascii="Times New Roman" w:hAnsi="Times New Roman" w:cs="Times New Roman"/>
          <w:b/>
          <w:bCs/>
          <w:sz w:val="24"/>
          <w:szCs w:val="24"/>
        </w:rPr>
      </w:pPr>
    </w:p>
    <w:p w:rsidR="00EC4C0D" w:rsidRPr="007C5C74" w:rsidRDefault="00EC4C0D" w:rsidP="00A44933">
      <w:pPr>
        <w:spacing w:after="0" w:line="240" w:lineRule="auto"/>
        <w:ind w:firstLine="567"/>
        <w:jc w:val="center"/>
        <w:rPr>
          <w:rFonts w:ascii="Times New Roman" w:hAnsi="Times New Roman" w:cs="Times New Roman"/>
          <w:b/>
          <w:sz w:val="24"/>
          <w:szCs w:val="24"/>
        </w:rPr>
      </w:pPr>
      <w:r w:rsidRPr="007C5C74">
        <w:rPr>
          <w:rFonts w:ascii="Times New Roman" w:hAnsi="Times New Roman" w:cs="Times New Roman"/>
          <w:b/>
          <w:noProof/>
        </w:rPr>
        <w:t>Мероприятия «Тематические дни» в рамках популяризации здорового питания</w:t>
      </w:r>
      <w:r w:rsidRPr="007C5C74">
        <w:rPr>
          <w:rFonts w:ascii="Times New Roman" w:hAnsi="Times New Roman" w:cs="Times New Roman"/>
          <w:b/>
          <w:sz w:val="24"/>
          <w:szCs w:val="24"/>
        </w:rPr>
        <w:t xml:space="preserve"> </w:t>
      </w:r>
    </w:p>
    <w:p w:rsidR="00EC4C0D" w:rsidRDefault="00EC4C0D" w:rsidP="00A44933">
      <w:pPr>
        <w:spacing w:after="0"/>
        <w:jc w:val="both"/>
        <w:rPr>
          <w:rFonts w:ascii="Times New Roman" w:hAnsi="Times New Roman" w:cs="Times New Roman"/>
          <w:sz w:val="24"/>
          <w:szCs w:val="24"/>
        </w:rPr>
      </w:pPr>
    </w:p>
    <w:p w:rsidR="00EC4C0D" w:rsidRPr="00336EC1" w:rsidRDefault="00EC4C0D" w:rsidP="00F76724">
      <w:pPr>
        <w:spacing w:after="0"/>
        <w:jc w:val="both"/>
        <w:rPr>
          <w:rFonts w:ascii="Times New Roman" w:hAnsi="Times New Roman" w:cs="Times New Roman"/>
          <w:sz w:val="24"/>
          <w:szCs w:val="24"/>
        </w:rPr>
      </w:pPr>
    </w:p>
    <w:tbl>
      <w:tblPr>
        <w:tblStyle w:val="af"/>
        <w:tblW w:w="10745" w:type="dxa"/>
        <w:tblInd w:w="-856" w:type="dxa"/>
        <w:tblLayout w:type="fixed"/>
        <w:tblLook w:val="04A0" w:firstRow="1" w:lastRow="0" w:firstColumn="1" w:lastColumn="0" w:noHBand="0" w:noVBand="1"/>
      </w:tblPr>
      <w:tblGrid>
        <w:gridCol w:w="1418"/>
        <w:gridCol w:w="1843"/>
        <w:gridCol w:w="1418"/>
        <w:gridCol w:w="1530"/>
        <w:gridCol w:w="4536"/>
      </w:tblGrid>
      <w:tr w:rsidR="00EC4C0D" w:rsidRPr="00BB5D6C" w:rsidTr="003A2A37">
        <w:tc>
          <w:tcPr>
            <w:tcW w:w="1418" w:type="dxa"/>
            <w:vAlign w:val="center"/>
          </w:tcPr>
          <w:p w:rsidR="00EC4C0D" w:rsidRPr="00BB5D6C" w:rsidRDefault="00EC4C0D" w:rsidP="0017301B">
            <w:pPr>
              <w:jc w:val="center"/>
              <w:rPr>
                <w:rFonts w:ascii="Times New Roman" w:hAnsi="Times New Roman" w:cs="Times New Roman"/>
                <w:b/>
                <w:bCs/>
                <w:sz w:val="20"/>
                <w:szCs w:val="20"/>
              </w:rPr>
            </w:pPr>
            <w:r w:rsidRPr="00BB5D6C">
              <w:rPr>
                <w:rFonts w:ascii="Times New Roman" w:hAnsi="Times New Roman" w:cs="Times New Roman"/>
                <w:b/>
                <w:bCs/>
                <w:sz w:val="20"/>
                <w:szCs w:val="20"/>
              </w:rPr>
              <w:t>Тема дня</w:t>
            </w:r>
          </w:p>
        </w:tc>
        <w:tc>
          <w:tcPr>
            <w:tcW w:w="1843" w:type="dxa"/>
            <w:vAlign w:val="center"/>
          </w:tcPr>
          <w:p w:rsidR="00EC4C0D" w:rsidRPr="00BB5D6C" w:rsidRDefault="00EC4C0D" w:rsidP="0017301B">
            <w:pPr>
              <w:jc w:val="center"/>
              <w:rPr>
                <w:rFonts w:ascii="Times New Roman" w:hAnsi="Times New Roman" w:cs="Times New Roman"/>
                <w:b/>
                <w:bCs/>
                <w:sz w:val="20"/>
                <w:szCs w:val="20"/>
              </w:rPr>
            </w:pPr>
            <w:r w:rsidRPr="00BB5D6C">
              <w:rPr>
                <w:rFonts w:ascii="Times New Roman" w:hAnsi="Times New Roman" w:cs="Times New Roman"/>
                <w:b/>
                <w:bCs/>
                <w:sz w:val="20"/>
                <w:szCs w:val="20"/>
              </w:rPr>
              <w:t>Дата проведения мероприятия</w:t>
            </w:r>
            <w:r>
              <w:rPr>
                <w:rFonts w:ascii="Times New Roman" w:hAnsi="Times New Roman" w:cs="Times New Roman"/>
                <w:b/>
                <w:bCs/>
                <w:sz w:val="20"/>
                <w:szCs w:val="20"/>
              </w:rPr>
              <w:t>*</w:t>
            </w:r>
          </w:p>
        </w:tc>
        <w:tc>
          <w:tcPr>
            <w:tcW w:w="1418" w:type="dxa"/>
            <w:vAlign w:val="center"/>
          </w:tcPr>
          <w:p w:rsidR="00EC4C0D" w:rsidRPr="00BB5D6C" w:rsidRDefault="00EC4C0D" w:rsidP="0017301B">
            <w:pPr>
              <w:jc w:val="center"/>
              <w:rPr>
                <w:rFonts w:ascii="Times New Roman" w:hAnsi="Times New Roman" w:cs="Times New Roman"/>
                <w:b/>
                <w:bCs/>
                <w:sz w:val="20"/>
                <w:szCs w:val="20"/>
              </w:rPr>
            </w:pPr>
            <w:r w:rsidRPr="00BB5D6C">
              <w:rPr>
                <w:rFonts w:ascii="Times New Roman" w:hAnsi="Times New Roman" w:cs="Times New Roman"/>
                <w:b/>
                <w:bCs/>
                <w:sz w:val="20"/>
                <w:szCs w:val="20"/>
              </w:rPr>
              <w:t>Время проведения</w:t>
            </w:r>
          </w:p>
        </w:tc>
        <w:tc>
          <w:tcPr>
            <w:tcW w:w="1530" w:type="dxa"/>
            <w:vAlign w:val="center"/>
          </w:tcPr>
          <w:p w:rsidR="00EC4C0D" w:rsidRPr="00BB5D6C" w:rsidRDefault="00EC4C0D" w:rsidP="0017301B">
            <w:pPr>
              <w:jc w:val="center"/>
              <w:rPr>
                <w:rFonts w:ascii="Times New Roman" w:hAnsi="Times New Roman" w:cs="Times New Roman"/>
                <w:b/>
                <w:bCs/>
                <w:sz w:val="20"/>
                <w:szCs w:val="20"/>
              </w:rPr>
            </w:pPr>
            <w:r w:rsidRPr="00BB5D6C">
              <w:rPr>
                <w:rFonts w:ascii="Times New Roman" w:hAnsi="Times New Roman" w:cs="Times New Roman"/>
                <w:b/>
                <w:bCs/>
                <w:sz w:val="20"/>
                <w:szCs w:val="20"/>
              </w:rPr>
              <w:t>Место проведения</w:t>
            </w:r>
          </w:p>
        </w:tc>
        <w:tc>
          <w:tcPr>
            <w:tcW w:w="4536" w:type="dxa"/>
            <w:vAlign w:val="center"/>
          </w:tcPr>
          <w:p w:rsidR="00EC4C0D" w:rsidRPr="00BB5D6C" w:rsidRDefault="00EC4C0D" w:rsidP="0017301B">
            <w:pPr>
              <w:jc w:val="center"/>
              <w:rPr>
                <w:rFonts w:ascii="Times New Roman" w:hAnsi="Times New Roman" w:cs="Times New Roman"/>
                <w:b/>
                <w:bCs/>
                <w:sz w:val="20"/>
                <w:szCs w:val="20"/>
              </w:rPr>
            </w:pPr>
            <w:r w:rsidRPr="00BB5D6C">
              <w:rPr>
                <w:rFonts w:ascii="Times New Roman" w:hAnsi="Times New Roman" w:cs="Times New Roman"/>
                <w:b/>
                <w:bCs/>
                <w:sz w:val="20"/>
                <w:szCs w:val="20"/>
              </w:rPr>
              <w:t>Действия</w:t>
            </w:r>
          </w:p>
        </w:tc>
      </w:tr>
      <w:tr w:rsidR="00EC4C0D" w:rsidRPr="00BB5D6C" w:rsidTr="003A2A37">
        <w:tc>
          <w:tcPr>
            <w:tcW w:w="1418" w:type="dxa"/>
            <w:vAlign w:val="center"/>
          </w:tcPr>
          <w:p w:rsidR="00EC4C0D" w:rsidRPr="00BB5D6C" w:rsidRDefault="00EC4C0D" w:rsidP="0017301B">
            <w:pPr>
              <w:jc w:val="center"/>
              <w:rPr>
                <w:rFonts w:ascii="Times New Roman" w:hAnsi="Times New Roman" w:cs="Times New Roman"/>
                <w:sz w:val="20"/>
                <w:szCs w:val="20"/>
              </w:rPr>
            </w:pPr>
            <w:r w:rsidRPr="00BB5D6C">
              <w:rPr>
                <w:rFonts w:ascii="Times New Roman" w:hAnsi="Times New Roman" w:cs="Times New Roman"/>
                <w:sz w:val="20"/>
                <w:szCs w:val="20"/>
              </w:rPr>
              <w:t>День Каши</w:t>
            </w:r>
          </w:p>
        </w:tc>
        <w:tc>
          <w:tcPr>
            <w:tcW w:w="1843" w:type="dxa"/>
            <w:vAlign w:val="center"/>
          </w:tcPr>
          <w:p w:rsidR="00EC4C0D" w:rsidRPr="00BB5D6C" w:rsidRDefault="00EC4C0D" w:rsidP="0017301B">
            <w:pPr>
              <w:jc w:val="center"/>
              <w:rPr>
                <w:rFonts w:ascii="Times New Roman" w:hAnsi="Times New Roman" w:cs="Times New Roman"/>
                <w:b/>
                <w:bCs/>
                <w:sz w:val="20"/>
                <w:szCs w:val="20"/>
              </w:rPr>
            </w:pPr>
            <w:r>
              <w:rPr>
                <w:rFonts w:ascii="Times New Roman" w:hAnsi="Times New Roman" w:cs="Times New Roman"/>
                <w:sz w:val="20"/>
                <w:szCs w:val="20"/>
              </w:rPr>
              <w:t>05.02.2026</w:t>
            </w:r>
          </w:p>
        </w:tc>
        <w:tc>
          <w:tcPr>
            <w:tcW w:w="1418" w:type="dxa"/>
            <w:vAlign w:val="center"/>
          </w:tcPr>
          <w:p w:rsidR="00EC4C0D" w:rsidRPr="00BB5D6C" w:rsidRDefault="00EC4C0D" w:rsidP="0017301B">
            <w:pPr>
              <w:jc w:val="center"/>
              <w:rPr>
                <w:rFonts w:ascii="Times New Roman" w:hAnsi="Times New Roman" w:cs="Times New Roman"/>
                <w:b/>
                <w:bCs/>
                <w:sz w:val="20"/>
                <w:szCs w:val="20"/>
              </w:rPr>
            </w:pPr>
            <w:r w:rsidRPr="00BB5D6C">
              <w:rPr>
                <w:rFonts w:ascii="Times New Roman" w:hAnsi="Times New Roman" w:cs="Times New Roman"/>
                <w:sz w:val="20"/>
                <w:szCs w:val="20"/>
              </w:rPr>
              <w:t>с 12:30 до 13:00</w:t>
            </w:r>
          </w:p>
        </w:tc>
        <w:tc>
          <w:tcPr>
            <w:tcW w:w="1530" w:type="dxa"/>
            <w:vAlign w:val="center"/>
          </w:tcPr>
          <w:p w:rsidR="00EC4C0D" w:rsidRPr="00BB5D6C" w:rsidRDefault="00EC4C0D" w:rsidP="0017301B">
            <w:pPr>
              <w:jc w:val="center"/>
              <w:rPr>
                <w:rFonts w:ascii="Times New Roman" w:hAnsi="Times New Roman" w:cs="Times New Roman"/>
                <w:b/>
                <w:bCs/>
                <w:sz w:val="20"/>
                <w:szCs w:val="20"/>
              </w:rPr>
            </w:pPr>
            <w:r w:rsidRPr="00FC0597">
              <w:rPr>
                <w:rFonts w:ascii="Times New Roman" w:hAnsi="Times New Roman" w:cs="Times New Roman"/>
                <w:sz w:val="24"/>
                <w:szCs w:val="24"/>
              </w:rPr>
              <w:t>Помещение</w:t>
            </w:r>
            <w:r>
              <w:rPr>
                <w:rFonts w:ascii="Times New Roman" w:hAnsi="Times New Roman" w:cs="Times New Roman"/>
                <w:sz w:val="24"/>
                <w:szCs w:val="24"/>
              </w:rPr>
              <w:t xml:space="preserve"> </w:t>
            </w:r>
            <w:r w:rsidRPr="00FC0597">
              <w:rPr>
                <w:rFonts w:ascii="Times New Roman" w:hAnsi="Times New Roman" w:cs="Times New Roman"/>
                <w:sz w:val="24"/>
                <w:szCs w:val="24"/>
              </w:rPr>
              <w:t>столовой Заказчика</w:t>
            </w:r>
          </w:p>
        </w:tc>
        <w:tc>
          <w:tcPr>
            <w:tcW w:w="4536" w:type="dxa"/>
          </w:tcPr>
          <w:p w:rsidR="00EC4C0D" w:rsidRPr="00CF573B" w:rsidRDefault="00EC4C0D" w:rsidP="0017301B">
            <w:pPr>
              <w:jc w:val="both"/>
              <w:rPr>
                <w:rFonts w:ascii="Times New Roman" w:hAnsi="Times New Roman" w:cs="Times New Roman"/>
                <w:sz w:val="20"/>
                <w:szCs w:val="20"/>
              </w:rPr>
            </w:pPr>
            <w:r w:rsidRPr="00CF573B">
              <w:rPr>
                <w:rFonts w:ascii="Times New Roman" w:hAnsi="Times New Roman" w:cs="Times New Roman"/>
                <w:sz w:val="20"/>
                <w:szCs w:val="20"/>
              </w:rPr>
              <w:t>1. Повара готовят 3 вида каши для презентации детям</w:t>
            </w:r>
          </w:p>
          <w:p w:rsidR="00EC4C0D" w:rsidRPr="00CF573B" w:rsidRDefault="00EC4C0D" w:rsidP="0017301B">
            <w:pPr>
              <w:jc w:val="both"/>
              <w:rPr>
                <w:rFonts w:ascii="Times New Roman" w:hAnsi="Times New Roman" w:cs="Times New Roman"/>
                <w:sz w:val="20"/>
                <w:szCs w:val="20"/>
              </w:rPr>
            </w:pPr>
            <w:r w:rsidRPr="00CF573B">
              <w:rPr>
                <w:rFonts w:ascii="Times New Roman" w:hAnsi="Times New Roman" w:cs="Times New Roman"/>
                <w:sz w:val="20"/>
                <w:szCs w:val="20"/>
              </w:rPr>
              <w:t>2. Историческая справка по блюду «каша»</w:t>
            </w:r>
          </w:p>
          <w:p w:rsidR="00EC4C0D" w:rsidRPr="00CF573B" w:rsidRDefault="00EC4C0D" w:rsidP="0017301B">
            <w:pPr>
              <w:jc w:val="both"/>
              <w:rPr>
                <w:rFonts w:ascii="Times New Roman" w:hAnsi="Times New Roman" w:cs="Times New Roman"/>
                <w:sz w:val="20"/>
                <w:szCs w:val="20"/>
              </w:rPr>
            </w:pPr>
            <w:r w:rsidRPr="00CF573B">
              <w:rPr>
                <w:rFonts w:ascii="Times New Roman" w:hAnsi="Times New Roman" w:cs="Times New Roman"/>
                <w:sz w:val="20"/>
                <w:szCs w:val="20"/>
              </w:rPr>
              <w:t xml:space="preserve">3. ⁠Знакомство с понятиями «крупа» и видами каши </w:t>
            </w:r>
          </w:p>
          <w:p w:rsidR="00EC4C0D" w:rsidRPr="00CF573B" w:rsidRDefault="00EC4C0D" w:rsidP="0017301B">
            <w:pPr>
              <w:jc w:val="both"/>
              <w:rPr>
                <w:rFonts w:ascii="Times New Roman" w:hAnsi="Times New Roman" w:cs="Times New Roman"/>
                <w:sz w:val="20"/>
                <w:szCs w:val="20"/>
              </w:rPr>
            </w:pPr>
            <w:r w:rsidRPr="00CF573B">
              <w:rPr>
                <w:rFonts w:ascii="Times New Roman" w:hAnsi="Times New Roman" w:cs="Times New Roman"/>
                <w:sz w:val="20"/>
                <w:szCs w:val="20"/>
              </w:rPr>
              <w:t>4. ⁠Знакомство с видами круп (задание определить крупу по внешнему виду каши)</w:t>
            </w:r>
          </w:p>
          <w:p w:rsidR="00EC4C0D" w:rsidRPr="00CF573B" w:rsidRDefault="00EC4C0D" w:rsidP="0017301B">
            <w:pPr>
              <w:jc w:val="both"/>
              <w:rPr>
                <w:rFonts w:ascii="Times New Roman" w:hAnsi="Times New Roman" w:cs="Times New Roman"/>
                <w:sz w:val="20"/>
                <w:szCs w:val="20"/>
              </w:rPr>
            </w:pPr>
            <w:r w:rsidRPr="00CF573B">
              <w:rPr>
                <w:rFonts w:ascii="Times New Roman" w:hAnsi="Times New Roman" w:cs="Times New Roman"/>
                <w:sz w:val="20"/>
                <w:szCs w:val="20"/>
              </w:rPr>
              <w:t>5. ⁠Знакомство со злаковыми растениями</w:t>
            </w:r>
          </w:p>
          <w:p w:rsidR="00EC4C0D" w:rsidRPr="00CF573B" w:rsidRDefault="00EC4C0D" w:rsidP="0017301B">
            <w:pPr>
              <w:jc w:val="both"/>
              <w:rPr>
                <w:rFonts w:ascii="Times New Roman" w:hAnsi="Times New Roman" w:cs="Times New Roman"/>
                <w:sz w:val="20"/>
                <w:szCs w:val="20"/>
              </w:rPr>
            </w:pPr>
            <w:r w:rsidRPr="00CF573B">
              <w:rPr>
                <w:rFonts w:ascii="Times New Roman" w:hAnsi="Times New Roman" w:cs="Times New Roman"/>
                <w:sz w:val="20"/>
                <w:szCs w:val="20"/>
              </w:rPr>
              <w:t>6. ⁠Беседа о пользе каш (Каша — это полезная и питательная еда, которая поможет вам стать здоровыми и сильными. В кашах много витаминов и питательных веществ, которые являются для организма великолепным источником энергии и хорошо усваиваются нашим организмом.)</w:t>
            </w:r>
          </w:p>
          <w:p w:rsidR="00EC4C0D" w:rsidRPr="00CF573B" w:rsidRDefault="00EC4C0D" w:rsidP="0017301B">
            <w:pPr>
              <w:jc w:val="both"/>
              <w:rPr>
                <w:rFonts w:ascii="Times New Roman" w:hAnsi="Times New Roman" w:cs="Times New Roman"/>
                <w:sz w:val="20"/>
                <w:szCs w:val="20"/>
              </w:rPr>
            </w:pPr>
            <w:r w:rsidRPr="00CF573B">
              <w:rPr>
                <w:rFonts w:ascii="Times New Roman" w:hAnsi="Times New Roman" w:cs="Times New Roman"/>
                <w:sz w:val="20"/>
                <w:szCs w:val="20"/>
              </w:rPr>
              <w:t>7. ⁠Дегустация каши</w:t>
            </w:r>
          </w:p>
        </w:tc>
      </w:tr>
      <w:tr w:rsidR="00EC4C0D" w:rsidRPr="00BB5D6C" w:rsidTr="003A2A37">
        <w:trPr>
          <w:trHeight w:val="351"/>
        </w:trPr>
        <w:tc>
          <w:tcPr>
            <w:tcW w:w="1418" w:type="dxa"/>
            <w:vAlign w:val="center"/>
          </w:tcPr>
          <w:p w:rsidR="00EC4C0D" w:rsidRPr="00BB5D6C" w:rsidRDefault="00EC4C0D" w:rsidP="0017301B">
            <w:pPr>
              <w:jc w:val="center"/>
              <w:rPr>
                <w:rFonts w:ascii="Times New Roman" w:hAnsi="Times New Roman" w:cs="Times New Roman"/>
                <w:sz w:val="20"/>
                <w:szCs w:val="20"/>
              </w:rPr>
            </w:pPr>
            <w:r w:rsidRPr="00BB5D6C">
              <w:rPr>
                <w:rFonts w:ascii="Times New Roman" w:hAnsi="Times New Roman" w:cs="Times New Roman"/>
                <w:sz w:val="20"/>
                <w:szCs w:val="20"/>
              </w:rPr>
              <w:t xml:space="preserve">День </w:t>
            </w:r>
            <w:r>
              <w:rPr>
                <w:rFonts w:ascii="Times New Roman" w:hAnsi="Times New Roman" w:cs="Times New Roman"/>
                <w:sz w:val="20"/>
                <w:szCs w:val="20"/>
              </w:rPr>
              <w:t>Супа</w:t>
            </w:r>
          </w:p>
        </w:tc>
        <w:tc>
          <w:tcPr>
            <w:tcW w:w="1843" w:type="dxa"/>
            <w:vAlign w:val="center"/>
          </w:tcPr>
          <w:p w:rsidR="00EC4C0D" w:rsidRPr="00BB5D6C" w:rsidRDefault="00EC4C0D" w:rsidP="0017301B">
            <w:pPr>
              <w:jc w:val="center"/>
              <w:rPr>
                <w:rFonts w:ascii="Times New Roman" w:hAnsi="Times New Roman" w:cs="Times New Roman"/>
                <w:b/>
                <w:bCs/>
                <w:sz w:val="20"/>
                <w:szCs w:val="20"/>
              </w:rPr>
            </w:pPr>
            <w:r>
              <w:rPr>
                <w:rFonts w:ascii="Times New Roman" w:hAnsi="Times New Roman" w:cs="Times New Roman"/>
                <w:sz w:val="20"/>
                <w:szCs w:val="20"/>
              </w:rPr>
              <w:t>15.04.2026</w:t>
            </w:r>
          </w:p>
        </w:tc>
        <w:tc>
          <w:tcPr>
            <w:tcW w:w="1418" w:type="dxa"/>
            <w:vAlign w:val="center"/>
          </w:tcPr>
          <w:p w:rsidR="00EC4C0D" w:rsidRPr="00BB5D6C" w:rsidRDefault="00EC4C0D" w:rsidP="0017301B">
            <w:pPr>
              <w:jc w:val="center"/>
              <w:rPr>
                <w:rFonts w:ascii="Times New Roman" w:hAnsi="Times New Roman" w:cs="Times New Roman"/>
                <w:b/>
                <w:bCs/>
                <w:sz w:val="20"/>
                <w:szCs w:val="20"/>
              </w:rPr>
            </w:pPr>
            <w:r w:rsidRPr="00BB5D6C">
              <w:rPr>
                <w:rFonts w:ascii="Times New Roman" w:hAnsi="Times New Roman" w:cs="Times New Roman"/>
                <w:sz w:val="20"/>
                <w:szCs w:val="20"/>
              </w:rPr>
              <w:t>с 12:30 до 13:00</w:t>
            </w:r>
          </w:p>
        </w:tc>
        <w:tc>
          <w:tcPr>
            <w:tcW w:w="1530" w:type="dxa"/>
            <w:vAlign w:val="center"/>
          </w:tcPr>
          <w:p w:rsidR="00EC4C0D" w:rsidRPr="00BB5D6C" w:rsidRDefault="00EC4C0D" w:rsidP="0017301B">
            <w:pPr>
              <w:jc w:val="center"/>
              <w:rPr>
                <w:rFonts w:ascii="Times New Roman" w:hAnsi="Times New Roman" w:cs="Times New Roman"/>
                <w:b/>
                <w:bCs/>
                <w:sz w:val="20"/>
                <w:szCs w:val="20"/>
              </w:rPr>
            </w:pPr>
            <w:r w:rsidRPr="00FC0597">
              <w:rPr>
                <w:rFonts w:ascii="Times New Roman" w:hAnsi="Times New Roman" w:cs="Times New Roman"/>
                <w:sz w:val="24"/>
                <w:szCs w:val="24"/>
              </w:rPr>
              <w:t>помещение столовой Заказчика</w:t>
            </w:r>
          </w:p>
        </w:tc>
        <w:tc>
          <w:tcPr>
            <w:tcW w:w="4536" w:type="dxa"/>
          </w:tcPr>
          <w:p w:rsidR="00EC4C0D" w:rsidRPr="00E84566" w:rsidRDefault="00EC4C0D" w:rsidP="0017301B">
            <w:pPr>
              <w:jc w:val="both"/>
              <w:rPr>
                <w:rFonts w:ascii="Times New Roman" w:hAnsi="Times New Roman" w:cs="Times New Roman"/>
                <w:sz w:val="20"/>
                <w:szCs w:val="20"/>
              </w:rPr>
            </w:pPr>
            <w:r w:rsidRPr="00E84566">
              <w:rPr>
                <w:rFonts w:ascii="Times New Roman" w:hAnsi="Times New Roman" w:cs="Times New Roman"/>
                <w:sz w:val="20"/>
                <w:szCs w:val="20"/>
              </w:rPr>
              <w:t>1. Повара готовят 3 вида супов для презентации детям</w:t>
            </w:r>
          </w:p>
          <w:p w:rsidR="00EC4C0D" w:rsidRPr="00E84566" w:rsidRDefault="00EC4C0D" w:rsidP="0017301B">
            <w:pPr>
              <w:jc w:val="both"/>
              <w:rPr>
                <w:rFonts w:ascii="Times New Roman" w:hAnsi="Times New Roman" w:cs="Times New Roman"/>
                <w:sz w:val="20"/>
                <w:szCs w:val="20"/>
              </w:rPr>
            </w:pPr>
            <w:r w:rsidRPr="00E84566">
              <w:rPr>
                <w:rFonts w:ascii="Times New Roman" w:hAnsi="Times New Roman" w:cs="Times New Roman"/>
                <w:sz w:val="20"/>
                <w:szCs w:val="20"/>
              </w:rPr>
              <w:t>2. Историческая справка по блюду «суп»</w:t>
            </w:r>
          </w:p>
          <w:p w:rsidR="00EC4C0D" w:rsidRPr="00E84566" w:rsidRDefault="00EC4C0D" w:rsidP="0017301B">
            <w:pPr>
              <w:jc w:val="both"/>
              <w:rPr>
                <w:rFonts w:ascii="Times New Roman" w:hAnsi="Times New Roman" w:cs="Times New Roman"/>
                <w:sz w:val="20"/>
                <w:szCs w:val="20"/>
              </w:rPr>
            </w:pPr>
            <w:r w:rsidRPr="00E84566">
              <w:rPr>
                <w:rFonts w:ascii="Times New Roman" w:hAnsi="Times New Roman" w:cs="Times New Roman"/>
                <w:sz w:val="20"/>
                <w:szCs w:val="20"/>
              </w:rPr>
              <w:t>3. ⁠знакомство с различными видами супа</w:t>
            </w:r>
          </w:p>
          <w:p w:rsidR="00EC4C0D" w:rsidRPr="00E84566" w:rsidRDefault="00EC4C0D" w:rsidP="0017301B">
            <w:pPr>
              <w:jc w:val="both"/>
              <w:rPr>
                <w:rFonts w:ascii="Times New Roman" w:hAnsi="Times New Roman" w:cs="Times New Roman"/>
                <w:sz w:val="20"/>
                <w:szCs w:val="20"/>
              </w:rPr>
            </w:pPr>
            <w:r w:rsidRPr="00E84566">
              <w:rPr>
                <w:rFonts w:ascii="Times New Roman" w:hAnsi="Times New Roman" w:cs="Times New Roman"/>
                <w:sz w:val="20"/>
                <w:szCs w:val="20"/>
              </w:rPr>
              <w:t>4. ⁠игра «подбери продукты для первого блюда»</w:t>
            </w:r>
          </w:p>
          <w:p w:rsidR="00EC4C0D" w:rsidRPr="00E84566" w:rsidRDefault="00EC4C0D" w:rsidP="0017301B">
            <w:pPr>
              <w:jc w:val="both"/>
              <w:rPr>
                <w:rFonts w:ascii="Times New Roman" w:hAnsi="Times New Roman" w:cs="Times New Roman"/>
                <w:sz w:val="20"/>
                <w:szCs w:val="20"/>
              </w:rPr>
            </w:pPr>
            <w:r w:rsidRPr="00E84566">
              <w:rPr>
                <w:rFonts w:ascii="Times New Roman" w:hAnsi="Times New Roman" w:cs="Times New Roman"/>
                <w:sz w:val="20"/>
                <w:szCs w:val="20"/>
              </w:rPr>
              <w:t>5. ⁠голосование детей «мой самый любимый суп»</w:t>
            </w:r>
          </w:p>
          <w:p w:rsidR="00EC4C0D" w:rsidRPr="00E84566" w:rsidRDefault="00EC4C0D" w:rsidP="0017301B">
            <w:pPr>
              <w:jc w:val="both"/>
              <w:rPr>
                <w:rFonts w:ascii="Times New Roman" w:hAnsi="Times New Roman" w:cs="Times New Roman"/>
                <w:sz w:val="20"/>
                <w:szCs w:val="20"/>
              </w:rPr>
            </w:pPr>
            <w:r w:rsidRPr="00E84566">
              <w:rPr>
                <w:rFonts w:ascii="Times New Roman" w:hAnsi="Times New Roman" w:cs="Times New Roman"/>
                <w:sz w:val="20"/>
                <w:szCs w:val="20"/>
              </w:rPr>
              <w:t>6. ⁠беседа о важности первых блюд в рационе</w:t>
            </w:r>
          </w:p>
          <w:p w:rsidR="00EC4C0D" w:rsidRPr="00CF573B" w:rsidRDefault="00EC4C0D" w:rsidP="0017301B">
            <w:pPr>
              <w:jc w:val="both"/>
              <w:rPr>
                <w:rFonts w:ascii="Times New Roman" w:hAnsi="Times New Roman" w:cs="Times New Roman"/>
                <w:sz w:val="20"/>
                <w:szCs w:val="20"/>
              </w:rPr>
            </w:pPr>
            <w:r w:rsidRPr="00E84566">
              <w:rPr>
                <w:rFonts w:ascii="Times New Roman" w:hAnsi="Times New Roman" w:cs="Times New Roman"/>
                <w:sz w:val="20"/>
                <w:szCs w:val="20"/>
              </w:rPr>
              <w:t>7. ⁠дегустация супов</w:t>
            </w:r>
          </w:p>
        </w:tc>
      </w:tr>
    </w:tbl>
    <w:p w:rsidR="00EC4C0D" w:rsidRDefault="00EC4C0D" w:rsidP="00F76724">
      <w:pPr>
        <w:spacing w:after="0"/>
        <w:rPr>
          <w:rFonts w:ascii="Times New Roman" w:hAnsi="Times New Roman" w:cs="Times New Roman"/>
          <w:sz w:val="24"/>
          <w:szCs w:val="24"/>
        </w:rPr>
      </w:pPr>
    </w:p>
    <w:p w:rsidR="00EC4C0D" w:rsidRPr="000C4F8E" w:rsidRDefault="00EC4C0D" w:rsidP="00F76724">
      <w:pPr>
        <w:spacing w:after="0"/>
        <w:rPr>
          <w:rFonts w:ascii="Times New Roman" w:hAnsi="Times New Roman" w:cs="Times New Roman"/>
          <w:sz w:val="24"/>
          <w:szCs w:val="24"/>
        </w:rPr>
      </w:pPr>
      <w:r w:rsidRPr="00757A71">
        <w:rPr>
          <w:rFonts w:ascii="Times New Roman" w:hAnsi="Times New Roman" w:cs="Times New Roman"/>
          <w:b/>
          <w:bCs/>
          <w:sz w:val="20"/>
          <w:szCs w:val="20"/>
        </w:rPr>
        <w:t>* Даты могут быть изменены если выбранные недели не будут учебными, по какой-либо причине, о чем заказчик будет уведомлен дополнительно.</w:t>
      </w:r>
    </w:p>
    <w:p w:rsidR="00EC4C0D" w:rsidRDefault="00EC4C0D" w:rsidP="00A44933">
      <w:pPr>
        <w:spacing w:after="0"/>
        <w:jc w:val="both"/>
        <w:rPr>
          <w:rFonts w:ascii="Times New Roman" w:hAnsi="Times New Roman" w:cs="Times New Roman"/>
          <w:sz w:val="24"/>
          <w:szCs w:val="24"/>
        </w:rPr>
      </w:pPr>
    </w:p>
    <w:p w:rsidR="00EC4C0D" w:rsidRDefault="00EC4C0D" w:rsidP="00A44933">
      <w:pPr>
        <w:spacing w:after="0"/>
        <w:jc w:val="both"/>
        <w:rPr>
          <w:rFonts w:ascii="Times New Roman" w:hAnsi="Times New Roman" w:cs="Times New Roman"/>
          <w:sz w:val="24"/>
          <w:szCs w:val="24"/>
        </w:rPr>
      </w:pPr>
    </w:p>
    <w:p w:rsidR="00EC4C0D" w:rsidRDefault="00EC4C0D" w:rsidP="00A44933">
      <w:pPr>
        <w:spacing w:after="0"/>
        <w:jc w:val="both"/>
        <w:rPr>
          <w:rFonts w:ascii="Times New Roman" w:hAnsi="Times New Roman" w:cs="Times New Roman"/>
          <w:sz w:val="24"/>
          <w:szCs w:val="24"/>
        </w:rPr>
      </w:pPr>
    </w:p>
    <w:p w:rsidR="00EC4C0D" w:rsidRDefault="00EC4C0D" w:rsidP="00A44933">
      <w:pPr>
        <w:spacing w:after="0"/>
        <w:jc w:val="both"/>
        <w:rPr>
          <w:rFonts w:ascii="Times New Roman" w:hAnsi="Times New Roman" w:cs="Times New Roman"/>
          <w:sz w:val="24"/>
          <w:szCs w:val="24"/>
        </w:rPr>
      </w:pPr>
    </w:p>
    <w:p w:rsidR="00EC4C0D" w:rsidRDefault="00EC4C0D" w:rsidP="00804759">
      <w:pPr>
        <w:spacing w:after="0" w:line="240" w:lineRule="auto"/>
        <w:ind w:firstLine="567"/>
        <w:jc w:val="right"/>
        <w:rPr>
          <w:rFonts w:ascii="Times New Roman" w:eastAsia="Times New Roman" w:hAnsi="Times New Roman"/>
          <w:sz w:val="18"/>
          <w:szCs w:val="18"/>
        </w:rPr>
      </w:pPr>
    </w:p>
    <w:p w:rsidR="00EC4C0D" w:rsidRDefault="00EC4C0D" w:rsidP="00804759">
      <w:pPr>
        <w:spacing w:after="0" w:line="240" w:lineRule="auto"/>
        <w:ind w:firstLine="567"/>
        <w:jc w:val="right"/>
        <w:rPr>
          <w:rFonts w:ascii="Times New Roman" w:eastAsia="Times New Roman" w:hAnsi="Times New Roman"/>
          <w:sz w:val="18"/>
          <w:szCs w:val="18"/>
        </w:rPr>
      </w:pPr>
    </w:p>
    <w:p w:rsidR="00EC4C0D" w:rsidRDefault="00EC4C0D" w:rsidP="00804759">
      <w:pPr>
        <w:spacing w:after="0" w:line="240" w:lineRule="auto"/>
        <w:ind w:firstLine="567"/>
        <w:jc w:val="right"/>
        <w:rPr>
          <w:rFonts w:ascii="Times New Roman" w:eastAsia="Times New Roman" w:hAnsi="Times New Roman"/>
          <w:sz w:val="18"/>
          <w:szCs w:val="18"/>
        </w:rPr>
      </w:pPr>
    </w:p>
    <w:p w:rsidR="00EC4C0D" w:rsidRDefault="00EC4C0D" w:rsidP="00804759">
      <w:pPr>
        <w:spacing w:after="0" w:line="240" w:lineRule="auto"/>
        <w:ind w:firstLine="567"/>
        <w:jc w:val="right"/>
        <w:rPr>
          <w:rFonts w:ascii="Times New Roman" w:eastAsia="Times New Roman" w:hAnsi="Times New Roman"/>
          <w:sz w:val="18"/>
          <w:szCs w:val="18"/>
        </w:rPr>
      </w:pPr>
    </w:p>
    <w:p w:rsidR="00EC4C0D" w:rsidRDefault="00EC4C0D" w:rsidP="00804759">
      <w:pPr>
        <w:spacing w:after="0" w:line="240" w:lineRule="auto"/>
        <w:ind w:firstLine="567"/>
        <w:jc w:val="right"/>
        <w:rPr>
          <w:rFonts w:ascii="Times New Roman" w:eastAsia="Times New Roman" w:hAnsi="Times New Roman"/>
          <w:sz w:val="18"/>
          <w:szCs w:val="18"/>
        </w:rPr>
      </w:pPr>
    </w:p>
    <w:p w:rsidR="00EC4C0D" w:rsidRDefault="00EC4C0D" w:rsidP="00804759">
      <w:pPr>
        <w:spacing w:after="0" w:line="240" w:lineRule="auto"/>
        <w:ind w:firstLine="567"/>
        <w:jc w:val="right"/>
        <w:rPr>
          <w:rFonts w:ascii="Times New Roman" w:eastAsia="Times New Roman" w:hAnsi="Times New Roman"/>
          <w:sz w:val="18"/>
          <w:szCs w:val="18"/>
        </w:rPr>
      </w:pPr>
    </w:p>
    <w:p w:rsidR="00EC4C0D" w:rsidRDefault="00EC4C0D" w:rsidP="00804759">
      <w:pPr>
        <w:spacing w:after="0" w:line="240" w:lineRule="auto"/>
        <w:ind w:firstLine="567"/>
        <w:jc w:val="right"/>
        <w:rPr>
          <w:rFonts w:ascii="Times New Roman" w:eastAsia="Times New Roman" w:hAnsi="Times New Roman"/>
          <w:sz w:val="18"/>
          <w:szCs w:val="18"/>
        </w:rPr>
      </w:pPr>
    </w:p>
    <w:p w:rsidR="00EC4C0D" w:rsidRDefault="00EC4C0D" w:rsidP="00804759">
      <w:pPr>
        <w:spacing w:after="0" w:line="240" w:lineRule="auto"/>
        <w:ind w:firstLine="567"/>
        <w:jc w:val="right"/>
        <w:rPr>
          <w:rFonts w:ascii="Times New Roman" w:eastAsia="Times New Roman" w:hAnsi="Times New Roman"/>
          <w:sz w:val="18"/>
          <w:szCs w:val="18"/>
        </w:rPr>
      </w:pPr>
    </w:p>
    <w:p w:rsidR="00EC4C0D" w:rsidRPr="004B7611" w:rsidRDefault="00EC4C0D" w:rsidP="00804759">
      <w:pPr>
        <w:spacing w:after="0" w:line="240" w:lineRule="auto"/>
        <w:ind w:firstLine="567"/>
        <w:jc w:val="right"/>
        <w:rPr>
          <w:rFonts w:ascii="Times New Roman" w:eastAsia="Times New Roman" w:hAnsi="Times New Roman"/>
          <w:sz w:val="18"/>
          <w:szCs w:val="18"/>
        </w:rPr>
      </w:pPr>
    </w:p>
    <w:p w:rsidR="00EC4C0D" w:rsidRDefault="00EC4C0D" w:rsidP="00804759">
      <w:pPr>
        <w:spacing w:after="0"/>
        <w:jc w:val="center"/>
        <w:rPr>
          <w:rFonts w:ascii="Times New Roman" w:hAnsi="Times New Roman" w:cs="Times New Roman"/>
          <w:b/>
          <w:bCs/>
          <w:sz w:val="24"/>
          <w:szCs w:val="24"/>
        </w:rPr>
      </w:pPr>
    </w:p>
    <w:p w:rsidR="00EC4C0D" w:rsidRPr="00336EC1" w:rsidRDefault="00EC4C0D" w:rsidP="00804759">
      <w:pPr>
        <w:spacing w:after="0"/>
        <w:jc w:val="both"/>
        <w:rPr>
          <w:rFonts w:ascii="Times New Roman" w:hAnsi="Times New Roman" w:cs="Times New Roman"/>
          <w:sz w:val="24"/>
          <w:szCs w:val="24"/>
        </w:rPr>
      </w:pPr>
    </w:p>
    <w:p w:rsidR="00EC4C0D" w:rsidRDefault="00EC4C0D">
      <w:pPr>
        <w:rPr>
          <w:rFonts w:ascii="Times New Roman" w:eastAsia="Times New Roman" w:hAnsi="Times New Roman"/>
          <w:sz w:val="18"/>
          <w:szCs w:val="18"/>
        </w:rPr>
      </w:pPr>
      <w:r>
        <w:rPr>
          <w:rFonts w:ascii="Times New Roman" w:eastAsia="Times New Roman" w:hAnsi="Times New Roman"/>
          <w:sz w:val="18"/>
          <w:szCs w:val="18"/>
        </w:rPr>
        <w:br w:type="page"/>
      </w:r>
    </w:p>
    <w:p w:rsidR="00EC4C0D" w:rsidRDefault="00EC4C0D" w:rsidP="00804759">
      <w:pPr>
        <w:spacing w:after="0" w:line="240" w:lineRule="auto"/>
        <w:ind w:firstLine="567"/>
        <w:jc w:val="right"/>
        <w:rPr>
          <w:rFonts w:ascii="Times New Roman" w:eastAsia="Times New Roman" w:hAnsi="Times New Roman"/>
          <w:sz w:val="18"/>
          <w:szCs w:val="18"/>
        </w:rPr>
      </w:pPr>
      <w:r w:rsidRPr="004B7611">
        <w:rPr>
          <w:rFonts w:ascii="Times New Roman" w:eastAsia="Times New Roman" w:hAnsi="Times New Roman"/>
          <w:sz w:val="18"/>
          <w:szCs w:val="18"/>
        </w:rPr>
        <w:lastRenderedPageBreak/>
        <w:t xml:space="preserve">ПРЕДЛОЖЕНИЕ № </w:t>
      </w:r>
      <w:r>
        <w:rPr>
          <w:rFonts w:ascii="Times New Roman" w:eastAsia="Times New Roman" w:hAnsi="Times New Roman"/>
          <w:sz w:val="18"/>
          <w:szCs w:val="18"/>
        </w:rPr>
        <w:t>3</w:t>
      </w:r>
    </w:p>
    <w:p w:rsidR="00EC4C0D" w:rsidRDefault="00EC4C0D" w:rsidP="00804759">
      <w:pPr>
        <w:spacing w:after="0" w:line="240" w:lineRule="auto"/>
        <w:ind w:firstLine="567"/>
        <w:jc w:val="right"/>
        <w:rPr>
          <w:rFonts w:ascii="Times New Roman" w:eastAsia="Times New Roman" w:hAnsi="Times New Roman"/>
          <w:sz w:val="18"/>
          <w:szCs w:val="18"/>
        </w:rPr>
      </w:pPr>
    </w:p>
    <w:p w:rsidR="00EC4C0D" w:rsidRPr="007C5C74" w:rsidRDefault="00EC4C0D" w:rsidP="007C5C74">
      <w:pPr>
        <w:spacing w:after="0" w:line="240" w:lineRule="auto"/>
        <w:ind w:firstLine="567"/>
        <w:jc w:val="center"/>
        <w:rPr>
          <w:rFonts w:ascii="Times New Roman" w:eastAsia="Times New Roman" w:hAnsi="Times New Roman"/>
          <w:b/>
          <w:sz w:val="18"/>
          <w:szCs w:val="18"/>
        </w:rPr>
      </w:pPr>
      <w:r w:rsidRPr="007C5C74">
        <w:rPr>
          <w:rFonts w:ascii="Times New Roman" w:hAnsi="Times New Roman" w:cs="Times New Roman"/>
          <w:b/>
          <w:noProof/>
        </w:rPr>
        <w:t>Мероприятия «Классный час «Здоровое питание» в рамках популяризации здорового питания</w:t>
      </w:r>
    </w:p>
    <w:p w:rsidR="00EC4C0D" w:rsidRDefault="00EC4C0D" w:rsidP="00804759">
      <w:pPr>
        <w:spacing w:after="0" w:line="240" w:lineRule="auto"/>
        <w:ind w:firstLine="567"/>
        <w:jc w:val="right"/>
        <w:rPr>
          <w:rFonts w:ascii="Times New Roman" w:eastAsia="Times New Roman" w:hAnsi="Times New Roman"/>
          <w:sz w:val="18"/>
          <w:szCs w:val="18"/>
        </w:rPr>
      </w:pPr>
    </w:p>
    <w:p w:rsidR="00EC4C0D" w:rsidRPr="00231718" w:rsidRDefault="00EC4C0D" w:rsidP="00BC4E26">
      <w:pPr>
        <w:spacing w:after="0"/>
        <w:jc w:val="both"/>
        <w:rPr>
          <w:rFonts w:ascii="Times New Roman" w:hAnsi="Times New Roman" w:cs="Times New Roman"/>
          <w:sz w:val="24"/>
          <w:szCs w:val="24"/>
        </w:rPr>
      </w:pPr>
    </w:p>
    <w:p w:rsidR="00EC4C0D" w:rsidRPr="00231718" w:rsidRDefault="00EC4C0D" w:rsidP="00BC4E26">
      <w:pPr>
        <w:spacing w:after="0"/>
        <w:jc w:val="both"/>
        <w:rPr>
          <w:rFonts w:ascii="Times New Roman" w:hAnsi="Times New Roman" w:cs="Times New Roman"/>
          <w:sz w:val="24"/>
          <w:szCs w:val="24"/>
        </w:rPr>
      </w:pPr>
      <w:r w:rsidRPr="00231718">
        <w:rPr>
          <w:rFonts w:ascii="Times New Roman" w:hAnsi="Times New Roman" w:cs="Times New Roman"/>
          <w:sz w:val="24"/>
          <w:szCs w:val="24"/>
        </w:rPr>
        <w:t>Цель: Образовательный час, посвященный вопросам здорового питания и важности сбалансированного рациона.</w:t>
      </w:r>
    </w:p>
    <w:p w:rsidR="00EC4C0D" w:rsidRPr="00231718" w:rsidRDefault="00EC4C0D" w:rsidP="00BC4E26">
      <w:pPr>
        <w:spacing w:after="0"/>
        <w:jc w:val="both"/>
        <w:rPr>
          <w:rFonts w:ascii="Times New Roman" w:hAnsi="Times New Roman" w:cs="Times New Roman"/>
          <w:sz w:val="24"/>
          <w:szCs w:val="24"/>
        </w:rPr>
      </w:pPr>
    </w:p>
    <w:p w:rsidR="00EC4C0D" w:rsidRPr="00231718" w:rsidRDefault="00EC4C0D" w:rsidP="00BC4E26">
      <w:pPr>
        <w:spacing w:after="0" w:line="240" w:lineRule="auto"/>
        <w:jc w:val="both"/>
        <w:rPr>
          <w:rFonts w:ascii="Times New Roman" w:hAnsi="Times New Roman" w:cs="Times New Roman"/>
          <w:b/>
          <w:bCs/>
          <w:sz w:val="24"/>
          <w:szCs w:val="24"/>
        </w:rPr>
      </w:pPr>
      <w:r w:rsidRPr="00231718">
        <w:rPr>
          <w:rFonts w:ascii="Times New Roman" w:hAnsi="Times New Roman" w:cs="Times New Roman"/>
          <w:b/>
          <w:bCs/>
          <w:sz w:val="24"/>
          <w:szCs w:val="24"/>
        </w:rPr>
        <w:t>Классный час «Секреты здорового питания»</w:t>
      </w:r>
    </w:p>
    <w:p w:rsidR="00EC4C0D" w:rsidRPr="00231718" w:rsidRDefault="00EC4C0D" w:rsidP="00BC4E26">
      <w:pPr>
        <w:spacing w:after="0"/>
        <w:jc w:val="both"/>
        <w:rPr>
          <w:rFonts w:ascii="Times New Roman" w:hAnsi="Times New Roman" w:cs="Times New Roman"/>
          <w:b/>
          <w:bCs/>
          <w:sz w:val="24"/>
          <w:szCs w:val="24"/>
        </w:rPr>
      </w:pPr>
      <w:r w:rsidRPr="00231718">
        <w:rPr>
          <w:rFonts w:ascii="Times New Roman" w:hAnsi="Times New Roman" w:cs="Times New Roman"/>
          <w:b/>
          <w:bCs/>
          <w:sz w:val="24"/>
          <w:szCs w:val="24"/>
        </w:rPr>
        <w:t xml:space="preserve">Дата проведения: </w:t>
      </w:r>
      <w:r>
        <w:rPr>
          <w:rFonts w:ascii="Times New Roman" w:hAnsi="Times New Roman" w:cs="Times New Roman"/>
          <w:b/>
          <w:bCs/>
          <w:sz w:val="24"/>
          <w:szCs w:val="24"/>
        </w:rPr>
        <w:t>21</w:t>
      </w:r>
      <w:r w:rsidRPr="00231718">
        <w:rPr>
          <w:rFonts w:ascii="Times New Roman" w:hAnsi="Times New Roman" w:cs="Times New Roman"/>
          <w:b/>
          <w:bCs/>
          <w:sz w:val="24"/>
          <w:szCs w:val="24"/>
        </w:rPr>
        <w:t>.01.202</w:t>
      </w:r>
      <w:r>
        <w:rPr>
          <w:rFonts w:ascii="Times New Roman" w:hAnsi="Times New Roman" w:cs="Times New Roman"/>
          <w:b/>
          <w:bCs/>
          <w:sz w:val="24"/>
          <w:szCs w:val="24"/>
        </w:rPr>
        <w:t>6</w:t>
      </w:r>
      <w:r w:rsidRPr="00231718">
        <w:rPr>
          <w:rFonts w:ascii="Times New Roman" w:hAnsi="Times New Roman" w:cs="Times New Roman"/>
          <w:b/>
          <w:bCs/>
          <w:sz w:val="24"/>
          <w:szCs w:val="24"/>
        </w:rPr>
        <w:t>*</w:t>
      </w:r>
    </w:p>
    <w:p w:rsidR="00EC4C0D" w:rsidRPr="00231718" w:rsidRDefault="00EC4C0D" w:rsidP="00BC4E26">
      <w:pPr>
        <w:spacing w:after="0"/>
        <w:jc w:val="both"/>
        <w:rPr>
          <w:rFonts w:ascii="Times New Roman" w:hAnsi="Times New Roman" w:cs="Times New Roman"/>
          <w:b/>
          <w:bCs/>
          <w:sz w:val="24"/>
          <w:szCs w:val="24"/>
        </w:rPr>
      </w:pPr>
    </w:p>
    <w:p w:rsidR="00EC4C0D" w:rsidRPr="00231718" w:rsidRDefault="00EC4C0D" w:rsidP="00BC4E26">
      <w:pPr>
        <w:spacing w:after="0"/>
        <w:jc w:val="both"/>
        <w:rPr>
          <w:rFonts w:ascii="Times New Roman" w:hAnsi="Times New Roman" w:cs="Times New Roman"/>
          <w:sz w:val="24"/>
          <w:szCs w:val="24"/>
        </w:rPr>
      </w:pPr>
      <w:r w:rsidRPr="00231718">
        <w:rPr>
          <w:rFonts w:ascii="Times New Roman" w:hAnsi="Times New Roman" w:cs="Times New Roman"/>
          <w:sz w:val="24"/>
          <w:szCs w:val="24"/>
        </w:rPr>
        <w:t>Цель: создать условия для формирования правильного отношения к своему здоровью через понятие здорового питания.</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 xml:space="preserve">Место: </w:t>
      </w:r>
      <w:r>
        <w:rPr>
          <w:rFonts w:ascii="Times New Roman" w:hAnsi="Times New Roman" w:cs="Times New Roman"/>
          <w:sz w:val="24"/>
          <w:szCs w:val="24"/>
        </w:rPr>
        <w:t>помещение столовой Заказчика или иное помещение заказчика – по согласованию с Заказчиком</w:t>
      </w:r>
    </w:p>
    <w:p w:rsidR="00EC4C0D" w:rsidRPr="00231718" w:rsidRDefault="00EC4C0D" w:rsidP="00BC4E26">
      <w:pPr>
        <w:spacing w:after="0"/>
        <w:jc w:val="both"/>
        <w:rPr>
          <w:rFonts w:ascii="Times New Roman" w:hAnsi="Times New Roman" w:cs="Times New Roman"/>
          <w:sz w:val="24"/>
          <w:szCs w:val="24"/>
        </w:rPr>
      </w:pPr>
      <w:r w:rsidRPr="00231718">
        <w:rPr>
          <w:rFonts w:ascii="Times New Roman" w:hAnsi="Times New Roman" w:cs="Times New Roman"/>
          <w:sz w:val="24"/>
          <w:szCs w:val="24"/>
        </w:rPr>
        <w:t>Время проведения: с 12:30 до 13:00</w:t>
      </w:r>
    </w:p>
    <w:p w:rsidR="00EC4C0D" w:rsidRPr="00231718" w:rsidRDefault="00EC4C0D" w:rsidP="00BC4E26">
      <w:pPr>
        <w:spacing w:after="0"/>
        <w:jc w:val="both"/>
        <w:rPr>
          <w:rFonts w:ascii="Times New Roman" w:hAnsi="Times New Roman" w:cs="Times New Roman"/>
          <w:sz w:val="24"/>
          <w:szCs w:val="24"/>
        </w:rPr>
      </w:pP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Задачи:</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Образовательные:</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 формировать умение выбирать полезные продукты питания;</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 познакомить учащихся с вредными для человека продуктами.</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Развивающие:</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 развивать кругозор учащихся.</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 развивать внимание, мышление, память.</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Воспитательные:</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 воспитывать культуру сохранения и совершенствования собственного здоровья;</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 воспитывать негативное отношение к вредным продуктам питания;</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 воспитывать ответственное отношение учащихся к своему здоровью;</w:t>
      </w:r>
    </w:p>
    <w:p w:rsidR="00EC4C0D" w:rsidRPr="00231718" w:rsidRDefault="00EC4C0D" w:rsidP="00BC4E26">
      <w:pPr>
        <w:spacing w:after="0"/>
        <w:jc w:val="both"/>
        <w:rPr>
          <w:rFonts w:ascii="Times New Roman" w:hAnsi="Times New Roman" w:cs="Times New Roman"/>
          <w:sz w:val="24"/>
          <w:szCs w:val="24"/>
        </w:rPr>
      </w:pPr>
      <w:r w:rsidRPr="00231718">
        <w:rPr>
          <w:rFonts w:ascii="Times New Roman" w:hAnsi="Times New Roman" w:cs="Times New Roman"/>
          <w:sz w:val="24"/>
          <w:szCs w:val="24"/>
        </w:rPr>
        <w:t>- воспитывать чувство взаимопомощи.</w:t>
      </w:r>
    </w:p>
    <w:p w:rsidR="00EC4C0D" w:rsidRPr="00231718" w:rsidRDefault="00EC4C0D" w:rsidP="00BC4E26">
      <w:pPr>
        <w:spacing w:after="0" w:line="240" w:lineRule="auto"/>
        <w:jc w:val="both"/>
        <w:rPr>
          <w:rFonts w:ascii="Times New Roman" w:hAnsi="Times New Roman" w:cs="Times New Roman"/>
          <w:sz w:val="24"/>
          <w:szCs w:val="24"/>
        </w:rPr>
      </w:pP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Целевая аудитория воспитательного мероприятия: учащиеся 7-8 лет</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Роль и место воспитательного мероприятия. Мероприятие направленно на улучшение уровня здоровья у обучающихся через формирование культуры правильного питания.</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Оборудование: карточки для деления на группы, ноутбук, карточки с информацией, карточки с заданием, смайлики.</w:t>
      </w:r>
    </w:p>
    <w:p w:rsidR="00EC4C0D" w:rsidRPr="00231718" w:rsidRDefault="00EC4C0D" w:rsidP="00BC4E26">
      <w:pPr>
        <w:spacing w:after="0" w:line="240" w:lineRule="auto"/>
        <w:jc w:val="both"/>
        <w:rPr>
          <w:rFonts w:ascii="Times New Roman" w:hAnsi="Times New Roman" w:cs="Times New Roman"/>
          <w:sz w:val="24"/>
          <w:szCs w:val="24"/>
        </w:rPr>
      </w:pP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Ход мероприятия</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1.Орг.момент.</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2.Эмоциональный настрой.</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3.Объявление темы классного часа.</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4. Введение в тему</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5. Физминутка</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6. Вредные продукты</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7. Режим питания</w:t>
      </w:r>
    </w:p>
    <w:p w:rsidR="00EC4C0D" w:rsidRPr="00231718" w:rsidRDefault="00EC4C0D" w:rsidP="00BC4E26">
      <w:pPr>
        <w:spacing w:after="0"/>
        <w:jc w:val="both"/>
        <w:rPr>
          <w:rFonts w:ascii="Times New Roman" w:hAnsi="Times New Roman" w:cs="Times New Roman"/>
          <w:sz w:val="24"/>
          <w:szCs w:val="24"/>
        </w:rPr>
      </w:pPr>
      <w:r w:rsidRPr="00231718">
        <w:rPr>
          <w:rFonts w:ascii="Times New Roman" w:hAnsi="Times New Roman" w:cs="Times New Roman"/>
          <w:sz w:val="24"/>
          <w:szCs w:val="24"/>
        </w:rPr>
        <w:t>8. Заключение.</w:t>
      </w:r>
    </w:p>
    <w:p w:rsidR="00EC4C0D" w:rsidRPr="00231718" w:rsidRDefault="00EC4C0D" w:rsidP="00BC4E26">
      <w:pPr>
        <w:spacing w:after="0"/>
        <w:rPr>
          <w:rFonts w:ascii="Times New Roman" w:hAnsi="Times New Roman" w:cs="Times New Roman"/>
          <w:b/>
          <w:bCs/>
          <w:sz w:val="24"/>
          <w:szCs w:val="24"/>
        </w:rPr>
      </w:pPr>
    </w:p>
    <w:p w:rsidR="00EC4C0D" w:rsidRPr="00231718" w:rsidRDefault="00EC4C0D" w:rsidP="00BC4E26">
      <w:pPr>
        <w:spacing w:after="0"/>
        <w:jc w:val="both"/>
        <w:rPr>
          <w:rFonts w:ascii="Times New Roman" w:hAnsi="Times New Roman" w:cs="Times New Roman"/>
          <w:b/>
          <w:bCs/>
          <w:sz w:val="24"/>
          <w:szCs w:val="24"/>
        </w:rPr>
      </w:pPr>
      <w:r w:rsidRPr="00231718">
        <w:rPr>
          <w:rFonts w:ascii="Times New Roman" w:hAnsi="Times New Roman" w:cs="Times New Roman"/>
          <w:b/>
          <w:bCs/>
          <w:sz w:val="24"/>
          <w:szCs w:val="24"/>
        </w:rPr>
        <w:t>Классный час «Полезные и вредные продукты»</w:t>
      </w:r>
    </w:p>
    <w:p w:rsidR="00EC4C0D" w:rsidRPr="00231718" w:rsidRDefault="00EC4C0D" w:rsidP="00BC4E26">
      <w:pPr>
        <w:spacing w:after="0"/>
        <w:jc w:val="both"/>
        <w:rPr>
          <w:rFonts w:ascii="Times New Roman" w:hAnsi="Times New Roman" w:cs="Times New Roman"/>
          <w:b/>
          <w:bCs/>
          <w:sz w:val="24"/>
          <w:szCs w:val="24"/>
        </w:rPr>
      </w:pPr>
      <w:r w:rsidRPr="00231718">
        <w:rPr>
          <w:rFonts w:ascii="Times New Roman" w:hAnsi="Times New Roman" w:cs="Times New Roman"/>
          <w:b/>
          <w:bCs/>
          <w:sz w:val="24"/>
          <w:szCs w:val="24"/>
        </w:rPr>
        <w:t>Дата проведения: 19.03.202</w:t>
      </w:r>
      <w:r>
        <w:rPr>
          <w:rFonts w:ascii="Times New Roman" w:hAnsi="Times New Roman" w:cs="Times New Roman"/>
          <w:b/>
          <w:bCs/>
          <w:sz w:val="24"/>
          <w:szCs w:val="24"/>
        </w:rPr>
        <w:t>6</w:t>
      </w:r>
      <w:r w:rsidRPr="00231718">
        <w:rPr>
          <w:rFonts w:ascii="Times New Roman" w:hAnsi="Times New Roman" w:cs="Times New Roman"/>
          <w:b/>
          <w:bCs/>
          <w:sz w:val="24"/>
          <w:szCs w:val="24"/>
        </w:rPr>
        <w:t>*</w:t>
      </w:r>
    </w:p>
    <w:p w:rsidR="00EC4C0D" w:rsidRPr="00231718" w:rsidRDefault="00EC4C0D" w:rsidP="00BC4E26">
      <w:pPr>
        <w:spacing w:after="0" w:line="240" w:lineRule="auto"/>
        <w:jc w:val="both"/>
        <w:rPr>
          <w:rFonts w:ascii="Times New Roman" w:hAnsi="Times New Roman" w:cs="Times New Roman"/>
          <w:sz w:val="24"/>
          <w:szCs w:val="24"/>
        </w:rPr>
      </w:pPr>
    </w:p>
    <w:p w:rsidR="00EC4C0D" w:rsidRPr="00231718" w:rsidRDefault="00EC4C0D" w:rsidP="00BC4E26">
      <w:pPr>
        <w:spacing w:after="0"/>
        <w:jc w:val="both"/>
        <w:rPr>
          <w:rFonts w:ascii="Times New Roman" w:hAnsi="Times New Roman" w:cs="Times New Roman"/>
          <w:sz w:val="24"/>
          <w:szCs w:val="24"/>
        </w:rPr>
      </w:pPr>
      <w:r w:rsidRPr="00231718">
        <w:rPr>
          <w:rFonts w:ascii="Times New Roman" w:hAnsi="Times New Roman" w:cs="Times New Roman"/>
          <w:sz w:val="24"/>
          <w:szCs w:val="24"/>
        </w:rPr>
        <w:t>Цель: сформировать у учащихся представление о пользе и вреде продуктов питания</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lastRenderedPageBreak/>
        <w:t xml:space="preserve">Место: </w:t>
      </w:r>
      <w:r>
        <w:rPr>
          <w:rFonts w:ascii="Times New Roman" w:hAnsi="Times New Roman" w:cs="Times New Roman"/>
          <w:sz w:val="24"/>
          <w:szCs w:val="24"/>
        </w:rPr>
        <w:t>помещение столовой Заказчика или иное помещение заказчика – по согласованию с Заказчиком</w:t>
      </w:r>
    </w:p>
    <w:p w:rsidR="00EC4C0D" w:rsidRPr="00231718" w:rsidRDefault="00EC4C0D" w:rsidP="00BC4E26">
      <w:pPr>
        <w:spacing w:after="0"/>
        <w:jc w:val="both"/>
        <w:rPr>
          <w:rFonts w:ascii="Times New Roman" w:hAnsi="Times New Roman" w:cs="Times New Roman"/>
          <w:sz w:val="24"/>
          <w:szCs w:val="24"/>
        </w:rPr>
      </w:pPr>
      <w:r w:rsidRPr="00231718">
        <w:rPr>
          <w:rFonts w:ascii="Times New Roman" w:hAnsi="Times New Roman" w:cs="Times New Roman"/>
          <w:sz w:val="24"/>
          <w:szCs w:val="24"/>
        </w:rPr>
        <w:t>Время проведения: с 12:30 до 13:00</w:t>
      </w:r>
    </w:p>
    <w:p w:rsidR="00EC4C0D" w:rsidRPr="00231718" w:rsidRDefault="00EC4C0D" w:rsidP="00BC4E26">
      <w:pPr>
        <w:spacing w:after="0" w:line="240" w:lineRule="auto"/>
        <w:jc w:val="both"/>
        <w:rPr>
          <w:rFonts w:ascii="Times New Roman" w:hAnsi="Times New Roman" w:cs="Times New Roman"/>
          <w:sz w:val="24"/>
          <w:szCs w:val="24"/>
        </w:rPr>
      </w:pP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Задачи:</w:t>
      </w:r>
    </w:p>
    <w:p w:rsidR="00EC4C0D" w:rsidRPr="00231718" w:rsidRDefault="00EC4C0D" w:rsidP="00BC4E26">
      <w:pPr>
        <w:spacing w:after="0" w:line="240" w:lineRule="auto"/>
        <w:jc w:val="both"/>
        <w:rPr>
          <w:rFonts w:ascii="Times New Roman" w:hAnsi="Times New Roman" w:cs="Times New Roman"/>
          <w:b/>
          <w:bCs/>
          <w:sz w:val="24"/>
          <w:szCs w:val="24"/>
        </w:rPr>
      </w:pPr>
      <w:r w:rsidRPr="00231718">
        <w:rPr>
          <w:rFonts w:ascii="Times New Roman" w:hAnsi="Times New Roman" w:cs="Times New Roman"/>
          <w:b/>
          <w:bCs/>
          <w:sz w:val="24"/>
          <w:szCs w:val="24"/>
        </w:rPr>
        <w:t>Образовательные:</w:t>
      </w:r>
    </w:p>
    <w:p w:rsidR="00EC4C0D" w:rsidRPr="00231718" w:rsidRDefault="00EC4C0D" w:rsidP="00BC4E26">
      <w:pPr>
        <w:spacing w:after="0"/>
        <w:jc w:val="both"/>
        <w:rPr>
          <w:rFonts w:ascii="Times New Roman" w:hAnsi="Times New Roman" w:cs="Times New Roman"/>
          <w:sz w:val="24"/>
          <w:szCs w:val="24"/>
        </w:rPr>
      </w:pPr>
      <w:r w:rsidRPr="00231718">
        <w:rPr>
          <w:rFonts w:ascii="Times New Roman" w:hAnsi="Times New Roman" w:cs="Times New Roman"/>
          <w:sz w:val="24"/>
          <w:szCs w:val="24"/>
        </w:rPr>
        <w:t>- Систематизировать и обобщить знания детей о продуктах питания</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 Закрепить представление детей о значении питания в жизни человека.</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 Развивать умение устанавливать взаимосвязь продуктов питания и здоровья</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 Научить ребенка осознанно подходить к своему питанию.</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 Научить детей выбирать самые полезные продукты.</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 xml:space="preserve">- Учить работать с информацией и выделять главное. </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 xml:space="preserve">- Учить детей правильно выбирать меню. </w:t>
      </w:r>
    </w:p>
    <w:p w:rsidR="00EC4C0D" w:rsidRPr="00231718" w:rsidRDefault="00EC4C0D" w:rsidP="00BC4E26">
      <w:pPr>
        <w:spacing w:after="0" w:line="240" w:lineRule="auto"/>
        <w:jc w:val="both"/>
        <w:rPr>
          <w:rFonts w:ascii="Times New Roman" w:hAnsi="Times New Roman" w:cs="Times New Roman"/>
          <w:b/>
          <w:bCs/>
          <w:sz w:val="24"/>
          <w:szCs w:val="24"/>
        </w:rPr>
      </w:pPr>
      <w:r w:rsidRPr="00231718">
        <w:rPr>
          <w:rFonts w:ascii="Times New Roman" w:hAnsi="Times New Roman" w:cs="Times New Roman"/>
          <w:b/>
          <w:bCs/>
          <w:sz w:val="24"/>
          <w:szCs w:val="24"/>
        </w:rPr>
        <w:t>Развивающие:</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 xml:space="preserve">- Расширять знания о здоровом питании. </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 xml:space="preserve">- Помочь детям правильно ориентироваться в ассортименте продуктов. </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 xml:space="preserve">- Активизировать познавательную деятельность воспитанников, их интеллект, память, внимание, слух. </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 xml:space="preserve">- Вырабатывать у детей чувство уверенности во время выступления.  </w:t>
      </w:r>
    </w:p>
    <w:p w:rsidR="00EC4C0D" w:rsidRPr="00231718" w:rsidRDefault="00EC4C0D" w:rsidP="00BC4E26">
      <w:pPr>
        <w:spacing w:after="0" w:line="240" w:lineRule="auto"/>
        <w:jc w:val="both"/>
        <w:rPr>
          <w:rFonts w:ascii="Times New Roman" w:hAnsi="Times New Roman" w:cs="Times New Roman"/>
          <w:b/>
          <w:bCs/>
          <w:sz w:val="24"/>
          <w:szCs w:val="24"/>
        </w:rPr>
      </w:pPr>
      <w:r w:rsidRPr="00231718">
        <w:rPr>
          <w:rFonts w:ascii="Times New Roman" w:hAnsi="Times New Roman" w:cs="Times New Roman"/>
          <w:b/>
          <w:bCs/>
          <w:sz w:val="24"/>
          <w:szCs w:val="24"/>
        </w:rPr>
        <w:t>Воспитательные:</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 Воспитывать сознательное отношение к здоровому питанию.</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 Привести к пониманию, что питаться нужно правильно, чтобы быть здоровыми.</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 xml:space="preserve">- Воспитывать умение работать в команде, используя план, взаимопомощь. </w:t>
      </w:r>
    </w:p>
    <w:p w:rsidR="00EC4C0D" w:rsidRPr="00231718" w:rsidRDefault="00EC4C0D" w:rsidP="00BC4E26">
      <w:pPr>
        <w:spacing w:after="0"/>
        <w:jc w:val="both"/>
        <w:rPr>
          <w:rFonts w:ascii="Times New Roman" w:hAnsi="Times New Roman" w:cs="Times New Roman"/>
          <w:sz w:val="24"/>
          <w:szCs w:val="24"/>
        </w:rPr>
      </w:pP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Целевая аудитория воспитательного мероприятия: учащиеся 7-8 лет</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Роль и место воспитательного мероприятия: Мероприятие направленно на улучшение уровня здоровья у обучающихся через формирование культуры правильного питания.</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Оборудование: карточки для деления на группы, ноутбук, карточки с информацией, карточки с заданием, смайлики.</w:t>
      </w:r>
    </w:p>
    <w:p w:rsidR="00EC4C0D" w:rsidRPr="00231718" w:rsidRDefault="00EC4C0D" w:rsidP="00BC4E26">
      <w:pPr>
        <w:spacing w:after="0" w:line="240" w:lineRule="auto"/>
        <w:jc w:val="both"/>
        <w:rPr>
          <w:rFonts w:ascii="Times New Roman" w:hAnsi="Times New Roman" w:cs="Times New Roman"/>
          <w:sz w:val="24"/>
          <w:szCs w:val="24"/>
        </w:rPr>
      </w:pP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Ход мероприятия</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1.Орг.момент.</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2.Эмоциональный настрой.</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3.Объявление темы классного часа.</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4. Введение в тему</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5. Физминутка</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6. Вредные продукты</w:t>
      </w:r>
    </w:p>
    <w:p w:rsidR="00EC4C0D" w:rsidRPr="00231718" w:rsidRDefault="00EC4C0D" w:rsidP="00BC4E26">
      <w:pPr>
        <w:spacing w:after="0" w:line="240" w:lineRule="auto"/>
        <w:jc w:val="both"/>
        <w:rPr>
          <w:rFonts w:ascii="Times New Roman" w:hAnsi="Times New Roman" w:cs="Times New Roman"/>
          <w:sz w:val="24"/>
          <w:szCs w:val="24"/>
        </w:rPr>
      </w:pPr>
      <w:r w:rsidRPr="00231718">
        <w:rPr>
          <w:rFonts w:ascii="Times New Roman" w:hAnsi="Times New Roman" w:cs="Times New Roman"/>
          <w:sz w:val="24"/>
          <w:szCs w:val="24"/>
        </w:rPr>
        <w:t>7. Режим питания</w:t>
      </w:r>
    </w:p>
    <w:p w:rsidR="00EC4C0D" w:rsidRPr="00231718" w:rsidRDefault="00EC4C0D" w:rsidP="00BC4E26">
      <w:pPr>
        <w:spacing w:after="0"/>
        <w:jc w:val="both"/>
        <w:rPr>
          <w:rFonts w:ascii="Times New Roman" w:hAnsi="Times New Roman" w:cs="Times New Roman"/>
          <w:sz w:val="24"/>
          <w:szCs w:val="24"/>
        </w:rPr>
      </w:pPr>
      <w:r w:rsidRPr="00231718">
        <w:rPr>
          <w:rFonts w:ascii="Times New Roman" w:hAnsi="Times New Roman" w:cs="Times New Roman"/>
          <w:sz w:val="24"/>
          <w:szCs w:val="24"/>
        </w:rPr>
        <w:t>8. Заключение.</w:t>
      </w:r>
    </w:p>
    <w:p w:rsidR="00EC4C0D" w:rsidRPr="00231718" w:rsidRDefault="00EC4C0D" w:rsidP="00BC4E26">
      <w:pPr>
        <w:spacing w:after="0"/>
        <w:jc w:val="both"/>
        <w:rPr>
          <w:rFonts w:ascii="Times New Roman" w:hAnsi="Times New Roman" w:cs="Times New Roman"/>
          <w:sz w:val="24"/>
          <w:szCs w:val="24"/>
        </w:rPr>
      </w:pPr>
    </w:p>
    <w:p w:rsidR="00EC4C0D" w:rsidRPr="00231718" w:rsidRDefault="00EC4C0D" w:rsidP="00BC4E26">
      <w:pPr>
        <w:spacing w:after="0"/>
        <w:jc w:val="both"/>
        <w:rPr>
          <w:rFonts w:ascii="Times New Roman" w:hAnsi="Times New Roman" w:cs="Times New Roman"/>
          <w:sz w:val="24"/>
          <w:szCs w:val="24"/>
        </w:rPr>
      </w:pPr>
    </w:p>
    <w:p w:rsidR="00EC4C0D" w:rsidRPr="00231718" w:rsidRDefault="00EC4C0D" w:rsidP="00BC4E26">
      <w:pPr>
        <w:spacing w:after="0"/>
        <w:jc w:val="both"/>
        <w:rPr>
          <w:rFonts w:ascii="Times New Roman" w:hAnsi="Times New Roman" w:cs="Times New Roman"/>
          <w:sz w:val="24"/>
          <w:szCs w:val="24"/>
        </w:rPr>
      </w:pPr>
      <w:r w:rsidRPr="00231718">
        <w:rPr>
          <w:rFonts w:ascii="Times New Roman" w:hAnsi="Times New Roman" w:cs="Times New Roman"/>
          <w:b/>
          <w:bCs/>
          <w:i/>
          <w:iCs/>
          <w:sz w:val="24"/>
          <w:szCs w:val="24"/>
        </w:rPr>
        <w:t>* Даты могут быть изменены если выбранные недели не будут учебными, по какой-либо причине, о чем заказчик будет уведомлен дополнительно.</w:t>
      </w:r>
    </w:p>
    <w:p w:rsidR="00EC4C0D" w:rsidRDefault="00EC4C0D" w:rsidP="00804759">
      <w:pPr>
        <w:spacing w:after="0" w:line="240" w:lineRule="auto"/>
        <w:ind w:firstLine="567"/>
        <w:jc w:val="right"/>
        <w:rPr>
          <w:rFonts w:ascii="Times New Roman" w:eastAsia="Times New Roman" w:hAnsi="Times New Roman"/>
          <w:sz w:val="18"/>
          <w:szCs w:val="18"/>
        </w:rPr>
      </w:pPr>
    </w:p>
    <w:p w:rsidR="00EC4C0D" w:rsidRDefault="00EC4C0D" w:rsidP="00804759">
      <w:pPr>
        <w:spacing w:after="0" w:line="240" w:lineRule="auto"/>
        <w:ind w:firstLine="567"/>
        <w:jc w:val="right"/>
        <w:rPr>
          <w:rFonts w:ascii="Times New Roman" w:eastAsia="Times New Roman" w:hAnsi="Times New Roman"/>
          <w:sz w:val="18"/>
          <w:szCs w:val="18"/>
        </w:rPr>
      </w:pPr>
    </w:p>
    <w:p w:rsidR="00EC4C0D" w:rsidRDefault="00EC4C0D" w:rsidP="00804759">
      <w:pPr>
        <w:spacing w:after="0" w:line="240" w:lineRule="auto"/>
        <w:ind w:firstLine="567"/>
        <w:jc w:val="right"/>
        <w:rPr>
          <w:rFonts w:ascii="Times New Roman" w:eastAsia="Times New Roman" w:hAnsi="Times New Roman"/>
          <w:sz w:val="18"/>
          <w:szCs w:val="18"/>
        </w:rPr>
      </w:pPr>
    </w:p>
    <w:p w:rsidR="00EC4C0D" w:rsidRDefault="00EC4C0D" w:rsidP="00804759">
      <w:pPr>
        <w:spacing w:after="0" w:line="240" w:lineRule="auto"/>
        <w:ind w:firstLine="567"/>
        <w:jc w:val="right"/>
        <w:rPr>
          <w:rFonts w:ascii="Times New Roman" w:eastAsia="Times New Roman" w:hAnsi="Times New Roman"/>
          <w:sz w:val="18"/>
          <w:szCs w:val="18"/>
        </w:rPr>
      </w:pPr>
    </w:p>
    <w:p w:rsidR="00EC4C0D" w:rsidRDefault="00EC4C0D" w:rsidP="00804759">
      <w:pPr>
        <w:spacing w:after="0" w:line="240" w:lineRule="auto"/>
        <w:ind w:firstLine="567"/>
        <w:jc w:val="right"/>
        <w:rPr>
          <w:rFonts w:ascii="Times New Roman" w:eastAsia="Times New Roman" w:hAnsi="Times New Roman"/>
          <w:sz w:val="18"/>
          <w:szCs w:val="18"/>
        </w:rPr>
      </w:pPr>
    </w:p>
    <w:p w:rsidR="00EC4C0D" w:rsidRDefault="00EC4C0D" w:rsidP="00804759">
      <w:pPr>
        <w:spacing w:after="0" w:line="240" w:lineRule="auto"/>
        <w:ind w:firstLine="567"/>
        <w:jc w:val="right"/>
        <w:rPr>
          <w:rFonts w:ascii="Times New Roman" w:eastAsia="Times New Roman" w:hAnsi="Times New Roman"/>
          <w:sz w:val="18"/>
          <w:szCs w:val="18"/>
        </w:rPr>
      </w:pPr>
    </w:p>
    <w:p w:rsidR="00EC4C0D" w:rsidRDefault="00EC4C0D" w:rsidP="00804759">
      <w:pPr>
        <w:spacing w:after="0" w:line="240" w:lineRule="auto"/>
        <w:ind w:firstLine="567"/>
        <w:jc w:val="right"/>
        <w:rPr>
          <w:rFonts w:ascii="Times New Roman" w:eastAsia="Times New Roman" w:hAnsi="Times New Roman"/>
          <w:sz w:val="18"/>
          <w:szCs w:val="18"/>
        </w:rPr>
      </w:pPr>
    </w:p>
    <w:p w:rsidR="00EC4C0D" w:rsidRDefault="00EC4C0D" w:rsidP="00804759">
      <w:pPr>
        <w:spacing w:after="0" w:line="240" w:lineRule="auto"/>
        <w:ind w:firstLine="567"/>
        <w:jc w:val="right"/>
        <w:rPr>
          <w:rFonts w:ascii="Times New Roman" w:eastAsia="Times New Roman" w:hAnsi="Times New Roman"/>
          <w:sz w:val="18"/>
          <w:szCs w:val="18"/>
        </w:rPr>
      </w:pPr>
    </w:p>
    <w:p w:rsidR="00EC4C0D" w:rsidRDefault="00EC4C0D" w:rsidP="00804759">
      <w:pPr>
        <w:spacing w:after="0" w:line="240" w:lineRule="auto"/>
        <w:ind w:firstLine="567"/>
        <w:jc w:val="right"/>
        <w:rPr>
          <w:rFonts w:ascii="Times New Roman" w:eastAsia="Times New Roman" w:hAnsi="Times New Roman"/>
          <w:sz w:val="18"/>
          <w:szCs w:val="18"/>
        </w:rPr>
      </w:pPr>
    </w:p>
    <w:p w:rsidR="00EC4C0D" w:rsidRDefault="00EC4C0D" w:rsidP="00804759">
      <w:pPr>
        <w:spacing w:after="0" w:line="240" w:lineRule="auto"/>
        <w:ind w:firstLine="567"/>
        <w:jc w:val="right"/>
        <w:rPr>
          <w:rFonts w:ascii="Times New Roman" w:eastAsia="Times New Roman" w:hAnsi="Times New Roman"/>
          <w:sz w:val="18"/>
          <w:szCs w:val="18"/>
        </w:rPr>
      </w:pPr>
    </w:p>
    <w:p w:rsidR="00EC4C0D" w:rsidRPr="00231718" w:rsidRDefault="00EC4C0D" w:rsidP="00A44933">
      <w:pPr>
        <w:spacing w:after="0"/>
        <w:jc w:val="both"/>
        <w:rPr>
          <w:rFonts w:ascii="Times New Roman" w:hAnsi="Times New Roman" w:cs="Times New Roman"/>
          <w:sz w:val="24"/>
          <w:szCs w:val="24"/>
        </w:rPr>
      </w:pPr>
    </w:p>
    <w:p w:rsidR="00EC4C0D" w:rsidRPr="00231718" w:rsidRDefault="00EC4C0D" w:rsidP="00A44933">
      <w:pPr>
        <w:spacing w:after="0" w:line="240" w:lineRule="auto"/>
        <w:jc w:val="both"/>
        <w:rPr>
          <w:rFonts w:ascii="Times New Roman" w:hAnsi="Times New Roman" w:cs="Times New Roman"/>
          <w:sz w:val="24"/>
          <w:szCs w:val="24"/>
        </w:rPr>
      </w:pPr>
    </w:p>
    <w:p w:rsidR="00EC4C0D" w:rsidRDefault="00EC4C0D" w:rsidP="007C5C74">
      <w:pPr>
        <w:jc w:val="right"/>
        <w:rPr>
          <w:rFonts w:ascii="Times New Roman" w:eastAsia="Times New Roman" w:hAnsi="Times New Roman"/>
          <w:sz w:val="18"/>
          <w:szCs w:val="18"/>
        </w:rPr>
      </w:pPr>
      <w:r w:rsidRPr="005B24D1">
        <w:rPr>
          <w:rFonts w:ascii="Times New Roman" w:eastAsia="Times New Roman" w:hAnsi="Times New Roman"/>
          <w:sz w:val="18"/>
          <w:szCs w:val="18"/>
        </w:rPr>
        <w:t xml:space="preserve">ПРЕДЛОЖЕНИЕ № </w:t>
      </w:r>
      <w:r>
        <w:rPr>
          <w:rFonts w:ascii="Times New Roman" w:eastAsia="Times New Roman" w:hAnsi="Times New Roman"/>
          <w:sz w:val="18"/>
          <w:szCs w:val="18"/>
        </w:rPr>
        <w:t>4</w:t>
      </w:r>
    </w:p>
    <w:p w:rsidR="00EC4C0D" w:rsidRDefault="00EC4C0D" w:rsidP="007C5C74">
      <w:pPr>
        <w:jc w:val="center"/>
        <w:rPr>
          <w:rFonts w:ascii="Times New Roman" w:hAnsi="Times New Roman" w:cs="Times New Roman"/>
          <w:b/>
          <w:noProof/>
        </w:rPr>
      </w:pPr>
      <w:r w:rsidRPr="007C5C74">
        <w:rPr>
          <w:rFonts w:ascii="Times New Roman" w:hAnsi="Times New Roman" w:cs="Times New Roman"/>
          <w:b/>
          <w:noProof/>
        </w:rPr>
        <w:t>Мероприятия «Мастер-класс»</w:t>
      </w:r>
      <w:r w:rsidRPr="007C5C74">
        <w:rPr>
          <w:rFonts w:ascii="Times New Roman" w:hAnsi="Times New Roman" w:cs="Times New Roman"/>
          <w:b/>
        </w:rPr>
        <w:t xml:space="preserve"> </w:t>
      </w:r>
      <w:r w:rsidRPr="007C5C74">
        <w:rPr>
          <w:rFonts w:ascii="Times New Roman" w:hAnsi="Times New Roman" w:cs="Times New Roman"/>
          <w:b/>
          <w:noProof/>
        </w:rPr>
        <w:t>в рамках популяризации здорового питания</w:t>
      </w:r>
    </w:p>
    <w:p w:rsidR="00EC4C0D" w:rsidRDefault="00EC4C0D" w:rsidP="00E157FF">
      <w:pPr>
        <w:spacing w:after="0"/>
        <w:jc w:val="center"/>
        <w:rPr>
          <w:rFonts w:ascii="Times New Roman" w:hAnsi="Times New Roman" w:cs="Times New Roman"/>
          <w:b/>
          <w:bCs/>
          <w:sz w:val="24"/>
          <w:szCs w:val="24"/>
        </w:rPr>
      </w:pPr>
    </w:p>
    <w:p w:rsidR="00EC4C0D" w:rsidRDefault="00EC4C0D" w:rsidP="00E157FF">
      <w:pPr>
        <w:spacing w:after="0"/>
        <w:rPr>
          <w:rFonts w:ascii="Times New Roman" w:hAnsi="Times New Roman" w:cs="Times New Roman"/>
          <w:b/>
          <w:bCs/>
          <w:i/>
          <w:iCs/>
          <w:sz w:val="24"/>
          <w:szCs w:val="24"/>
        </w:rPr>
      </w:pPr>
    </w:p>
    <w:tbl>
      <w:tblPr>
        <w:tblStyle w:val="af"/>
        <w:tblW w:w="11341" w:type="dxa"/>
        <w:tblInd w:w="-1281" w:type="dxa"/>
        <w:tblLook w:val="04A0" w:firstRow="1" w:lastRow="0" w:firstColumn="1" w:lastColumn="0" w:noHBand="0" w:noVBand="1"/>
      </w:tblPr>
      <w:tblGrid>
        <w:gridCol w:w="1276"/>
        <w:gridCol w:w="994"/>
        <w:gridCol w:w="1163"/>
        <w:gridCol w:w="1812"/>
        <w:gridCol w:w="1559"/>
        <w:gridCol w:w="4537"/>
      </w:tblGrid>
      <w:tr w:rsidR="00EC4C0D" w:rsidRPr="00E61DAE" w:rsidTr="0017301B">
        <w:tc>
          <w:tcPr>
            <w:tcW w:w="1276" w:type="dxa"/>
            <w:vAlign w:val="center"/>
          </w:tcPr>
          <w:p w:rsidR="00EC4C0D" w:rsidRPr="00E61DAE" w:rsidRDefault="00EC4C0D" w:rsidP="0017301B">
            <w:pPr>
              <w:jc w:val="center"/>
              <w:rPr>
                <w:rFonts w:ascii="Times New Roman" w:hAnsi="Times New Roman" w:cs="Times New Roman"/>
                <w:b/>
                <w:bCs/>
                <w:sz w:val="18"/>
                <w:szCs w:val="18"/>
              </w:rPr>
            </w:pPr>
            <w:r w:rsidRPr="00E61DAE">
              <w:rPr>
                <w:rFonts w:ascii="Times New Roman" w:hAnsi="Times New Roman" w:cs="Times New Roman"/>
                <w:b/>
                <w:bCs/>
                <w:sz w:val="18"/>
                <w:szCs w:val="18"/>
              </w:rPr>
              <w:t>Дата проведения мастер-класса *</w:t>
            </w:r>
          </w:p>
        </w:tc>
        <w:tc>
          <w:tcPr>
            <w:tcW w:w="994" w:type="dxa"/>
            <w:vAlign w:val="center"/>
          </w:tcPr>
          <w:p w:rsidR="00EC4C0D" w:rsidRPr="00E61DAE" w:rsidRDefault="00EC4C0D" w:rsidP="0017301B">
            <w:pPr>
              <w:jc w:val="center"/>
              <w:rPr>
                <w:rFonts w:ascii="Times New Roman" w:hAnsi="Times New Roman" w:cs="Times New Roman"/>
                <w:b/>
                <w:bCs/>
                <w:sz w:val="18"/>
                <w:szCs w:val="18"/>
              </w:rPr>
            </w:pPr>
            <w:r w:rsidRPr="00E61DAE">
              <w:rPr>
                <w:rFonts w:ascii="Times New Roman" w:hAnsi="Times New Roman" w:cs="Times New Roman"/>
                <w:b/>
                <w:bCs/>
                <w:sz w:val="18"/>
                <w:szCs w:val="18"/>
              </w:rPr>
              <w:t>Блюдо</w:t>
            </w:r>
          </w:p>
        </w:tc>
        <w:tc>
          <w:tcPr>
            <w:tcW w:w="1163" w:type="dxa"/>
            <w:vAlign w:val="center"/>
          </w:tcPr>
          <w:p w:rsidR="00EC4C0D" w:rsidRPr="00E61DAE" w:rsidRDefault="00EC4C0D" w:rsidP="0017301B">
            <w:pPr>
              <w:jc w:val="center"/>
              <w:rPr>
                <w:rFonts w:ascii="Times New Roman" w:hAnsi="Times New Roman" w:cs="Times New Roman"/>
                <w:b/>
                <w:bCs/>
                <w:sz w:val="18"/>
                <w:szCs w:val="18"/>
              </w:rPr>
            </w:pPr>
            <w:r w:rsidRPr="00E61DAE">
              <w:rPr>
                <w:rFonts w:ascii="Times New Roman" w:hAnsi="Times New Roman" w:cs="Times New Roman"/>
                <w:b/>
                <w:bCs/>
                <w:sz w:val="18"/>
                <w:szCs w:val="18"/>
              </w:rPr>
              <w:t>Место проведения</w:t>
            </w:r>
          </w:p>
        </w:tc>
        <w:tc>
          <w:tcPr>
            <w:tcW w:w="1812" w:type="dxa"/>
            <w:vAlign w:val="center"/>
          </w:tcPr>
          <w:p w:rsidR="00EC4C0D" w:rsidRPr="00E61DAE" w:rsidRDefault="00EC4C0D" w:rsidP="0017301B">
            <w:pPr>
              <w:jc w:val="center"/>
              <w:rPr>
                <w:rFonts w:ascii="Times New Roman" w:hAnsi="Times New Roman" w:cs="Times New Roman"/>
                <w:b/>
                <w:bCs/>
                <w:sz w:val="18"/>
                <w:szCs w:val="18"/>
              </w:rPr>
            </w:pPr>
            <w:r w:rsidRPr="00E61DAE">
              <w:rPr>
                <w:rFonts w:ascii="Times New Roman" w:hAnsi="Times New Roman" w:cs="Times New Roman"/>
                <w:b/>
                <w:bCs/>
                <w:sz w:val="18"/>
                <w:szCs w:val="18"/>
              </w:rPr>
              <w:t>Время проведения</w:t>
            </w:r>
          </w:p>
        </w:tc>
        <w:tc>
          <w:tcPr>
            <w:tcW w:w="1559" w:type="dxa"/>
            <w:vAlign w:val="center"/>
          </w:tcPr>
          <w:p w:rsidR="00EC4C0D" w:rsidRPr="00E61DAE" w:rsidRDefault="00EC4C0D" w:rsidP="0017301B">
            <w:pPr>
              <w:jc w:val="center"/>
              <w:rPr>
                <w:rFonts w:ascii="Times New Roman" w:hAnsi="Times New Roman" w:cs="Times New Roman"/>
                <w:b/>
                <w:bCs/>
                <w:sz w:val="18"/>
                <w:szCs w:val="18"/>
              </w:rPr>
            </w:pPr>
            <w:r w:rsidRPr="00E61DAE">
              <w:rPr>
                <w:rFonts w:ascii="Times New Roman" w:hAnsi="Times New Roman" w:cs="Times New Roman"/>
                <w:b/>
                <w:bCs/>
                <w:sz w:val="18"/>
                <w:szCs w:val="18"/>
              </w:rPr>
              <w:t>Кол-во участников **</w:t>
            </w:r>
          </w:p>
        </w:tc>
        <w:tc>
          <w:tcPr>
            <w:tcW w:w="4537" w:type="dxa"/>
            <w:vAlign w:val="center"/>
          </w:tcPr>
          <w:p w:rsidR="00EC4C0D" w:rsidRPr="00E61DAE" w:rsidRDefault="00EC4C0D" w:rsidP="0017301B">
            <w:pPr>
              <w:jc w:val="center"/>
              <w:rPr>
                <w:rFonts w:ascii="Times New Roman" w:hAnsi="Times New Roman" w:cs="Times New Roman"/>
                <w:b/>
                <w:bCs/>
                <w:sz w:val="18"/>
                <w:szCs w:val="18"/>
              </w:rPr>
            </w:pPr>
            <w:r w:rsidRPr="00E61DAE">
              <w:rPr>
                <w:rFonts w:ascii="Times New Roman" w:hAnsi="Times New Roman" w:cs="Times New Roman"/>
                <w:b/>
                <w:bCs/>
                <w:sz w:val="18"/>
                <w:szCs w:val="18"/>
              </w:rPr>
              <w:t>Ход мероприятия</w:t>
            </w:r>
          </w:p>
        </w:tc>
      </w:tr>
      <w:tr w:rsidR="00EC4C0D" w:rsidRPr="00E61DAE" w:rsidTr="0017301B">
        <w:tc>
          <w:tcPr>
            <w:tcW w:w="1276" w:type="dxa"/>
            <w:vAlign w:val="center"/>
          </w:tcPr>
          <w:p w:rsidR="00EC4C0D" w:rsidRPr="00E61DAE" w:rsidRDefault="00EC4C0D" w:rsidP="0017301B">
            <w:pPr>
              <w:jc w:val="center"/>
              <w:rPr>
                <w:rFonts w:ascii="Times New Roman" w:hAnsi="Times New Roman" w:cs="Times New Roman"/>
                <w:sz w:val="18"/>
                <w:szCs w:val="18"/>
              </w:rPr>
            </w:pPr>
            <w:r>
              <w:rPr>
                <w:rFonts w:ascii="Times New Roman" w:hAnsi="Times New Roman" w:cs="Times New Roman"/>
                <w:sz w:val="18"/>
                <w:szCs w:val="18"/>
              </w:rPr>
              <w:t>29.01.2026</w:t>
            </w:r>
          </w:p>
        </w:tc>
        <w:tc>
          <w:tcPr>
            <w:tcW w:w="994" w:type="dxa"/>
            <w:vAlign w:val="center"/>
          </w:tcPr>
          <w:p w:rsidR="00EC4C0D" w:rsidRPr="00E61DAE" w:rsidRDefault="00EC4C0D" w:rsidP="0017301B">
            <w:pPr>
              <w:jc w:val="center"/>
              <w:rPr>
                <w:rFonts w:ascii="Times New Roman" w:hAnsi="Times New Roman" w:cs="Times New Roman"/>
                <w:sz w:val="18"/>
                <w:szCs w:val="18"/>
              </w:rPr>
            </w:pPr>
            <w:r w:rsidRPr="00E61DAE">
              <w:rPr>
                <w:rFonts w:ascii="Times New Roman" w:hAnsi="Times New Roman" w:cs="Times New Roman"/>
                <w:sz w:val="18"/>
                <w:szCs w:val="18"/>
              </w:rPr>
              <w:t>Запеканка</w:t>
            </w:r>
          </w:p>
        </w:tc>
        <w:tc>
          <w:tcPr>
            <w:tcW w:w="1163" w:type="dxa"/>
            <w:vAlign w:val="center"/>
          </w:tcPr>
          <w:p w:rsidR="00EC4C0D" w:rsidRPr="00E61DAE" w:rsidRDefault="00EC4C0D" w:rsidP="0017301B">
            <w:pPr>
              <w:jc w:val="center"/>
              <w:rPr>
                <w:rFonts w:ascii="Times New Roman" w:hAnsi="Times New Roman" w:cs="Times New Roman"/>
                <w:sz w:val="18"/>
                <w:szCs w:val="18"/>
              </w:rPr>
            </w:pPr>
            <w:r w:rsidRPr="00E61DAE">
              <w:rPr>
                <w:rFonts w:ascii="Times New Roman" w:hAnsi="Times New Roman" w:cs="Times New Roman"/>
                <w:sz w:val="18"/>
                <w:szCs w:val="18"/>
              </w:rPr>
              <w:t>Помещения столовой Заказчика</w:t>
            </w:r>
          </w:p>
        </w:tc>
        <w:tc>
          <w:tcPr>
            <w:tcW w:w="1812" w:type="dxa"/>
            <w:vAlign w:val="center"/>
          </w:tcPr>
          <w:p w:rsidR="00EC4C0D" w:rsidRPr="00E61DAE" w:rsidRDefault="00EC4C0D" w:rsidP="0017301B">
            <w:pPr>
              <w:jc w:val="both"/>
              <w:rPr>
                <w:rFonts w:ascii="Times New Roman" w:hAnsi="Times New Roman" w:cs="Times New Roman"/>
                <w:sz w:val="18"/>
                <w:szCs w:val="18"/>
              </w:rPr>
            </w:pPr>
            <w:r w:rsidRPr="00E61DAE">
              <w:rPr>
                <w:rFonts w:ascii="Times New Roman" w:hAnsi="Times New Roman" w:cs="Times New Roman"/>
                <w:sz w:val="18"/>
                <w:szCs w:val="18"/>
              </w:rPr>
              <w:t>с 16:00 до 16:30 – приготовление блюда</w:t>
            </w:r>
          </w:p>
          <w:p w:rsidR="00EC4C0D" w:rsidRPr="00E61DAE" w:rsidRDefault="00EC4C0D" w:rsidP="0017301B">
            <w:pPr>
              <w:jc w:val="both"/>
              <w:rPr>
                <w:rFonts w:ascii="Times New Roman" w:hAnsi="Times New Roman" w:cs="Times New Roman"/>
                <w:sz w:val="18"/>
                <w:szCs w:val="18"/>
              </w:rPr>
            </w:pPr>
            <w:r w:rsidRPr="00E61DAE">
              <w:rPr>
                <w:rFonts w:ascii="Times New Roman" w:hAnsi="Times New Roman" w:cs="Times New Roman"/>
                <w:sz w:val="18"/>
                <w:szCs w:val="18"/>
              </w:rPr>
              <w:t>с 16:30 до 17:00 дегустация</w:t>
            </w:r>
          </w:p>
        </w:tc>
        <w:tc>
          <w:tcPr>
            <w:tcW w:w="1559" w:type="dxa"/>
            <w:vAlign w:val="center"/>
          </w:tcPr>
          <w:p w:rsidR="00EC4C0D" w:rsidRPr="00E61DAE" w:rsidRDefault="00EC4C0D" w:rsidP="0017301B">
            <w:pPr>
              <w:jc w:val="center"/>
              <w:rPr>
                <w:rFonts w:ascii="Times New Roman" w:hAnsi="Times New Roman" w:cs="Times New Roman"/>
                <w:sz w:val="18"/>
                <w:szCs w:val="18"/>
              </w:rPr>
            </w:pPr>
            <w:r w:rsidRPr="00E61DAE">
              <w:rPr>
                <w:rFonts w:ascii="Times New Roman" w:hAnsi="Times New Roman" w:cs="Times New Roman"/>
                <w:sz w:val="18"/>
                <w:szCs w:val="18"/>
              </w:rPr>
              <w:t>10 чел. -ученики</w:t>
            </w:r>
          </w:p>
          <w:p w:rsidR="00EC4C0D" w:rsidRPr="00E61DAE" w:rsidRDefault="00EC4C0D" w:rsidP="0017301B">
            <w:pPr>
              <w:jc w:val="center"/>
              <w:rPr>
                <w:rFonts w:ascii="Times New Roman" w:hAnsi="Times New Roman" w:cs="Times New Roman"/>
                <w:sz w:val="18"/>
                <w:szCs w:val="18"/>
              </w:rPr>
            </w:pPr>
            <w:r w:rsidRPr="00E61DAE">
              <w:rPr>
                <w:rFonts w:ascii="Times New Roman" w:hAnsi="Times New Roman" w:cs="Times New Roman"/>
                <w:sz w:val="18"/>
                <w:szCs w:val="18"/>
              </w:rPr>
              <w:t>10 чел.  – родители учеников</w:t>
            </w:r>
          </w:p>
        </w:tc>
        <w:tc>
          <w:tcPr>
            <w:tcW w:w="4537" w:type="dxa"/>
            <w:vAlign w:val="center"/>
          </w:tcPr>
          <w:p w:rsidR="00EC4C0D" w:rsidRPr="00E61DAE" w:rsidRDefault="00EC4C0D" w:rsidP="0017301B">
            <w:pPr>
              <w:jc w:val="both"/>
              <w:rPr>
                <w:rFonts w:ascii="Times New Roman" w:hAnsi="Times New Roman" w:cs="Times New Roman"/>
                <w:sz w:val="18"/>
                <w:szCs w:val="18"/>
              </w:rPr>
            </w:pPr>
            <w:r w:rsidRPr="00E61DAE">
              <w:rPr>
                <w:rFonts w:ascii="Times New Roman" w:hAnsi="Times New Roman" w:cs="Times New Roman"/>
                <w:sz w:val="18"/>
                <w:szCs w:val="18"/>
              </w:rPr>
              <w:t>- Организационные моменты</w:t>
            </w:r>
          </w:p>
          <w:p w:rsidR="00EC4C0D" w:rsidRPr="00E61DAE" w:rsidRDefault="00EC4C0D" w:rsidP="0017301B">
            <w:pPr>
              <w:jc w:val="both"/>
              <w:rPr>
                <w:rFonts w:ascii="Times New Roman" w:hAnsi="Times New Roman" w:cs="Times New Roman"/>
                <w:sz w:val="18"/>
                <w:szCs w:val="18"/>
              </w:rPr>
            </w:pPr>
            <w:r w:rsidRPr="00E61DAE">
              <w:rPr>
                <w:rFonts w:ascii="Times New Roman" w:hAnsi="Times New Roman" w:cs="Times New Roman"/>
                <w:sz w:val="18"/>
                <w:szCs w:val="18"/>
              </w:rPr>
              <w:t>- Заведующий производством рассказывает участникам историю блюда;</w:t>
            </w:r>
          </w:p>
          <w:p w:rsidR="00EC4C0D" w:rsidRPr="00E61DAE" w:rsidRDefault="00EC4C0D" w:rsidP="0017301B">
            <w:pPr>
              <w:jc w:val="both"/>
              <w:rPr>
                <w:rFonts w:ascii="Times New Roman" w:hAnsi="Times New Roman" w:cs="Times New Roman"/>
                <w:sz w:val="18"/>
                <w:szCs w:val="18"/>
              </w:rPr>
            </w:pPr>
            <w:r w:rsidRPr="00E61DAE">
              <w:rPr>
                <w:rFonts w:ascii="Times New Roman" w:hAnsi="Times New Roman" w:cs="Times New Roman"/>
                <w:sz w:val="18"/>
                <w:szCs w:val="18"/>
              </w:rPr>
              <w:t>- Приготовление блюда вместе с учениками и их родителями</w:t>
            </w:r>
          </w:p>
          <w:p w:rsidR="00EC4C0D" w:rsidRPr="00E61DAE" w:rsidRDefault="00EC4C0D" w:rsidP="0017301B">
            <w:pPr>
              <w:jc w:val="both"/>
              <w:rPr>
                <w:rFonts w:ascii="Times New Roman" w:hAnsi="Times New Roman" w:cs="Times New Roman"/>
                <w:sz w:val="18"/>
                <w:szCs w:val="18"/>
              </w:rPr>
            </w:pPr>
            <w:r w:rsidRPr="00E61DAE">
              <w:rPr>
                <w:rFonts w:ascii="Times New Roman" w:hAnsi="Times New Roman" w:cs="Times New Roman"/>
                <w:sz w:val="18"/>
                <w:szCs w:val="18"/>
              </w:rPr>
              <w:t>- Практическое участие учеников и их родителей в процессе приготовления блюд с соблюдением норм СанПиН;</w:t>
            </w:r>
          </w:p>
          <w:p w:rsidR="00EC4C0D" w:rsidRPr="00E61DAE" w:rsidRDefault="00EC4C0D" w:rsidP="0017301B">
            <w:pPr>
              <w:jc w:val="both"/>
              <w:rPr>
                <w:rFonts w:ascii="Times New Roman" w:hAnsi="Times New Roman" w:cs="Times New Roman"/>
                <w:sz w:val="18"/>
                <w:szCs w:val="18"/>
              </w:rPr>
            </w:pPr>
            <w:r w:rsidRPr="00E61DAE">
              <w:rPr>
                <w:rFonts w:ascii="Times New Roman" w:hAnsi="Times New Roman" w:cs="Times New Roman"/>
                <w:sz w:val="18"/>
                <w:szCs w:val="18"/>
              </w:rPr>
              <w:t>- Дегустация приготовленных блюд;</w:t>
            </w:r>
          </w:p>
          <w:p w:rsidR="00EC4C0D" w:rsidRPr="00E61DAE" w:rsidRDefault="00EC4C0D" w:rsidP="0017301B">
            <w:pPr>
              <w:jc w:val="both"/>
              <w:rPr>
                <w:rFonts w:ascii="Times New Roman" w:hAnsi="Times New Roman" w:cs="Times New Roman"/>
                <w:sz w:val="18"/>
                <w:szCs w:val="18"/>
              </w:rPr>
            </w:pPr>
          </w:p>
        </w:tc>
      </w:tr>
      <w:tr w:rsidR="00EC4C0D" w:rsidRPr="00E61DAE" w:rsidTr="0017301B">
        <w:tc>
          <w:tcPr>
            <w:tcW w:w="1276" w:type="dxa"/>
            <w:vAlign w:val="center"/>
          </w:tcPr>
          <w:p w:rsidR="00EC4C0D" w:rsidRPr="00E61DAE" w:rsidRDefault="00EC4C0D" w:rsidP="0017301B">
            <w:pPr>
              <w:jc w:val="center"/>
              <w:rPr>
                <w:rFonts w:ascii="Times New Roman" w:hAnsi="Times New Roman" w:cs="Times New Roman"/>
                <w:sz w:val="18"/>
                <w:szCs w:val="18"/>
              </w:rPr>
            </w:pPr>
            <w:r>
              <w:rPr>
                <w:rFonts w:ascii="Times New Roman" w:hAnsi="Times New Roman" w:cs="Times New Roman"/>
                <w:sz w:val="18"/>
                <w:szCs w:val="18"/>
              </w:rPr>
              <w:t>20.03.2026</w:t>
            </w:r>
          </w:p>
        </w:tc>
        <w:tc>
          <w:tcPr>
            <w:tcW w:w="994" w:type="dxa"/>
            <w:vAlign w:val="center"/>
          </w:tcPr>
          <w:p w:rsidR="00EC4C0D" w:rsidRPr="00E61DAE" w:rsidRDefault="00EC4C0D" w:rsidP="0017301B">
            <w:pPr>
              <w:jc w:val="center"/>
              <w:rPr>
                <w:rFonts w:ascii="Times New Roman" w:hAnsi="Times New Roman" w:cs="Times New Roman"/>
                <w:sz w:val="18"/>
                <w:szCs w:val="18"/>
              </w:rPr>
            </w:pPr>
            <w:r w:rsidRPr="00E61DAE">
              <w:rPr>
                <w:rFonts w:ascii="Times New Roman" w:hAnsi="Times New Roman" w:cs="Times New Roman"/>
                <w:sz w:val="18"/>
                <w:szCs w:val="18"/>
              </w:rPr>
              <w:t>Омлет</w:t>
            </w:r>
          </w:p>
        </w:tc>
        <w:tc>
          <w:tcPr>
            <w:tcW w:w="1163" w:type="dxa"/>
            <w:vAlign w:val="center"/>
          </w:tcPr>
          <w:p w:rsidR="00EC4C0D" w:rsidRPr="00E61DAE" w:rsidRDefault="00EC4C0D" w:rsidP="0017301B">
            <w:pPr>
              <w:jc w:val="center"/>
              <w:rPr>
                <w:rFonts w:ascii="Times New Roman" w:hAnsi="Times New Roman" w:cs="Times New Roman"/>
                <w:sz w:val="18"/>
                <w:szCs w:val="18"/>
              </w:rPr>
            </w:pPr>
            <w:r w:rsidRPr="00E61DAE">
              <w:rPr>
                <w:rFonts w:ascii="Times New Roman" w:hAnsi="Times New Roman" w:cs="Times New Roman"/>
                <w:sz w:val="18"/>
                <w:szCs w:val="18"/>
              </w:rPr>
              <w:t>Помещения столовой Заказчика</w:t>
            </w:r>
          </w:p>
        </w:tc>
        <w:tc>
          <w:tcPr>
            <w:tcW w:w="1812" w:type="dxa"/>
            <w:vAlign w:val="center"/>
          </w:tcPr>
          <w:p w:rsidR="00EC4C0D" w:rsidRPr="00E61DAE" w:rsidRDefault="00EC4C0D" w:rsidP="0017301B">
            <w:pPr>
              <w:jc w:val="both"/>
              <w:rPr>
                <w:rFonts w:ascii="Times New Roman" w:hAnsi="Times New Roman" w:cs="Times New Roman"/>
                <w:sz w:val="18"/>
                <w:szCs w:val="18"/>
              </w:rPr>
            </w:pPr>
            <w:r w:rsidRPr="00E61DAE">
              <w:rPr>
                <w:rFonts w:ascii="Times New Roman" w:hAnsi="Times New Roman" w:cs="Times New Roman"/>
                <w:sz w:val="18"/>
                <w:szCs w:val="18"/>
              </w:rPr>
              <w:t>с 16:00 до 16:30 – приготовление блюда</w:t>
            </w:r>
          </w:p>
          <w:p w:rsidR="00EC4C0D" w:rsidRPr="00E61DAE" w:rsidRDefault="00EC4C0D" w:rsidP="0017301B">
            <w:pPr>
              <w:jc w:val="both"/>
              <w:rPr>
                <w:rFonts w:ascii="Times New Roman" w:hAnsi="Times New Roman" w:cs="Times New Roman"/>
                <w:sz w:val="18"/>
                <w:szCs w:val="18"/>
              </w:rPr>
            </w:pPr>
            <w:r w:rsidRPr="00E61DAE">
              <w:rPr>
                <w:rFonts w:ascii="Times New Roman" w:hAnsi="Times New Roman" w:cs="Times New Roman"/>
                <w:sz w:val="18"/>
                <w:szCs w:val="18"/>
              </w:rPr>
              <w:t>с 16:30 до 17:00 дегустация</w:t>
            </w:r>
          </w:p>
        </w:tc>
        <w:tc>
          <w:tcPr>
            <w:tcW w:w="1559" w:type="dxa"/>
            <w:vAlign w:val="center"/>
          </w:tcPr>
          <w:p w:rsidR="00EC4C0D" w:rsidRPr="00E61DAE" w:rsidRDefault="00EC4C0D" w:rsidP="0017301B">
            <w:pPr>
              <w:jc w:val="center"/>
              <w:rPr>
                <w:rFonts w:ascii="Times New Roman" w:hAnsi="Times New Roman" w:cs="Times New Roman"/>
                <w:sz w:val="18"/>
                <w:szCs w:val="18"/>
              </w:rPr>
            </w:pPr>
            <w:r w:rsidRPr="00E61DAE">
              <w:rPr>
                <w:rFonts w:ascii="Times New Roman" w:hAnsi="Times New Roman" w:cs="Times New Roman"/>
                <w:sz w:val="18"/>
                <w:szCs w:val="18"/>
              </w:rPr>
              <w:t>10 чел. -ученики</w:t>
            </w:r>
          </w:p>
          <w:p w:rsidR="00EC4C0D" w:rsidRPr="00E61DAE" w:rsidRDefault="00EC4C0D" w:rsidP="0017301B">
            <w:pPr>
              <w:rPr>
                <w:rFonts w:ascii="Times New Roman" w:hAnsi="Times New Roman" w:cs="Times New Roman"/>
                <w:sz w:val="18"/>
                <w:szCs w:val="18"/>
              </w:rPr>
            </w:pPr>
            <w:r w:rsidRPr="00E61DAE">
              <w:rPr>
                <w:rFonts w:ascii="Times New Roman" w:hAnsi="Times New Roman" w:cs="Times New Roman"/>
                <w:sz w:val="18"/>
                <w:szCs w:val="18"/>
              </w:rPr>
              <w:t xml:space="preserve">10 чел.  </w:t>
            </w:r>
            <w:r>
              <w:rPr>
                <w:rFonts w:ascii="Times New Roman" w:hAnsi="Times New Roman" w:cs="Times New Roman"/>
                <w:sz w:val="18"/>
                <w:szCs w:val="18"/>
              </w:rPr>
              <w:t xml:space="preserve">- </w:t>
            </w:r>
            <w:r w:rsidRPr="00E61DAE">
              <w:rPr>
                <w:rFonts w:ascii="Times New Roman" w:hAnsi="Times New Roman" w:cs="Times New Roman"/>
                <w:sz w:val="18"/>
                <w:szCs w:val="18"/>
              </w:rPr>
              <w:t>родители учеников</w:t>
            </w:r>
          </w:p>
        </w:tc>
        <w:tc>
          <w:tcPr>
            <w:tcW w:w="4537" w:type="dxa"/>
            <w:vAlign w:val="center"/>
          </w:tcPr>
          <w:p w:rsidR="00EC4C0D" w:rsidRPr="00E61DAE" w:rsidRDefault="00EC4C0D" w:rsidP="0017301B">
            <w:pPr>
              <w:jc w:val="both"/>
              <w:rPr>
                <w:rFonts w:ascii="Times New Roman" w:hAnsi="Times New Roman" w:cs="Times New Roman"/>
                <w:sz w:val="18"/>
                <w:szCs w:val="18"/>
              </w:rPr>
            </w:pPr>
            <w:r w:rsidRPr="00E61DAE">
              <w:rPr>
                <w:rFonts w:ascii="Times New Roman" w:hAnsi="Times New Roman" w:cs="Times New Roman"/>
                <w:sz w:val="18"/>
                <w:szCs w:val="18"/>
              </w:rPr>
              <w:t>- Организационные моменты</w:t>
            </w:r>
          </w:p>
          <w:p w:rsidR="00EC4C0D" w:rsidRPr="00E61DAE" w:rsidRDefault="00EC4C0D" w:rsidP="0017301B">
            <w:pPr>
              <w:jc w:val="both"/>
              <w:rPr>
                <w:rFonts w:ascii="Times New Roman" w:hAnsi="Times New Roman" w:cs="Times New Roman"/>
                <w:sz w:val="18"/>
                <w:szCs w:val="18"/>
              </w:rPr>
            </w:pPr>
            <w:r w:rsidRPr="00E61DAE">
              <w:rPr>
                <w:rFonts w:ascii="Times New Roman" w:hAnsi="Times New Roman" w:cs="Times New Roman"/>
                <w:sz w:val="18"/>
                <w:szCs w:val="18"/>
              </w:rPr>
              <w:t>- Заведующий производством рассказывает участникам историю блюда;</w:t>
            </w:r>
          </w:p>
          <w:p w:rsidR="00EC4C0D" w:rsidRPr="00E61DAE" w:rsidRDefault="00EC4C0D" w:rsidP="0017301B">
            <w:pPr>
              <w:jc w:val="both"/>
              <w:rPr>
                <w:rFonts w:ascii="Times New Roman" w:hAnsi="Times New Roman" w:cs="Times New Roman"/>
                <w:sz w:val="18"/>
                <w:szCs w:val="18"/>
              </w:rPr>
            </w:pPr>
            <w:r w:rsidRPr="00E61DAE">
              <w:rPr>
                <w:rFonts w:ascii="Times New Roman" w:hAnsi="Times New Roman" w:cs="Times New Roman"/>
                <w:sz w:val="18"/>
                <w:szCs w:val="18"/>
              </w:rPr>
              <w:t>- Приготовление блюда вместе с учениками и их родителями</w:t>
            </w:r>
          </w:p>
          <w:p w:rsidR="00EC4C0D" w:rsidRPr="00E61DAE" w:rsidRDefault="00EC4C0D" w:rsidP="0017301B">
            <w:pPr>
              <w:jc w:val="both"/>
              <w:rPr>
                <w:rFonts w:ascii="Times New Roman" w:hAnsi="Times New Roman" w:cs="Times New Roman"/>
                <w:sz w:val="18"/>
                <w:szCs w:val="18"/>
              </w:rPr>
            </w:pPr>
            <w:r w:rsidRPr="00E61DAE">
              <w:rPr>
                <w:rFonts w:ascii="Times New Roman" w:hAnsi="Times New Roman" w:cs="Times New Roman"/>
                <w:sz w:val="18"/>
                <w:szCs w:val="18"/>
              </w:rPr>
              <w:t>- Практическое участие учеников и их родителей в процессе приготовления блюд с соблюдением норм СанПиН;</w:t>
            </w:r>
          </w:p>
          <w:p w:rsidR="00EC4C0D" w:rsidRPr="00E61DAE" w:rsidRDefault="00EC4C0D" w:rsidP="0017301B">
            <w:pPr>
              <w:jc w:val="both"/>
              <w:rPr>
                <w:rFonts w:ascii="Times New Roman" w:hAnsi="Times New Roman" w:cs="Times New Roman"/>
                <w:sz w:val="18"/>
                <w:szCs w:val="18"/>
              </w:rPr>
            </w:pPr>
            <w:r w:rsidRPr="00E61DAE">
              <w:rPr>
                <w:rFonts w:ascii="Times New Roman" w:hAnsi="Times New Roman" w:cs="Times New Roman"/>
                <w:sz w:val="18"/>
                <w:szCs w:val="18"/>
              </w:rPr>
              <w:t>- Дегустация приготовленных блюд;</w:t>
            </w:r>
          </w:p>
          <w:p w:rsidR="00EC4C0D" w:rsidRPr="00E61DAE" w:rsidRDefault="00EC4C0D" w:rsidP="0017301B">
            <w:pPr>
              <w:jc w:val="center"/>
              <w:rPr>
                <w:rFonts w:ascii="Times New Roman" w:hAnsi="Times New Roman" w:cs="Times New Roman"/>
                <w:sz w:val="18"/>
                <w:szCs w:val="18"/>
              </w:rPr>
            </w:pPr>
          </w:p>
        </w:tc>
      </w:tr>
    </w:tbl>
    <w:p w:rsidR="00EC4C0D" w:rsidRDefault="00EC4C0D" w:rsidP="00E157FF">
      <w:pPr>
        <w:spacing w:after="0"/>
        <w:rPr>
          <w:rFonts w:ascii="Times New Roman" w:hAnsi="Times New Roman" w:cs="Times New Roman"/>
          <w:b/>
          <w:bCs/>
          <w:i/>
          <w:iCs/>
          <w:sz w:val="24"/>
          <w:szCs w:val="24"/>
        </w:rPr>
      </w:pPr>
    </w:p>
    <w:p w:rsidR="00EC4C0D" w:rsidRPr="00E61DAE" w:rsidRDefault="00EC4C0D" w:rsidP="00E157FF">
      <w:pPr>
        <w:spacing w:after="0"/>
        <w:rPr>
          <w:rFonts w:ascii="Times New Roman" w:hAnsi="Times New Roman" w:cs="Times New Roman"/>
          <w:b/>
          <w:bCs/>
          <w:i/>
          <w:iCs/>
          <w:sz w:val="20"/>
          <w:szCs w:val="20"/>
        </w:rPr>
      </w:pPr>
      <w:r w:rsidRPr="00E61DAE">
        <w:rPr>
          <w:rFonts w:ascii="Times New Roman" w:hAnsi="Times New Roman" w:cs="Times New Roman"/>
          <w:b/>
          <w:bCs/>
          <w:i/>
          <w:iCs/>
          <w:sz w:val="20"/>
          <w:szCs w:val="20"/>
        </w:rPr>
        <w:t>* Даты могут быть изменены если выбранные недели не будут учебными, по какой-либо причине, о чем заказчик будет уведомлен дополнительно.</w:t>
      </w:r>
    </w:p>
    <w:p w:rsidR="00EC4C0D" w:rsidRPr="00E61DAE" w:rsidRDefault="00EC4C0D" w:rsidP="00E157FF">
      <w:pPr>
        <w:spacing w:after="0"/>
        <w:rPr>
          <w:rFonts w:ascii="Times New Roman" w:hAnsi="Times New Roman" w:cs="Times New Roman"/>
          <w:b/>
          <w:bCs/>
          <w:i/>
          <w:iCs/>
          <w:sz w:val="20"/>
          <w:szCs w:val="20"/>
        </w:rPr>
      </w:pPr>
    </w:p>
    <w:p w:rsidR="00EC4C0D" w:rsidRPr="00327926" w:rsidRDefault="00EC4C0D" w:rsidP="00E157FF">
      <w:pPr>
        <w:spacing w:after="0"/>
        <w:rPr>
          <w:rFonts w:ascii="Times New Roman" w:hAnsi="Times New Roman" w:cs="Times New Roman"/>
          <w:sz w:val="24"/>
          <w:szCs w:val="24"/>
        </w:rPr>
      </w:pPr>
      <w:r w:rsidRPr="00E61DAE">
        <w:rPr>
          <w:rFonts w:ascii="Times New Roman" w:hAnsi="Times New Roman" w:cs="Times New Roman"/>
          <w:b/>
          <w:bCs/>
          <w:i/>
          <w:iCs/>
          <w:sz w:val="20"/>
          <w:szCs w:val="20"/>
        </w:rPr>
        <w:t xml:space="preserve">** </w:t>
      </w:r>
      <w:r w:rsidRPr="00AF7DD4">
        <w:rPr>
          <w:rFonts w:ascii="Times New Roman" w:hAnsi="Times New Roman" w:cs="Times New Roman"/>
          <w:b/>
          <w:bCs/>
          <w:i/>
          <w:iCs/>
          <w:sz w:val="20"/>
          <w:szCs w:val="20"/>
        </w:rPr>
        <w:t>Количество участников может быть скорректировано в зависимости от обстоятельств</w:t>
      </w:r>
    </w:p>
    <w:p w:rsidR="00EC4C0D" w:rsidRDefault="00EC4C0D" w:rsidP="007C5C74">
      <w:pPr>
        <w:jc w:val="center"/>
        <w:rPr>
          <w:rFonts w:ascii="Times New Roman" w:hAnsi="Times New Roman" w:cs="Times New Roman"/>
          <w:b/>
          <w:noProof/>
        </w:rPr>
      </w:pPr>
    </w:p>
    <w:p w:rsidR="00EC4C0D" w:rsidRDefault="00EC4C0D" w:rsidP="007C5C74">
      <w:pPr>
        <w:jc w:val="center"/>
        <w:rPr>
          <w:rFonts w:ascii="Times New Roman" w:hAnsi="Times New Roman" w:cs="Times New Roman"/>
          <w:b/>
          <w:noProof/>
        </w:rPr>
      </w:pPr>
    </w:p>
    <w:p w:rsidR="00EC4C0D" w:rsidRDefault="00EC4C0D" w:rsidP="007C5C74">
      <w:pPr>
        <w:jc w:val="center"/>
        <w:rPr>
          <w:rFonts w:ascii="Times New Roman" w:hAnsi="Times New Roman" w:cs="Times New Roman"/>
          <w:b/>
          <w:noProof/>
        </w:rPr>
      </w:pPr>
    </w:p>
    <w:p w:rsidR="00EC4C0D" w:rsidRDefault="00EC4C0D" w:rsidP="007C5C74">
      <w:pPr>
        <w:jc w:val="center"/>
        <w:rPr>
          <w:rFonts w:ascii="Times New Roman" w:hAnsi="Times New Roman" w:cs="Times New Roman"/>
          <w:b/>
          <w:noProof/>
        </w:rPr>
      </w:pPr>
    </w:p>
    <w:p w:rsidR="00EC4C0D" w:rsidRDefault="00EC4C0D" w:rsidP="007C5C74">
      <w:pPr>
        <w:spacing w:after="0"/>
        <w:jc w:val="center"/>
        <w:rPr>
          <w:rFonts w:ascii="Times New Roman" w:hAnsi="Times New Roman" w:cs="Times New Roman"/>
          <w:b/>
          <w:bCs/>
          <w:sz w:val="24"/>
          <w:szCs w:val="24"/>
        </w:rPr>
      </w:pPr>
    </w:p>
    <w:p w:rsidR="00EC4C0D" w:rsidRDefault="00EC4C0D" w:rsidP="007C5C74">
      <w:pPr>
        <w:jc w:val="center"/>
        <w:rPr>
          <w:rFonts w:ascii="Times New Roman" w:hAnsi="Times New Roman" w:cs="Times New Roman"/>
          <w:b/>
          <w:noProof/>
        </w:rPr>
      </w:pPr>
    </w:p>
    <w:p w:rsidR="00EC4C0D" w:rsidRPr="007C5C74" w:rsidRDefault="00EC4C0D" w:rsidP="007C5C74">
      <w:pPr>
        <w:jc w:val="center"/>
        <w:rPr>
          <w:rFonts w:ascii="Times New Roman" w:eastAsia="Times New Roman" w:hAnsi="Times New Roman"/>
          <w:b/>
          <w:sz w:val="18"/>
          <w:szCs w:val="18"/>
        </w:rPr>
      </w:pPr>
    </w:p>
    <w:p w:rsidR="00EC4C0D" w:rsidRPr="005B24D1" w:rsidRDefault="00EC4C0D" w:rsidP="007C5C74">
      <w:pPr>
        <w:jc w:val="right"/>
        <w:rPr>
          <w:rFonts w:ascii="Times New Roman" w:eastAsia="Times New Roman" w:hAnsi="Times New Roman"/>
          <w:sz w:val="18"/>
          <w:szCs w:val="18"/>
        </w:rPr>
      </w:pPr>
    </w:p>
    <w:p w:rsidR="00EC4C0D" w:rsidRDefault="00EC4C0D">
      <w:pPr>
        <w:rPr>
          <w:rFonts w:ascii="Times New Roman" w:hAnsi="Times New Roman" w:cs="Times New Roman"/>
          <w:sz w:val="24"/>
          <w:szCs w:val="24"/>
        </w:rPr>
      </w:pPr>
    </w:p>
    <w:p w:rsidR="00EC4C0D" w:rsidRDefault="00EC4C0D">
      <w:pPr>
        <w:rPr>
          <w:rFonts w:ascii="Times New Roman" w:hAnsi="Times New Roman" w:cs="Times New Roman"/>
          <w:sz w:val="24"/>
          <w:szCs w:val="24"/>
        </w:rPr>
      </w:pPr>
      <w:r>
        <w:rPr>
          <w:rFonts w:ascii="Times New Roman" w:hAnsi="Times New Roman" w:cs="Times New Roman"/>
          <w:sz w:val="24"/>
          <w:szCs w:val="24"/>
        </w:rPr>
        <w:br w:type="page"/>
      </w:r>
    </w:p>
    <w:p w:rsidR="00EC4C0D" w:rsidRDefault="00EC4C0D" w:rsidP="001135D1">
      <w:pPr>
        <w:spacing w:after="0" w:line="240" w:lineRule="auto"/>
        <w:ind w:firstLine="4962"/>
        <w:jc w:val="right"/>
        <w:rPr>
          <w:rFonts w:ascii="Times New Roman" w:hAnsi="Times New Roman" w:cs="Times New Roman"/>
          <w:sz w:val="24"/>
          <w:szCs w:val="24"/>
        </w:rPr>
      </w:pPr>
      <w:r w:rsidRPr="00B755B8">
        <w:rPr>
          <w:rFonts w:ascii="Times New Roman" w:hAnsi="Times New Roman" w:cs="Times New Roman"/>
          <w:sz w:val="24"/>
          <w:szCs w:val="24"/>
        </w:rPr>
        <w:lastRenderedPageBreak/>
        <w:t>Приложение № 4</w:t>
      </w:r>
      <w:r>
        <w:rPr>
          <w:rFonts w:ascii="Times New Roman" w:hAnsi="Times New Roman" w:cs="Times New Roman"/>
          <w:sz w:val="24"/>
          <w:szCs w:val="24"/>
        </w:rPr>
        <w:t xml:space="preserve"> </w:t>
      </w:r>
      <w:r w:rsidRPr="00B755B8">
        <w:rPr>
          <w:rFonts w:ascii="Times New Roman" w:hAnsi="Times New Roman" w:cs="Times New Roman"/>
          <w:sz w:val="24"/>
          <w:szCs w:val="24"/>
        </w:rPr>
        <w:t xml:space="preserve">к Контракту </w:t>
      </w:r>
    </w:p>
    <w:p w:rsidR="00EC4C0D" w:rsidRPr="00761DBE" w:rsidRDefault="00EC4C0D" w:rsidP="00761DBE">
      <w:pPr>
        <w:spacing w:after="0" w:line="240" w:lineRule="auto"/>
        <w:jc w:val="right"/>
        <w:rPr>
          <w:rFonts w:ascii="Times New Roman" w:eastAsia="Times New Roman" w:hAnsi="Times New Roman" w:cs="Times New Roman"/>
          <w:sz w:val="24"/>
          <w:szCs w:val="24"/>
        </w:rPr>
      </w:pPr>
      <w:r w:rsidRPr="00761DBE">
        <w:rPr>
          <w:rFonts w:ascii="Times New Roman" w:hAnsi="Times New Roman" w:cs="Times New Roman"/>
          <w:sz w:val="24"/>
          <w:szCs w:val="24"/>
        </w:rPr>
        <w:t xml:space="preserve">от «__» _______  2025 г. № </w:t>
      </w:r>
      <w:r w:rsidRPr="00C74A3C">
        <w:rPr>
          <w:rFonts w:ascii="Times New Roman" w:eastAsia="Times New Roman" w:hAnsi="Times New Roman" w:cs="Times New Roman"/>
          <w:noProof/>
          <w:sz w:val="24"/>
          <w:szCs w:val="24"/>
        </w:rPr>
        <w:t>г3ОРГП-СМП</w:t>
      </w:r>
    </w:p>
    <w:p w:rsidR="00EC4C0D" w:rsidRPr="00B755B8" w:rsidRDefault="00EC4C0D" w:rsidP="001135D1">
      <w:pPr>
        <w:spacing w:after="0" w:line="240" w:lineRule="auto"/>
        <w:ind w:firstLine="4962"/>
        <w:jc w:val="both"/>
        <w:rPr>
          <w:rFonts w:ascii="Times New Roman" w:hAnsi="Times New Roman" w:cs="Times New Roman"/>
          <w:sz w:val="24"/>
          <w:szCs w:val="24"/>
        </w:rPr>
      </w:pPr>
    </w:p>
    <w:p w:rsidR="00EC4C0D" w:rsidRPr="00B755B8" w:rsidRDefault="00EC4C0D" w:rsidP="001135D1">
      <w:pPr>
        <w:spacing w:after="0" w:line="240" w:lineRule="auto"/>
        <w:ind w:firstLine="4962"/>
        <w:jc w:val="both"/>
        <w:rPr>
          <w:rFonts w:ascii="Times New Roman" w:hAnsi="Times New Roman" w:cs="Times New Roman"/>
          <w:sz w:val="24"/>
          <w:szCs w:val="24"/>
        </w:rPr>
      </w:pPr>
    </w:p>
    <w:p w:rsidR="00EC4C0D" w:rsidRDefault="00EC4C0D" w:rsidP="001135D1">
      <w:pPr>
        <w:spacing w:after="0" w:line="240" w:lineRule="auto"/>
        <w:jc w:val="center"/>
        <w:rPr>
          <w:rFonts w:ascii="Times New Roman" w:hAnsi="Times New Roman" w:cs="Times New Roman"/>
          <w:b/>
          <w:sz w:val="24"/>
          <w:szCs w:val="24"/>
        </w:rPr>
      </w:pPr>
      <w:r w:rsidRPr="00B755B8">
        <w:rPr>
          <w:rFonts w:ascii="Times New Roman" w:eastAsia="Times New Roman" w:hAnsi="Times New Roman" w:cs="Times New Roman"/>
          <w:b/>
          <w:sz w:val="24"/>
          <w:szCs w:val="24"/>
        </w:rPr>
        <w:t>Дополнительные</w:t>
      </w:r>
      <w:r w:rsidRPr="00B755B8">
        <w:rPr>
          <w:rFonts w:ascii="Times New Roman" w:eastAsia="Times New Roman" w:hAnsi="Times New Roman" w:cs="Times New Roman"/>
          <w:b/>
          <w:bCs/>
          <w:sz w:val="24"/>
          <w:szCs w:val="24"/>
        </w:rPr>
        <w:t xml:space="preserve"> лабораторные и инструментальные исследования (испытания) по каждому пищеблоку</w:t>
      </w:r>
      <w:r w:rsidRPr="00B755B8">
        <w:rPr>
          <w:rFonts w:ascii="Times New Roman" w:hAnsi="Times New Roman" w:cs="Times New Roman"/>
          <w:b/>
          <w:sz w:val="24"/>
          <w:szCs w:val="24"/>
        </w:rPr>
        <w:t>*</w:t>
      </w:r>
    </w:p>
    <w:p w:rsidR="00EC4C0D" w:rsidRDefault="00EC4C0D" w:rsidP="001135D1">
      <w:pPr>
        <w:spacing w:after="0" w:line="240" w:lineRule="auto"/>
        <w:jc w:val="center"/>
        <w:rPr>
          <w:rFonts w:ascii="Times New Roman" w:hAnsi="Times New Roman" w:cs="Times New Roman"/>
          <w:b/>
          <w:sz w:val="24"/>
          <w:szCs w:val="24"/>
        </w:rPr>
      </w:pPr>
    </w:p>
    <w:tbl>
      <w:tblPr>
        <w:tblStyle w:val="af"/>
        <w:tblW w:w="10774" w:type="dxa"/>
        <w:tblInd w:w="-601" w:type="dxa"/>
        <w:tblLayout w:type="fixed"/>
        <w:tblLook w:val="04A0" w:firstRow="1" w:lastRow="0" w:firstColumn="1" w:lastColumn="0" w:noHBand="0" w:noVBand="1"/>
      </w:tblPr>
      <w:tblGrid>
        <w:gridCol w:w="3119"/>
        <w:gridCol w:w="3686"/>
        <w:gridCol w:w="1984"/>
        <w:gridCol w:w="1985"/>
      </w:tblGrid>
      <w:tr w:rsidR="00EC4C0D" w:rsidTr="00CB4C51">
        <w:tc>
          <w:tcPr>
            <w:tcW w:w="3119" w:type="dxa"/>
          </w:tcPr>
          <w:p w:rsidR="00EC4C0D" w:rsidRPr="008D3CF5" w:rsidRDefault="00EC4C0D" w:rsidP="0017301B">
            <w:pPr>
              <w:jc w:val="center"/>
              <w:rPr>
                <w:rFonts w:ascii="Times New Roman" w:eastAsia="Times New Roman" w:hAnsi="Times New Roman"/>
                <w:b/>
                <w:sz w:val="20"/>
                <w:szCs w:val="24"/>
              </w:rPr>
            </w:pPr>
            <w:r w:rsidRPr="008D3CF5">
              <w:rPr>
                <w:rFonts w:ascii="Times New Roman" w:eastAsia="Times New Roman" w:hAnsi="Times New Roman"/>
                <w:b/>
                <w:sz w:val="20"/>
                <w:szCs w:val="24"/>
              </w:rPr>
              <w:t xml:space="preserve">Наименование детализирующего </w:t>
            </w:r>
          </w:p>
          <w:p w:rsidR="00EC4C0D" w:rsidRPr="008D3CF5" w:rsidRDefault="00EC4C0D" w:rsidP="0017301B">
            <w:pPr>
              <w:jc w:val="center"/>
              <w:rPr>
                <w:rFonts w:ascii="Times New Roman" w:eastAsia="Times New Roman" w:hAnsi="Times New Roman"/>
                <w:b/>
                <w:sz w:val="20"/>
                <w:szCs w:val="24"/>
              </w:rPr>
            </w:pPr>
            <w:r w:rsidRPr="008D3CF5">
              <w:rPr>
                <w:rFonts w:ascii="Times New Roman" w:eastAsia="Times New Roman" w:hAnsi="Times New Roman"/>
                <w:b/>
                <w:sz w:val="20"/>
                <w:szCs w:val="24"/>
              </w:rPr>
              <w:t xml:space="preserve">показателя (лабораторного исследования (испытания) </w:t>
            </w:r>
          </w:p>
          <w:p w:rsidR="00EC4C0D" w:rsidRPr="009A05B2" w:rsidRDefault="00EC4C0D" w:rsidP="0017301B">
            <w:pPr>
              <w:jc w:val="center"/>
              <w:rPr>
                <w:rFonts w:ascii="Times New Roman" w:eastAsia="Times New Roman" w:hAnsi="Times New Roman"/>
                <w:b/>
                <w:sz w:val="20"/>
                <w:szCs w:val="24"/>
              </w:rPr>
            </w:pPr>
          </w:p>
        </w:tc>
        <w:tc>
          <w:tcPr>
            <w:tcW w:w="3686" w:type="dxa"/>
          </w:tcPr>
          <w:p w:rsidR="00EC4C0D" w:rsidRPr="009A05B2" w:rsidRDefault="00EC4C0D" w:rsidP="0017301B">
            <w:pPr>
              <w:jc w:val="center"/>
              <w:rPr>
                <w:rFonts w:ascii="Times New Roman" w:eastAsia="Times New Roman" w:hAnsi="Times New Roman"/>
                <w:b/>
                <w:sz w:val="20"/>
                <w:szCs w:val="24"/>
              </w:rPr>
            </w:pPr>
            <w:r w:rsidRPr="00CB63CA">
              <w:rPr>
                <w:rFonts w:ascii="Times New Roman" w:eastAsia="Times New Roman" w:hAnsi="Times New Roman"/>
                <w:b/>
                <w:sz w:val="20"/>
                <w:szCs w:val="24"/>
              </w:rPr>
              <w:t>Требования к проведению лабораторных исследований (Описание лабораторного исследования)</w:t>
            </w:r>
          </w:p>
        </w:tc>
        <w:tc>
          <w:tcPr>
            <w:tcW w:w="3969" w:type="dxa"/>
            <w:gridSpan w:val="2"/>
          </w:tcPr>
          <w:p w:rsidR="00EC4C0D" w:rsidRPr="009A05B2" w:rsidRDefault="00EC4C0D" w:rsidP="0017301B">
            <w:pPr>
              <w:jc w:val="center"/>
              <w:rPr>
                <w:rFonts w:ascii="Times New Roman" w:eastAsia="Times New Roman" w:hAnsi="Times New Roman"/>
                <w:b/>
                <w:sz w:val="20"/>
                <w:szCs w:val="24"/>
              </w:rPr>
            </w:pPr>
            <w:r w:rsidRPr="009A05B2">
              <w:rPr>
                <w:rFonts w:ascii="Times New Roman" w:eastAsia="Times New Roman" w:hAnsi="Times New Roman"/>
                <w:b/>
                <w:sz w:val="20"/>
                <w:szCs w:val="24"/>
              </w:rPr>
              <w:t>Предложение участника закупки в отношении</w:t>
            </w:r>
            <w:r>
              <w:rPr>
                <w:rFonts w:ascii="Times New Roman" w:eastAsia="Times New Roman" w:hAnsi="Times New Roman"/>
                <w:b/>
                <w:sz w:val="20"/>
                <w:szCs w:val="24"/>
              </w:rPr>
              <w:t xml:space="preserve"> количества смывов с объектов исследований (количества блюд</w:t>
            </w:r>
            <w:r>
              <w:t xml:space="preserve"> </w:t>
            </w:r>
            <w:r w:rsidRPr="00F31B64">
              <w:rPr>
                <w:rFonts w:ascii="Times New Roman" w:eastAsia="Times New Roman" w:hAnsi="Times New Roman"/>
                <w:b/>
                <w:sz w:val="20"/>
                <w:szCs w:val="24"/>
              </w:rPr>
              <w:t>исследуемого приема пищи</w:t>
            </w:r>
            <w:r>
              <w:rPr>
                <w:rFonts w:ascii="Times New Roman" w:eastAsia="Times New Roman" w:hAnsi="Times New Roman"/>
                <w:b/>
                <w:sz w:val="20"/>
                <w:szCs w:val="24"/>
              </w:rPr>
              <w:t xml:space="preserve">), </w:t>
            </w:r>
            <w:r w:rsidRPr="009A05B2">
              <w:rPr>
                <w:rFonts w:ascii="Times New Roman" w:eastAsia="Times New Roman" w:hAnsi="Times New Roman"/>
                <w:b/>
                <w:sz w:val="20"/>
                <w:szCs w:val="24"/>
              </w:rPr>
              <w:t xml:space="preserve">количества проведения </w:t>
            </w:r>
            <w:r w:rsidRPr="009A05B2">
              <w:rPr>
                <w:rFonts w:ascii="Times New Roman" w:hAnsi="Times New Roman"/>
                <w:b/>
                <w:sz w:val="20"/>
                <w:szCs w:val="24"/>
              </w:rPr>
              <w:t xml:space="preserve">лабораторных исследований (испытаний) </w:t>
            </w:r>
            <w:r w:rsidRPr="009A05B2">
              <w:rPr>
                <w:rFonts w:ascii="Times New Roman" w:eastAsia="Times New Roman" w:hAnsi="Times New Roman"/>
                <w:b/>
                <w:sz w:val="20"/>
                <w:szCs w:val="24"/>
              </w:rPr>
              <w:t>за период оказания услуг по каждому пищеблоку</w:t>
            </w:r>
          </w:p>
        </w:tc>
      </w:tr>
      <w:tr w:rsidR="00EC4C0D" w:rsidTr="00CB4C51">
        <w:tc>
          <w:tcPr>
            <w:tcW w:w="3119" w:type="dxa"/>
          </w:tcPr>
          <w:p w:rsidR="00EC4C0D" w:rsidRPr="008D3CF5" w:rsidRDefault="00EC4C0D" w:rsidP="0017301B">
            <w:pPr>
              <w:jc w:val="center"/>
              <w:rPr>
                <w:rFonts w:ascii="Times New Roman" w:eastAsia="Times New Roman" w:hAnsi="Times New Roman"/>
                <w:b/>
                <w:sz w:val="20"/>
                <w:szCs w:val="24"/>
              </w:rPr>
            </w:pPr>
          </w:p>
        </w:tc>
        <w:tc>
          <w:tcPr>
            <w:tcW w:w="3686" w:type="dxa"/>
          </w:tcPr>
          <w:p w:rsidR="00EC4C0D" w:rsidRPr="009A05B2" w:rsidRDefault="00EC4C0D" w:rsidP="0017301B">
            <w:pPr>
              <w:jc w:val="center"/>
              <w:rPr>
                <w:rFonts w:ascii="Times New Roman" w:eastAsia="Times New Roman" w:hAnsi="Times New Roman"/>
                <w:b/>
                <w:sz w:val="20"/>
                <w:szCs w:val="24"/>
              </w:rPr>
            </w:pPr>
          </w:p>
        </w:tc>
        <w:tc>
          <w:tcPr>
            <w:tcW w:w="3969" w:type="dxa"/>
            <w:gridSpan w:val="2"/>
          </w:tcPr>
          <w:p w:rsidR="00EC4C0D" w:rsidRPr="009A05B2" w:rsidRDefault="00EC4C0D" w:rsidP="0017301B">
            <w:pPr>
              <w:jc w:val="center"/>
              <w:rPr>
                <w:rFonts w:ascii="Times New Roman" w:eastAsia="Times New Roman" w:hAnsi="Times New Roman"/>
                <w:b/>
                <w:sz w:val="20"/>
                <w:szCs w:val="24"/>
              </w:rPr>
            </w:pPr>
          </w:p>
        </w:tc>
      </w:tr>
      <w:tr w:rsidR="00EC4C0D" w:rsidTr="00CB4C51">
        <w:trPr>
          <w:trHeight w:val="275"/>
        </w:trPr>
        <w:tc>
          <w:tcPr>
            <w:tcW w:w="3119" w:type="dxa"/>
            <w:vMerge w:val="restart"/>
          </w:tcPr>
          <w:p w:rsidR="00EC4C0D" w:rsidRPr="000C3328" w:rsidRDefault="00EC4C0D" w:rsidP="0017301B">
            <w:pPr>
              <w:pStyle w:val="affd"/>
              <w:ind w:firstLine="0"/>
              <w:jc w:val="center"/>
              <w:rPr>
                <w:rFonts w:ascii="Times New Roman" w:hAnsi="Times New Roman" w:cs="Times New Roman"/>
                <w:noProof/>
                <w:sz w:val="22"/>
                <w:szCs w:val="22"/>
                <w:highlight w:val="yellow"/>
              </w:rPr>
            </w:pPr>
            <w:r w:rsidRPr="004C67A0">
              <w:rPr>
                <w:rFonts w:ascii="Times New Roman" w:hAnsi="Times New Roman" w:cs="Times New Roman"/>
                <w:noProof/>
                <w:sz w:val="22"/>
                <w:szCs w:val="22"/>
              </w:rPr>
              <w:t>Количество блюд, по которым будут проводиться дополнительные лабораторные исследования (испытания) по каждому пищеблоку, а именно микробиологически</w:t>
            </w:r>
            <w:r>
              <w:rPr>
                <w:rFonts w:ascii="Times New Roman" w:hAnsi="Times New Roman" w:cs="Times New Roman"/>
                <w:noProof/>
                <w:sz w:val="22"/>
                <w:szCs w:val="22"/>
              </w:rPr>
              <w:t xml:space="preserve">е </w:t>
            </w:r>
            <w:r w:rsidRPr="004C67A0">
              <w:rPr>
                <w:rFonts w:ascii="Times New Roman" w:hAnsi="Times New Roman" w:cs="Times New Roman"/>
                <w:noProof/>
                <w:sz w:val="22"/>
                <w:szCs w:val="22"/>
              </w:rPr>
              <w:t>исследовани</w:t>
            </w:r>
            <w:r>
              <w:rPr>
                <w:rFonts w:ascii="Times New Roman" w:hAnsi="Times New Roman" w:cs="Times New Roman"/>
                <w:noProof/>
                <w:sz w:val="22"/>
                <w:szCs w:val="22"/>
              </w:rPr>
              <w:t>я</w:t>
            </w:r>
            <w:r w:rsidRPr="004C67A0">
              <w:rPr>
                <w:rFonts w:ascii="Times New Roman" w:hAnsi="Times New Roman" w:cs="Times New Roman"/>
                <w:noProof/>
                <w:sz w:val="22"/>
                <w:szCs w:val="22"/>
              </w:rPr>
              <w:t xml:space="preserve"> проб готовых блюд на соответствие требования</w:t>
            </w:r>
            <w:r>
              <w:rPr>
                <w:rFonts w:ascii="Times New Roman" w:hAnsi="Times New Roman" w:cs="Times New Roman"/>
                <w:noProof/>
                <w:sz w:val="22"/>
                <w:szCs w:val="22"/>
              </w:rPr>
              <w:t>м санитарного законодательства</w:t>
            </w:r>
          </w:p>
        </w:tc>
        <w:tc>
          <w:tcPr>
            <w:tcW w:w="3686" w:type="dxa"/>
            <w:vAlign w:val="center"/>
          </w:tcPr>
          <w:p w:rsidR="00EC4C0D" w:rsidRPr="008D3CF5" w:rsidRDefault="00EC4C0D" w:rsidP="0017301B">
            <w:pPr>
              <w:tabs>
                <w:tab w:val="left" w:pos="200"/>
              </w:tabs>
              <w:jc w:val="center"/>
              <w:rPr>
                <w:rFonts w:ascii="Times New Roman" w:eastAsia="Times New Roman" w:hAnsi="Times New Roman"/>
                <w:b/>
                <w:sz w:val="20"/>
                <w:szCs w:val="20"/>
              </w:rPr>
            </w:pPr>
            <w:r>
              <w:rPr>
                <w:rFonts w:ascii="Times New Roman" w:eastAsia="Times New Roman" w:hAnsi="Times New Roman"/>
                <w:b/>
                <w:sz w:val="20"/>
                <w:szCs w:val="20"/>
              </w:rPr>
              <w:t>Объекты исследования</w:t>
            </w:r>
          </w:p>
        </w:tc>
        <w:tc>
          <w:tcPr>
            <w:tcW w:w="1984" w:type="dxa"/>
            <w:vAlign w:val="center"/>
          </w:tcPr>
          <w:p w:rsidR="00EC4C0D" w:rsidRPr="008D3CF5" w:rsidRDefault="00EC4C0D" w:rsidP="0017301B">
            <w:pPr>
              <w:tabs>
                <w:tab w:val="left" w:pos="200"/>
              </w:tabs>
              <w:jc w:val="center"/>
              <w:rPr>
                <w:rFonts w:ascii="Times New Roman" w:eastAsia="Times New Roman" w:hAnsi="Times New Roman"/>
                <w:b/>
                <w:sz w:val="20"/>
                <w:szCs w:val="20"/>
              </w:rPr>
            </w:pPr>
            <w:r w:rsidRPr="008D3CF5">
              <w:rPr>
                <w:rFonts w:ascii="Times New Roman" w:eastAsia="Times New Roman" w:hAnsi="Times New Roman"/>
                <w:b/>
                <w:sz w:val="20"/>
                <w:szCs w:val="20"/>
              </w:rPr>
              <w:t>кол-во раз провед</w:t>
            </w:r>
            <w:r>
              <w:rPr>
                <w:rFonts w:ascii="Times New Roman" w:eastAsia="Times New Roman" w:hAnsi="Times New Roman"/>
                <w:b/>
                <w:sz w:val="20"/>
                <w:szCs w:val="20"/>
              </w:rPr>
              <w:t>ения лабораторных исследований за период оказания услуг</w:t>
            </w:r>
          </w:p>
        </w:tc>
        <w:tc>
          <w:tcPr>
            <w:tcW w:w="1985" w:type="dxa"/>
            <w:vAlign w:val="center"/>
          </w:tcPr>
          <w:p w:rsidR="00EC4C0D" w:rsidRPr="00EC6975" w:rsidRDefault="00EC4C0D" w:rsidP="0017301B">
            <w:pPr>
              <w:tabs>
                <w:tab w:val="left" w:pos="200"/>
              </w:tabs>
              <w:jc w:val="center"/>
              <w:rPr>
                <w:rFonts w:ascii="Times New Roman" w:eastAsia="Times New Roman" w:hAnsi="Times New Roman"/>
                <w:b/>
                <w:sz w:val="20"/>
                <w:szCs w:val="20"/>
              </w:rPr>
            </w:pPr>
            <w:r w:rsidRPr="00EC6975">
              <w:rPr>
                <w:rFonts w:ascii="Times New Roman" w:eastAsia="Times New Roman" w:hAnsi="Times New Roman"/>
                <w:b/>
                <w:sz w:val="20"/>
                <w:szCs w:val="20"/>
              </w:rPr>
              <w:t>кол-во блюд исследуемого приема пищи</w:t>
            </w:r>
          </w:p>
          <w:p w:rsidR="00EC4C0D" w:rsidRPr="008D3CF5" w:rsidRDefault="00EC4C0D" w:rsidP="0017301B">
            <w:pPr>
              <w:tabs>
                <w:tab w:val="left" w:pos="200"/>
              </w:tabs>
              <w:jc w:val="center"/>
              <w:rPr>
                <w:rFonts w:ascii="Times New Roman" w:eastAsia="Times New Roman" w:hAnsi="Times New Roman"/>
                <w:b/>
                <w:sz w:val="20"/>
                <w:szCs w:val="20"/>
              </w:rPr>
            </w:pPr>
          </w:p>
        </w:tc>
      </w:tr>
      <w:tr w:rsidR="00EC4C0D" w:rsidTr="00CB4C51">
        <w:trPr>
          <w:trHeight w:val="1681"/>
        </w:trPr>
        <w:tc>
          <w:tcPr>
            <w:tcW w:w="3119" w:type="dxa"/>
            <w:vMerge/>
          </w:tcPr>
          <w:p w:rsidR="00EC4C0D" w:rsidRPr="008D3CF5" w:rsidRDefault="00EC4C0D" w:rsidP="0017301B">
            <w:pPr>
              <w:jc w:val="center"/>
              <w:rPr>
                <w:rFonts w:ascii="Times New Roman" w:hAnsi="Times New Roman"/>
                <w:noProof/>
                <w:sz w:val="20"/>
                <w:szCs w:val="20"/>
              </w:rPr>
            </w:pPr>
          </w:p>
        </w:tc>
        <w:tc>
          <w:tcPr>
            <w:tcW w:w="3686" w:type="dxa"/>
          </w:tcPr>
          <w:p w:rsidR="00EC4C0D" w:rsidRDefault="00EC4C0D" w:rsidP="0017301B">
            <w:pPr>
              <w:tabs>
                <w:tab w:val="left" w:pos="200"/>
              </w:tabs>
              <w:jc w:val="both"/>
              <w:rPr>
                <w:rFonts w:ascii="Times New Roman" w:eastAsia="Times New Roman" w:hAnsi="Times New Roman"/>
                <w:sz w:val="20"/>
                <w:szCs w:val="20"/>
              </w:rPr>
            </w:pPr>
            <w:r w:rsidRPr="00CB63CA">
              <w:rPr>
                <w:rFonts w:ascii="Times New Roman" w:eastAsia="Times New Roman" w:hAnsi="Times New Roman"/>
                <w:sz w:val="20"/>
                <w:szCs w:val="20"/>
              </w:rPr>
              <w:t xml:space="preserve">Объект исследования: Салаты, сладкие блюда, напитки, вторые блюда, гарниры, соусы, творожные и яичные, овощные блюда. Исследования должны проводиться во время действия контракта в период с </w:t>
            </w:r>
            <w:r>
              <w:rPr>
                <w:rFonts w:ascii="Times New Roman" w:eastAsia="Times New Roman" w:hAnsi="Times New Roman"/>
                <w:sz w:val="20"/>
                <w:szCs w:val="20"/>
              </w:rPr>
              <w:t>января</w:t>
            </w:r>
            <w:r w:rsidRPr="00CB63CA">
              <w:rPr>
                <w:rFonts w:ascii="Times New Roman" w:eastAsia="Times New Roman" w:hAnsi="Times New Roman"/>
                <w:sz w:val="20"/>
                <w:szCs w:val="20"/>
              </w:rPr>
              <w:t xml:space="preserve"> по </w:t>
            </w:r>
            <w:r>
              <w:rPr>
                <w:rFonts w:ascii="Times New Roman" w:eastAsia="Times New Roman" w:hAnsi="Times New Roman"/>
                <w:sz w:val="20"/>
                <w:szCs w:val="20"/>
              </w:rPr>
              <w:t>май</w:t>
            </w:r>
            <w:r w:rsidRPr="00CB63CA">
              <w:rPr>
                <w:rFonts w:ascii="Times New Roman" w:eastAsia="Times New Roman" w:hAnsi="Times New Roman"/>
                <w:sz w:val="20"/>
                <w:szCs w:val="20"/>
              </w:rPr>
              <w:t>, исключая выходные и    праздничные    дни, а    также каникулярное время.</w:t>
            </w:r>
          </w:p>
        </w:tc>
        <w:tc>
          <w:tcPr>
            <w:tcW w:w="1984" w:type="dxa"/>
            <w:tcBorders>
              <w:bottom w:val="single" w:sz="4" w:space="0" w:color="auto"/>
            </w:tcBorders>
            <w:vAlign w:val="center"/>
          </w:tcPr>
          <w:p w:rsidR="00EC4C0D" w:rsidRPr="008D3CF5" w:rsidRDefault="00EC4C0D" w:rsidP="0017301B">
            <w:pPr>
              <w:tabs>
                <w:tab w:val="left" w:pos="200"/>
              </w:tabs>
              <w:jc w:val="center"/>
              <w:rPr>
                <w:rFonts w:ascii="Times New Roman" w:eastAsia="Times New Roman" w:hAnsi="Times New Roman"/>
                <w:sz w:val="20"/>
                <w:szCs w:val="20"/>
              </w:rPr>
            </w:pPr>
            <w:r>
              <w:rPr>
                <w:rFonts w:ascii="Times New Roman" w:eastAsia="Times New Roman" w:hAnsi="Times New Roman"/>
                <w:sz w:val="20"/>
                <w:szCs w:val="20"/>
              </w:rPr>
              <w:t>1 раз</w:t>
            </w:r>
          </w:p>
        </w:tc>
        <w:tc>
          <w:tcPr>
            <w:tcW w:w="1985" w:type="dxa"/>
            <w:vAlign w:val="center"/>
          </w:tcPr>
          <w:p w:rsidR="00EC4C0D" w:rsidRPr="008D3CF5" w:rsidRDefault="00EC4C0D" w:rsidP="0017301B">
            <w:pPr>
              <w:tabs>
                <w:tab w:val="left" w:pos="200"/>
              </w:tabs>
              <w:jc w:val="center"/>
              <w:rPr>
                <w:rFonts w:ascii="Times New Roman" w:eastAsia="Times New Roman" w:hAnsi="Times New Roman"/>
                <w:sz w:val="20"/>
                <w:szCs w:val="20"/>
              </w:rPr>
            </w:pPr>
            <w:r>
              <w:rPr>
                <w:rFonts w:ascii="Times New Roman" w:eastAsia="Times New Roman" w:hAnsi="Times New Roman"/>
                <w:sz w:val="20"/>
                <w:szCs w:val="20"/>
              </w:rPr>
              <w:t>3</w:t>
            </w:r>
          </w:p>
        </w:tc>
      </w:tr>
      <w:tr w:rsidR="00EC4C0D" w:rsidTr="00CB4C51">
        <w:trPr>
          <w:trHeight w:val="845"/>
        </w:trPr>
        <w:tc>
          <w:tcPr>
            <w:tcW w:w="3119" w:type="dxa"/>
            <w:vMerge w:val="restart"/>
          </w:tcPr>
          <w:p w:rsidR="00EC4C0D" w:rsidRPr="00044398" w:rsidRDefault="00EC4C0D" w:rsidP="0017301B">
            <w:pPr>
              <w:pStyle w:val="affd"/>
              <w:ind w:firstLine="0"/>
              <w:jc w:val="center"/>
              <w:rPr>
                <w:rFonts w:ascii="Times New Roman" w:hAnsi="Times New Roman" w:cs="Times New Roman"/>
                <w:sz w:val="22"/>
                <w:szCs w:val="22"/>
              </w:rPr>
            </w:pPr>
            <w:r>
              <w:rPr>
                <w:rFonts w:ascii="Times New Roman" w:hAnsi="Times New Roman" w:cs="Times New Roman"/>
                <w:sz w:val="22"/>
                <w:szCs w:val="22"/>
              </w:rPr>
              <w:t>Количество проведения</w:t>
            </w:r>
            <w:r w:rsidRPr="00044398">
              <w:rPr>
                <w:rFonts w:ascii="Times New Roman" w:hAnsi="Times New Roman" w:cs="Times New Roman"/>
                <w:sz w:val="22"/>
                <w:szCs w:val="22"/>
              </w:rPr>
              <w:t xml:space="preserve"> дополнительных лабораторных исследований (испытаний)</w:t>
            </w:r>
            <w:r>
              <w:rPr>
                <w:rFonts w:ascii="Times New Roman" w:hAnsi="Times New Roman" w:cs="Times New Roman"/>
                <w:noProof/>
                <w:sz w:val="22"/>
                <w:szCs w:val="22"/>
              </w:rPr>
              <w:t xml:space="preserve"> по каждому пищеблоку</w:t>
            </w:r>
            <w:r>
              <w:rPr>
                <w:rFonts w:ascii="Times New Roman" w:hAnsi="Times New Roman" w:cs="Times New Roman"/>
                <w:sz w:val="22"/>
                <w:szCs w:val="22"/>
              </w:rPr>
              <w:t>, а именно</w:t>
            </w:r>
            <w:r w:rsidRPr="00044398">
              <w:rPr>
                <w:rFonts w:ascii="Times New Roman" w:hAnsi="Times New Roman" w:cs="Times New Roman"/>
                <w:sz w:val="22"/>
                <w:szCs w:val="22"/>
              </w:rPr>
              <w:t xml:space="preserve"> </w:t>
            </w:r>
          </w:p>
          <w:p w:rsidR="00EC4C0D" w:rsidRPr="008D3CF5" w:rsidRDefault="00EC4C0D" w:rsidP="0017301B">
            <w:pPr>
              <w:jc w:val="center"/>
              <w:rPr>
                <w:rFonts w:ascii="Times New Roman" w:hAnsi="Times New Roman"/>
                <w:noProof/>
                <w:sz w:val="20"/>
                <w:szCs w:val="20"/>
              </w:rPr>
            </w:pPr>
            <w:r>
              <w:rPr>
                <w:rFonts w:ascii="Times New Roman" w:hAnsi="Times New Roman"/>
                <w:noProof/>
              </w:rPr>
              <w:t>микробиологических исследований</w:t>
            </w:r>
            <w:r w:rsidRPr="00044398">
              <w:rPr>
                <w:rFonts w:ascii="Times New Roman" w:hAnsi="Times New Roman"/>
                <w:noProof/>
              </w:rPr>
              <w:t xml:space="preserve"> </w:t>
            </w:r>
            <w:r>
              <w:rPr>
                <w:rFonts w:ascii="Times New Roman" w:hAnsi="Times New Roman"/>
                <w:noProof/>
              </w:rPr>
              <w:t xml:space="preserve">5 (пяти) </w:t>
            </w:r>
            <w:r w:rsidRPr="00044398">
              <w:rPr>
                <w:rFonts w:ascii="Times New Roman" w:hAnsi="Times New Roman"/>
                <w:noProof/>
              </w:rPr>
              <w:t>смывов на наличие санитарно-показательной микрофлоры (БГКП)</w:t>
            </w:r>
          </w:p>
        </w:tc>
        <w:tc>
          <w:tcPr>
            <w:tcW w:w="3686" w:type="dxa"/>
            <w:vAlign w:val="center"/>
          </w:tcPr>
          <w:p w:rsidR="00EC4C0D" w:rsidRPr="008D3CF5" w:rsidRDefault="00EC4C0D" w:rsidP="0017301B">
            <w:pPr>
              <w:jc w:val="center"/>
              <w:rPr>
                <w:rFonts w:ascii="Times New Roman" w:eastAsia="Times New Roman" w:hAnsi="Times New Roman"/>
                <w:b/>
                <w:sz w:val="20"/>
                <w:szCs w:val="20"/>
              </w:rPr>
            </w:pPr>
            <w:r>
              <w:rPr>
                <w:rFonts w:ascii="Times New Roman" w:eastAsia="Times New Roman" w:hAnsi="Times New Roman"/>
                <w:b/>
                <w:sz w:val="20"/>
                <w:szCs w:val="20"/>
              </w:rPr>
              <w:t>Объекты исследования</w:t>
            </w:r>
          </w:p>
        </w:tc>
        <w:tc>
          <w:tcPr>
            <w:tcW w:w="1984" w:type="dxa"/>
            <w:tcBorders>
              <w:top w:val="single" w:sz="4" w:space="0" w:color="auto"/>
            </w:tcBorders>
            <w:vAlign w:val="center"/>
          </w:tcPr>
          <w:p w:rsidR="00EC4C0D" w:rsidRPr="008D3CF5" w:rsidRDefault="00EC4C0D" w:rsidP="0017301B">
            <w:pPr>
              <w:jc w:val="center"/>
              <w:rPr>
                <w:rFonts w:ascii="Times New Roman" w:eastAsia="Times New Roman" w:hAnsi="Times New Roman"/>
                <w:b/>
                <w:sz w:val="20"/>
                <w:szCs w:val="20"/>
              </w:rPr>
            </w:pPr>
            <w:r w:rsidRPr="008D3CF5">
              <w:rPr>
                <w:rFonts w:ascii="Times New Roman" w:eastAsia="Times New Roman" w:hAnsi="Times New Roman"/>
                <w:b/>
                <w:sz w:val="20"/>
                <w:szCs w:val="20"/>
              </w:rPr>
              <w:t>кол-во смывов с объектов исследования</w:t>
            </w:r>
          </w:p>
        </w:tc>
        <w:tc>
          <w:tcPr>
            <w:tcW w:w="1985" w:type="dxa"/>
            <w:vAlign w:val="center"/>
          </w:tcPr>
          <w:p w:rsidR="00EC4C0D" w:rsidRPr="008D3CF5" w:rsidRDefault="00EC4C0D" w:rsidP="0017301B">
            <w:pPr>
              <w:tabs>
                <w:tab w:val="left" w:pos="200"/>
              </w:tabs>
              <w:jc w:val="center"/>
              <w:rPr>
                <w:rFonts w:ascii="Times New Roman" w:eastAsia="Times New Roman" w:hAnsi="Times New Roman"/>
                <w:b/>
                <w:sz w:val="20"/>
                <w:szCs w:val="20"/>
              </w:rPr>
            </w:pPr>
            <w:r w:rsidRPr="008D3CF5">
              <w:rPr>
                <w:rFonts w:ascii="Times New Roman" w:eastAsia="Times New Roman" w:hAnsi="Times New Roman"/>
                <w:b/>
                <w:sz w:val="20"/>
                <w:szCs w:val="20"/>
              </w:rPr>
              <w:t>кол-во раз провед</w:t>
            </w:r>
            <w:r>
              <w:rPr>
                <w:rFonts w:ascii="Times New Roman" w:eastAsia="Times New Roman" w:hAnsi="Times New Roman"/>
                <w:b/>
                <w:sz w:val="20"/>
                <w:szCs w:val="20"/>
              </w:rPr>
              <w:t>ения лабораторных исследований за период оказания услуг</w:t>
            </w:r>
          </w:p>
        </w:tc>
      </w:tr>
      <w:tr w:rsidR="00EC4C0D" w:rsidTr="00CB4C51">
        <w:trPr>
          <w:trHeight w:val="696"/>
        </w:trPr>
        <w:tc>
          <w:tcPr>
            <w:tcW w:w="3119" w:type="dxa"/>
            <w:vMerge/>
          </w:tcPr>
          <w:p w:rsidR="00EC4C0D" w:rsidRPr="008D3CF5" w:rsidRDefault="00EC4C0D" w:rsidP="0017301B">
            <w:pPr>
              <w:jc w:val="center"/>
              <w:rPr>
                <w:rFonts w:ascii="Times New Roman" w:hAnsi="Times New Roman"/>
                <w:noProof/>
                <w:sz w:val="20"/>
                <w:szCs w:val="20"/>
              </w:rPr>
            </w:pPr>
          </w:p>
        </w:tc>
        <w:tc>
          <w:tcPr>
            <w:tcW w:w="3686" w:type="dxa"/>
          </w:tcPr>
          <w:p w:rsidR="00EC4C0D" w:rsidRPr="00F267E1" w:rsidRDefault="00EC4C0D" w:rsidP="0017301B">
            <w:pPr>
              <w:jc w:val="both"/>
              <w:rPr>
                <w:rFonts w:ascii="Times New Roman" w:eastAsia="Times New Roman" w:hAnsi="Times New Roman"/>
                <w:bCs/>
                <w:sz w:val="20"/>
                <w:szCs w:val="20"/>
              </w:rPr>
            </w:pPr>
            <w:r w:rsidRPr="00F267E1">
              <w:rPr>
                <w:rFonts w:ascii="Times New Roman" w:eastAsia="Times New Roman" w:hAnsi="Times New Roman"/>
                <w:bCs/>
                <w:sz w:val="20"/>
                <w:szCs w:val="20"/>
              </w:rPr>
              <w:t xml:space="preserve">Объект исследования: объекты производственного окружения, руки и спецодежда персонала (повара). Исследования должны проводиться во время действия контракта в период с января по </w:t>
            </w:r>
            <w:r>
              <w:rPr>
                <w:rFonts w:ascii="Times New Roman" w:eastAsia="Times New Roman" w:hAnsi="Times New Roman"/>
                <w:bCs/>
                <w:sz w:val="20"/>
                <w:szCs w:val="20"/>
              </w:rPr>
              <w:t>май</w:t>
            </w:r>
            <w:r w:rsidRPr="00F267E1">
              <w:rPr>
                <w:rFonts w:ascii="Times New Roman" w:eastAsia="Times New Roman" w:hAnsi="Times New Roman"/>
                <w:bCs/>
                <w:sz w:val="20"/>
                <w:szCs w:val="20"/>
              </w:rPr>
              <w:t>, исключая выходные и    праздничные    дни, а    также каникулярное время.</w:t>
            </w:r>
          </w:p>
        </w:tc>
        <w:tc>
          <w:tcPr>
            <w:tcW w:w="1984" w:type="dxa"/>
            <w:vAlign w:val="center"/>
          </w:tcPr>
          <w:p w:rsidR="00EC4C0D" w:rsidRPr="008D3CF5" w:rsidRDefault="00EC4C0D" w:rsidP="0017301B">
            <w:pPr>
              <w:jc w:val="center"/>
              <w:rPr>
                <w:rFonts w:ascii="Times New Roman" w:eastAsia="Times New Roman" w:hAnsi="Times New Roman"/>
                <w:b/>
                <w:sz w:val="20"/>
                <w:szCs w:val="20"/>
              </w:rPr>
            </w:pPr>
            <w:r>
              <w:rPr>
                <w:rFonts w:ascii="Times New Roman" w:eastAsia="Times New Roman" w:hAnsi="Times New Roman"/>
                <w:b/>
                <w:sz w:val="20"/>
                <w:szCs w:val="20"/>
              </w:rPr>
              <w:t>5 смывов</w:t>
            </w:r>
          </w:p>
        </w:tc>
        <w:tc>
          <w:tcPr>
            <w:tcW w:w="1985" w:type="dxa"/>
            <w:vAlign w:val="center"/>
          </w:tcPr>
          <w:p w:rsidR="00EC4C0D" w:rsidRPr="00321656" w:rsidRDefault="00EC4C0D" w:rsidP="0017301B">
            <w:pPr>
              <w:jc w:val="center"/>
              <w:rPr>
                <w:rFonts w:ascii="Times New Roman" w:eastAsia="Times New Roman" w:hAnsi="Times New Roman"/>
                <w:bCs/>
                <w:sz w:val="20"/>
                <w:szCs w:val="20"/>
              </w:rPr>
            </w:pPr>
            <w:r w:rsidRPr="00321656">
              <w:rPr>
                <w:rFonts w:ascii="Times New Roman" w:eastAsia="Times New Roman" w:hAnsi="Times New Roman"/>
                <w:bCs/>
                <w:sz w:val="20"/>
                <w:szCs w:val="20"/>
              </w:rPr>
              <w:t>2</w:t>
            </w:r>
          </w:p>
        </w:tc>
      </w:tr>
      <w:tr w:rsidR="00EC4C0D" w:rsidTr="00CB4C51">
        <w:trPr>
          <w:trHeight w:val="363"/>
        </w:trPr>
        <w:tc>
          <w:tcPr>
            <w:tcW w:w="3119" w:type="dxa"/>
            <w:vMerge w:val="restart"/>
          </w:tcPr>
          <w:p w:rsidR="00EC4C0D" w:rsidRPr="00044398" w:rsidRDefault="00EC4C0D" w:rsidP="0017301B">
            <w:pPr>
              <w:pStyle w:val="affd"/>
              <w:ind w:firstLine="0"/>
              <w:jc w:val="center"/>
              <w:rPr>
                <w:rFonts w:ascii="Times New Roman" w:hAnsi="Times New Roman" w:cs="Times New Roman"/>
                <w:noProof/>
                <w:sz w:val="22"/>
                <w:szCs w:val="22"/>
              </w:rPr>
            </w:pPr>
            <w:r>
              <w:rPr>
                <w:rFonts w:ascii="Times New Roman" w:hAnsi="Times New Roman" w:cs="Times New Roman"/>
                <w:sz w:val="22"/>
                <w:szCs w:val="22"/>
              </w:rPr>
              <w:t>К</w:t>
            </w:r>
            <w:r w:rsidRPr="001333C8">
              <w:rPr>
                <w:rFonts w:ascii="Times New Roman" w:hAnsi="Times New Roman" w:cs="Times New Roman"/>
                <w:sz w:val="22"/>
                <w:szCs w:val="22"/>
              </w:rPr>
              <w:t xml:space="preserve">оличество проведения дополнительных лабораторных исследований (испытаний) по каждому пищеблоку, а именно </w:t>
            </w:r>
            <w:r w:rsidRPr="00044398">
              <w:rPr>
                <w:rFonts w:ascii="Times New Roman" w:hAnsi="Times New Roman" w:cs="Times New Roman"/>
                <w:noProof/>
                <w:sz w:val="22"/>
                <w:szCs w:val="22"/>
              </w:rPr>
              <w:t>микробиологически</w:t>
            </w:r>
            <w:r>
              <w:rPr>
                <w:rFonts w:ascii="Times New Roman" w:hAnsi="Times New Roman" w:cs="Times New Roman"/>
                <w:noProof/>
                <w:sz w:val="22"/>
                <w:szCs w:val="22"/>
              </w:rPr>
              <w:t>х</w:t>
            </w:r>
            <w:r w:rsidRPr="00044398">
              <w:rPr>
                <w:rFonts w:ascii="Times New Roman" w:hAnsi="Times New Roman" w:cs="Times New Roman"/>
                <w:noProof/>
                <w:sz w:val="22"/>
                <w:szCs w:val="22"/>
              </w:rPr>
              <w:t xml:space="preserve"> исследовани</w:t>
            </w:r>
            <w:r>
              <w:rPr>
                <w:rFonts w:ascii="Times New Roman" w:hAnsi="Times New Roman" w:cs="Times New Roman"/>
                <w:noProof/>
                <w:sz w:val="22"/>
                <w:szCs w:val="22"/>
              </w:rPr>
              <w:t>й</w:t>
            </w:r>
            <w:r w:rsidRPr="00044398">
              <w:rPr>
                <w:rFonts w:ascii="Times New Roman" w:hAnsi="Times New Roman" w:cs="Times New Roman"/>
                <w:noProof/>
                <w:sz w:val="22"/>
                <w:szCs w:val="22"/>
              </w:rPr>
              <w:t xml:space="preserve"> </w:t>
            </w:r>
            <w:r>
              <w:rPr>
                <w:rFonts w:ascii="Times New Roman" w:hAnsi="Times New Roman" w:cs="Times New Roman"/>
                <w:noProof/>
                <w:sz w:val="22"/>
                <w:szCs w:val="22"/>
              </w:rPr>
              <w:t xml:space="preserve">5 (пяти) </w:t>
            </w:r>
            <w:r w:rsidRPr="00044398">
              <w:rPr>
                <w:rFonts w:ascii="Times New Roman" w:hAnsi="Times New Roman" w:cs="Times New Roman"/>
                <w:noProof/>
                <w:sz w:val="22"/>
                <w:szCs w:val="22"/>
              </w:rPr>
              <w:t>смывов на наличие возбудителей иерсиниозов</w:t>
            </w:r>
          </w:p>
        </w:tc>
        <w:tc>
          <w:tcPr>
            <w:tcW w:w="3686" w:type="dxa"/>
            <w:vAlign w:val="center"/>
          </w:tcPr>
          <w:p w:rsidR="00EC4C0D" w:rsidRPr="008D3CF5" w:rsidRDefault="00EC4C0D" w:rsidP="0017301B">
            <w:pPr>
              <w:jc w:val="center"/>
              <w:rPr>
                <w:rFonts w:ascii="Times New Roman" w:eastAsia="Times New Roman" w:hAnsi="Times New Roman"/>
                <w:b/>
                <w:sz w:val="20"/>
                <w:szCs w:val="20"/>
              </w:rPr>
            </w:pPr>
            <w:r>
              <w:rPr>
                <w:rFonts w:ascii="Times New Roman" w:eastAsia="Times New Roman" w:hAnsi="Times New Roman"/>
                <w:b/>
                <w:sz w:val="20"/>
                <w:szCs w:val="20"/>
              </w:rPr>
              <w:t>Объекты исследования</w:t>
            </w:r>
          </w:p>
        </w:tc>
        <w:tc>
          <w:tcPr>
            <w:tcW w:w="1984" w:type="dxa"/>
          </w:tcPr>
          <w:p w:rsidR="00EC4C0D" w:rsidRPr="008D3CF5" w:rsidRDefault="00EC4C0D" w:rsidP="0017301B">
            <w:pPr>
              <w:jc w:val="center"/>
              <w:rPr>
                <w:rFonts w:ascii="Times New Roman" w:eastAsia="Times New Roman" w:hAnsi="Times New Roman"/>
                <w:b/>
                <w:sz w:val="20"/>
                <w:szCs w:val="20"/>
              </w:rPr>
            </w:pPr>
            <w:r w:rsidRPr="008D3CF5">
              <w:rPr>
                <w:rFonts w:ascii="Times New Roman" w:eastAsia="Times New Roman" w:hAnsi="Times New Roman"/>
                <w:b/>
                <w:sz w:val="20"/>
                <w:szCs w:val="20"/>
              </w:rPr>
              <w:t>кол-во смывов с объектов исследования</w:t>
            </w:r>
          </w:p>
        </w:tc>
        <w:tc>
          <w:tcPr>
            <w:tcW w:w="1985" w:type="dxa"/>
          </w:tcPr>
          <w:p w:rsidR="00EC4C0D" w:rsidRPr="008D3CF5" w:rsidRDefault="00EC4C0D" w:rsidP="0017301B">
            <w:pPr>
              <w:tabs>
                <w:tab w:val="left" w:pos="200"/>
              </w:tabs>
              <w:jc w:val="center"/>
              <w:rPr>
                <w:rFonts w:ascii="Times New Roman" w:eastAsia="Times New Roman" w:hAnsi="Times New Roman"/>
                <w:b/>
                <w:sz w:val="20"/>
                <w:szCs w:val="20"/>
              </w:rPr>
            </w:pPr>
            <w:r w:rsidRPr="008D3CF5">
              <w:rPr>
                <w:rFonts w:ascii="Times New Roman" w:eastAsia="Times New Roman" w:hAnsi="Times New Roman"/>
                <w:b/>
                <w:sz w:val="20"/>
                <w:szCs w:val="20"/>
              </w:rPr>
              <w:t>кол-во раз провед</w:t>
            </w:r>
            <w:r>
              <w:rPr>
                <w:rFonts w:ascii="Times New Roman" w:eastAsia="Times New Roman" w:hAnsi="Times New Roman"/>
                <w:b/>
                <w:sz w:val="20"/>
                <w:szCs w:val="20"/>
              </w:rPr>
              <w:t>ения лабораторных исследований за период оказания услуг</w:t>
            </w:r>
          </w:p>
        </w:tc>
      </w:tr>
      <w:tr w:rsidR="00EC4C0D" w:rsidTr="00CB4C51">
        <w:trPr>
          <w:trHeight w:val="1100"/>
        </w:trPr>
        <w:tc>
          <w:tcPr>
            <w:tcW w:w="3119" w:type="dxa"/>
            <w:vMerge/>
          </w:tcPr>
          <w:p w:rsidR="00EC4C0D" w:rsidRPr="008D3CF5" w:rsidRDefault="00EC4C0D" w:rsidP="0017301B">
            <w:pPr>
              <w:pStyle w:val="affd"/>
              <w:ind w:firstLine="0"/>
              <w:jc w:val="center"/>
              <w:rPr>
                <w:rFonts w:ascii="Times New Roman" w:hAnsi="Times New Roman" w:cs="Times New Roman"/>
                <w:noProof/>
                <w:sz w:val="20"/>
                <w:szCs w:val="20"/>
              </w:rPr>
            </w:pPr>
          </w:p>
        </w:tc>
        <w:tc>
          <w:tcPr>
            <w:tcW w:w="3686" w:type="dxa"/>
          </w:tcPr>
          <w:p w:rsidR="00EC4C0D" w:rsidRPr="005774FD" w:rsidRDefault="00EC4C0D" w:rsidP="0017301B">
            <w:pPr>
              <w:jc w:val="both"/>
              <w:rPr>
                <w:rFonts w:ascii="Times New Roman" w:eastAsia="Times New Roman" w:hAnsi="Times New Roman"/>
                <w:bCs/>
                <w:sz w:val="20"/>
                <w:szCs w:val="20"/>
              </w:rPr>
            </w:pPr>
            <w:r w:rsidRPr="005774FD">
              <w:rPr>
                <w:rFonts w:ascii="Times New Roman" w:eastAsia="Times New Roman" w:hAnsi="Times New Roman"/>
                <w:bCs/>
                <w:sz w:val="20"/>
                <w:szCs w:val="20"/>
              </w:rPr>
              <w:t xml:space="preserve">Объект   исследования: оборудование, инвентарь, тара, предназначенные для обработки и хранения сырых овощей. Исследования должны проводиться во время действия контракта в период с января по </w:t>
            </w:r>
            <w:r>
              <w:rPr>
                <w:rFonts w:ascii="Times New Roman" w:eastAsia="Times New Roman" w:hAnsi="Times New Roman"/>
                <w:bCs/>
                <w:sz w:val="20"/>
                <w:szCs w:val="20"/>
              </w:rPr>
              <w:t>май</w:t>
            </w:r>
            <w:r w:rsidRPr="005774FD">
              <w:rPr>
                <w:rFonts w:ascii="Times New Roman" w:eastAsia="Times New Roman" w:hAnsi="Times New Roman"/>
                <w:bCs/>
                <w:sz w:val="20"/>
                <w:szCs w:val="20"/>
              </w:rPr>
              <w:t>, исключая выходные и    праздничные    дни, а    также каникулярное время.</w:t>
            </w:r>
          </w:p>
        </w:tc>
        <w:tc>
          <w:tcPr>
            <w:tcW w:w="1984" w:type="dxa"/>
            <w:vAlign w:val="center"/>
          </w:tcPr>
          <w:p w:rsidR="00EC4C0D" w:rsidRPr="008D3CF5" w:rsidRDefault="00EC4C0D" w:rsidP="0017301B">
            <w:pPr>
              <w:jc w:val="center"/>
              <w:rPr>
                <w:rFonts w:ascii="Times New Roman" w:eastAsia="Times New Roman" w:hAnsi="Times New Roman"/>
                <w:b/>
                <w:sz w:val="20"/>
                <w:szCs w:val="20"/>
              </w:rPr>
            </w:pPr>
            <w:r>
              <w:rPr>
                <w:rFonts w:ascii="Times New Roman" w:eastAsia="Times New Roman" w:hAnsi="Times New Roman"/>
                <w:b/>
                <w:sz w:val="20"/>
                <w:szCs w:val="20"/>
              </w:rPr>
              <w:t>5 смывов</w:t>
            </w:r>
          </w:p>
        </w:tc>
        <w:tc>
          <w:tcPr>
            <w:tcW w:w="1985" w:type="dxa"/>
            <w:vAlign w:val="center"/>
          </w:tcPr>
          <w:p w:rsidR="00EC4C0D" w:rsidRPr="00321656" w:rsidRDefault="00EC4C0D" w:rsidP="0017301B">
            <w:pPr>
              <w:jc w:val="center"/>
              <w:rPr>
                <w:rFonts w:ascii="Times New Roman" w:eastAsia="Times New Roman" w:hAnsi="Times New Roman"/>
                <w:bCs/>
                <w:sz w:val="20"/>
                <w:szCs w:val="20"/>
                <w:lang w:val="en-US"/>
              </w:rPr>
            </w:pPr>
            <w:r w:rsidRPr="00321656">
              <w:rPr>
                <w:rFonts w:ascii="Times New Roman" w:eastAsia="Times New Roman" w:hAnsi="Times New Roman"/>
                <w:bCs/>
                <w:sz w:val="20"/>
                <w:szCs w:val="20"/>
              </w:rPr>
              <w:t>2</w:t>
            </w:r>
          </w:p>
        </w:tc>
      </w:tr>
      <w:tr w:rsidR="00EC4C0D" w:rsidTr="00CB4C51">
        <w:trPr>
          <w:trHeight w:val="400"/>
        </w:trPr>
        <w:tc>
          <w:tcPr>
            <w:tcW w:w="3119" w:type="dxa"/>
            <w:vMerge w:val="restart"/>
          </w:tcPr>
          <w:p w:rsidR="00EC4C0D" w:rsidRPr="00044398" w:rsidRDefault="00EC4C0D" w:rsidP="0017301B">
            <w:pPr>
              <w:pStyle w:val="affd"/>
              <w:ind w:firstLine="0"/>
              <w:jc w:val="center"/>
              <w:rPr>
                <w:rFonts w:ascii="Times New Roman" w:hAnsi="Times New Roman" w:cs="Times New Roman"/>
                <w:sz w:val="22"/>
                <w:szCs w:val="22"/>
              </w:rPr>
            </w:pPr>
            <w:r>
              <w:rPr>
                <w:rFonts w:ascii="Times New Roman" w:hAnsi="Times New Roman" w:cs="Times New Roman"/>
                <w:sz w:val="22"/>
                <w:szCs w:val="22"/>
              </w:rPr>
              <w:t>К</w:t>
            </w:r>
            <w:r w:rsidRPr="001333C8">
              <w:rPr>
                <w:rFonts w:ascii="Times New Roman" w:hAnsi="Times New Roman" w:cs="Times New Roman"/>
                <w:sz w:val="22"/>
                <w:szCs w:val="22"/>
              </w:rPr>
              <w:t xml:space="preserve">оличество проведения дополнительных лабораторных исследований (испытаний) по каждому </w:t>
            </w:r>
            <w:r w:rsidRPr="001333C8">
              <w:rPr>
                <w:rFonts w:ascii="Times New Roman" w:hAnsi="Times New Roman" w:cs="Times New Roman"/>
                <w:sz w:val="22"/>
                <w:szCs w:val="22"/>
              </w:rPr>
              <w:lastRenderedPageBreak/>
              <w:t>пищеблоку, а именно</w:t>
            </w:r>
            <w:r w:rsidRPr="00044398">
              <w:rPr>
                <w:rFonts w:ascii="Times New Roman" w:hAnsi="Times New Roman" w:cs="Times New Roman"/>
                <w:sz w:val="22"/>
                <w:szCs w:val="22"/>
              </w:rPr>
              <w:t xml:space="preserve"> </w:t>
            </w:r>
          </w:p>
          <w:p w:rsidR="00EC4C0D" w:rsidRPr="008D3CF5" w:rsidRDefault="00EC4C0D" w:rsidP="0017301B">
            <w:pPr>
              <w:pStyle w:val="affd"/>
              <w:ind w:firstLine="0"/>
              <w:jc w:val="center"/>
              <w:rPr>
                <w:rFonts w:ascii="Times New Roman" w:hAnsi="Times New Roman" w:cs="Times New Roman"/>
                <w:sz w:val="20"/>
                <w:szCs w:val="20"/>
              </w:rPr>
            </w:pPr>
            <w:r>
              <w:rPr>
                <w:rFonts w:ascii="Times New Roman" w:hAnsi="Times New Roman" w:cs="Times New Roman"/>
                <w:noProof/>
                <w:sz w:val="22"/>
                <w:szCs w:val="22"/>
              </w:rPr>
              <w:t>исследований 5 (пяти)</w:t>
            </w:r>
            <w:r w:rsidRPr="00044398">
              <w:rPr>
                <w:rFonts w:ascii="Times New Roman" w:hAnsi="Times New Roman" w:cs="Times New Roman"/>
                <w:noProof/>
                <w:sz w:val="22"/>
                <w:szCs w:val="22"/>
              </w:rPr>
              <w:t xml:space="preserve"> смывов на наличие яиц гельминтов</w:t>
            </w:r>
          </w:p>
        </w:tc>
        <w:tc>
          <w:tcPr>
            <w:tcW w:w="3686" w:type="dxa"/>
            <w:vAlign w:val="center"/>
          </w:tcPr>
          <w:p w:rsidR="00EC4C0D" w:rsidRPr="008D3CF5" w:rsidRDefault="00EC4C0D" w:rsidP="0017301B">
            <w:pPr>
              <w:jc w:val="center"/>
              <w:rPr>
                <w:rFonts w:ascii="Times New Roman" w:eastAsia="Times New Roman" w:hAnsi="Times New Roman"/>
                <w:b/>
                <w:sz w:val="20"/>
                <w:szCs w:val="20"/>
              </w:rPr>
            </w:pPr>
            <w:r>
              <w:rPr>
                <w:rFonts w:ascii="Times New Roman" w:eastAsia="Times New Roman" w:hAnsi="Times New Roman"/>
                <w:b/>
                <w:sz w:val="20"/>
                <w:szCs w:val="20"/>
              </w:rPr>
              <w:lastRenderedPageBreak/>
              <w:t>Объекты исследования</w:t>
            </w:r>
          </w:p>
        </w:tc>
        <w:tc>
          <w:tcPr>
            <w:tcW w:w="1984" w:type="dxa"/>
            <w:vAlign w:val="center"/>
          </w:tcPr>
          <w:p w:rsidR="00EC4C0D" w:rsidRPr="008D3CF5" w:rsidRDefault="00EC4C0D" w:rsidP="0017301B">
            <w:pPr>
              <w:jc w:val="center"/>
              <w:rPr>
                <w:rFonts w:ascii="Times New Roman" w:eastAsia="Times New Roman" w:hAnsi="Times New Roman"/>
                <w:b/>
                <w:sz w:val="20"/>
                <w:szCs w:val="20"/>
              </w:rPr>
            </w:pPr>
            <w:r w:rsidRPr="008D3CF5">
              <w:rPr>
                <w:rFonts w:ascii="Times New Roman" w:eastAsia="Times New Roman" w:hAnsi="Times New Roman"/>
                <w:b/>
                <w:sz w:val="20"/>
                <w:szCs w:val="20"/>
              </w:rPr>
              <w:t>кол-во смывов с объектов исследования</w:t>
            </w:r>
          </w:p>
        </w:tc>
        <w:tc>
          <w:tcPr>
            <w:tcW w:w="1985" w:type="dxa"/>
            <w:vAlign w:val="center"/>
          </w:tcPr>
          <w:p w:rsidR="00EC4C0D" w:rsidRPr="008D3CF5" w:rsidRDefault="00EC4C0D" w:rsidP="0017301B">
            <w:pPr>
              <w:tabs>
                <w:tab w:val="left" w:pos="200"/>
              </w:tabs>
              <w:jc w:val="center"/>
              <w:rPr>
                <w:rFonts w:ascii="Times New Roman" w:eastAsia="Times New Roman" w:hAnsi="Times New Roman"/>
                <w:b/>
                <w:sz w:val="20"/>
                <w:szCs w:val="20"/>
              </w:rPr>
            </w:pPr>
            <w:r w:rsidRPr="008D3CF5">
              <w:rPr>
                <w:rFonts w:ascii="Times New Roman" w:eastAsia="Times New Roman" w:hAnsi="Times New Roman"/>
                <w:b/>
                <w:sz w:val="20"/>
                <w:szCs w:val="20"/>
              </w:rPr>
              <w:t>кол-во раз провед</w:t>
            </w:r>
            <w:r>
              <w:rPr>
                <w:rFonts w:ascii="Times New Roman" w:eastAsia="Times New Roman" w:hAnsi="Times New Roman"/>
                <w:b/>
                <w:sz w:val="20"/>
                <w:szCs w:val="20"/>
              </w:rPr>
              <w:t xml:space="preserve">ения лабораторных исследований за период оказания </w:t>
            </w:r>
            <w:r>
              <w:rPr>
                <w:rFonts w:ascii="Times New Roman" w:eastAsia="Times New Roman" w:hAnsi="Times New Roman"/>
                <w:b/>
                <w:sz w:val="20"/>
                <w:szCs w:val="20"/>
              </w:rPr>
              <w:lastRenderedPageBreak/>
              <w:t>услуг</w:t>
            </w:r>
          </w:p>
        </w:tc>
      </w:tr>
      <w:tr w:rsidR="00EC4C0D" w:rsidTr="00CB4C51">
        <w:trPr>
          <w:trHeight w:val="760"/>
        </w:trPr>
        <w:tc>
          <w:tcPr>
            <w:tcW w:w="3119" w:type="dxa"/>
            <w:vMerge/>
          </w:tcPr>
          <w:p w:rsidR="00EC4C0D" w:rsidRPr="008D3CF5" w:rsidRDefault="00EC4C0D" w:rsidP="0017301B">
            <w:pPr>
              <w:pStyle w:val="affd"/>
              <w:ind w:firstLine="0"/>
              <w:jc w:val="center"/>
              <w:rPr>
                <w:rFonts w:ascii="Times New Roman" w:hAnsi="Times New Roman" w:cs="Times New Roman"/>
                <w:noProof/>
                <w:sz w:val="20"/>
                <w:szCs w:val="20"/>
              </w:rPr>
            </w:pPr>
          </w:p>
        </w:tc>
        <w:tc>
          <w:tcPr>
            <w:tcW w:w="3686" w:type="dxa"/>
          </w:tcPr>
          <w:p w:rsidR="00EC4C0D" w:rsidRPr="00C10DDC" w:rsidRDefault="00EC4C0D" w:rsidP="0017301B">
            <w:pPr>
              <w:jc w:val="both"/>
              <w:rPr>
                <w:rFonts w:ascii="Times New Roman" w:eastAsia="Times New Roman" w:hAnsi="Times New Roman"/>
                <w:bCs/>
                <w:sz w:val="20"/>
                <w:szCs w:val="20"/>
              </w:rPr>
            </w:pPr>
            <w:r w:rsidRPr="00C10DDC">
              <w:rPr>
                <w:rFonts w:ascii="Times New Roman" w:eastAsia="Times New Roman" w:hAnsi="Times New Roman"/>
                <w:bCs/>
                <w:sz w:val="20"/>
                <w:szCs w:val="20"/>
              </w:rPr>
              <w:t>Объект   исследования: оборудование, инвентарь, тара, руки, спецодежда персонала, сырые пищевые продукты (рыба, мясо, зелень). Исследования должны проводиться во время действия контракта в период с</w:t>
            </w:r>
            <w:r>
              <w:rPr>
                <w:rFonts w:ascii="Times New Roman" w:eastAsia="Times New Roman" w:hAnsi="Times New Roman"/>
                <w:bCs/>
                <w:sz w:val="20"/>
                <w:szCs w:val="20"/>
              </w:rPr>
              <w:t xml:space="preserve"> января</w:t>
            </w:r>
            <w:r w:rsidRPr="00C10DDC">
              <w:rPr>
                <w:rFonts w:ascii="Times New Roman" w:eastAsia="Times New Roman" w:hAnsi="Times New Roman"/>
                <w:bCs/>
                <w:sz w:val="20"/>
                <w:szCs w:val="20"/>
              </w:rPr>
              <w:t xml:space="preserve"> по </w:t>
            </w:r>
            <w:r>
              <w:rPr>
                <w:rFonts w:ascii="Times New Roman" w:eastAsia="Times New Roman" w:hAnsi="Times New Roman"/>
                <w:bCs/>
                <w:sz w:val="20"/>
                <w:szCs w:val="20"/>
              </w:rPr>
              <w:t>май</w:t>
            </w:r>
            <w:r w:rsidRPr="00C10DDC">
              <w:rPr>
                <w:rFonts w:ascii="Times New Roman" w:eastAsia="Times New Roman" w:hAnsi="Times New Roman"/>
                <w:bCs/>
                <w:sz w:val="20"/>
                <w:szCs w:val="20"/>
              </w:rPr>
              <w:t>, исключая выходные и    праздничные    дни, а    также каникулярное время.</w:t>
            </w:r>
          </w:p>
        </w:tc>
        <w:tc>
          <w:tcPr>
            <w:tcW w:w="1984" w:type="dxa"/>
            <w:vAlign w:val="center"/>
          </w:tcPr>
          <w:p w:rsidR="00EC4C0D" w:rsidRPr="008D3CF5" w:rsidRDefault="00EC4C0D" w:rsidP="0017301B">
            <w:pPr>
              <w:jc w:val="center"/>
              <w:rPr>
                <w:rFonts w:ascii="Times New Roman" w:eastAsia="Times New Roman" w:hAnsi="Times New Roman"/>
                <w:b/>
                <w:sz w:val="20"/>
                <w:szCs w:val="20"/>
              </w:rPr>
            </w:pPr>
            <w:r>
              <w:rPr>
                <w:rFonts w:ascii="Times New Roman" w:eastAsia="Times New Roman" w:hAnsi="Times New Roman"/>
                <w:b/>
                <w:sz w:val="20"/>
                <w:szCs w:val="20"/>
              </w:rPr>
              <w:t>5 смывов</w:t>
            </w:r>
          </w:p>
        </w:tc>
        <w:tc>
          <w:tcPr>
            <w:tcW w:w="1985" w:type="dxa"/>
            <w:vAlign w:val="center"/>
          </w:tcPr>
          <w:p w:rsidR="00EC4C0D" w:rsidRPr="00321656" w:rsidRDefault="00EC4C0D" w:rsidP="0017301B">
            <w:pPr>
              <w:jc w:val="center"/>
              <w:rPr>
                <w:rFonts w:ascii="Times New Roman" w:eastAsia="Times New Roman" w:hAnsi="Times New Roman"/>
                <w:bCs/>
                <w:sz w:val="20"/>
                <w:szCs w:val="20"/>
              </w:rPr>
            </w:pPr>
            <w:r w:rsidRPr="00321656">
              <w:rPr>
                <w:rFonts w:ascii="Times New Roman" w:eastAsia="Times New Roman" w:hAnsi="Times New Roman"/>
                <w:bCs/>
                <w:sz w:val="20"/>
                <w:szCs w:val="20"/>
              </w:rPr>
              <w:t>2</w:t>
            </w:r>
          </w:p>
        </w:tc>
      </w:tr>
    </w:tbl>
    <w:p w:rsidR="00EC4C0D" w:rsidRDefault="00EC4C0D" w:rsidP="001135D1">
      <w:pPr>
        <w:spacing w:after="0" w:line="240" w:lineRule="auto"/>
        <w:jc w:val="center"/>
        <w:rPr>
          <w:rFonts w:ascii="Times New Roman" w:hAnsi="Times New Roman" w:cs="Times New Roman"/>
          <w:b/>
          <w:sz w:val="24"/>
          <w:szCs w:val="24"/>
        </w:rPr>
      </w:pPr>
    </w:p>
    <w:p w:rsidR="00EC4C0D" w:rsidRPr="00B755B8" w:rsidRDefault="00EC4C0D" w:rsidP="001135D1">
      <w:pPr>
        <w:spacing w:after="0" w:line="240" w:lineRule="auto"/>
        <w:jc w:val="center"/>
        <w:rPr>
          <w:rFonts w:ascii="Times New Roman" w:hAnsi="Times New Roman" w:cs="Times New Roman"/>
          <w:b/>
          <w:sz w:val="24"/>
          <w:szCs w:val="24"/>
        </w:rPr>
      </w:pPr>
    </w:p>
    <w:p w:rsidR="00EC4C0D" w:rsidRPr="00A94DB1" w:rsidRDefault="00EC4C0D" w:rsidP="001135D1">
      <w:pPr>
        <w:spacing w:after="0" w:line="240" w:lineRule="auto"/>
        <w:jc w:val="center"/>
        <w:rPr>
          <w:rFonts w:ascii="Times New Roman" w:eastAsia="Times New Roman" w:hAnsi="Times New Roman"/>
          <w:b/>
          <w:sz w:val="16"/>
          <w:szCs w:val="16"/>
        </w:rPr>
      </w:pPr>
      <w:r w:rsidRPr="00A94DB1">
        <w:rPr>
          <w:rFonts w:ascii="Times New Roman" w:hAnsi="Times New Roman" w:cs="Times New Roman"/>
          <w:b/>
          <w:sz w:val="16"/>
          <w:szCs w:val="16"/>
        </w:rPr>
        <w:t>*Заполняется из заявки участника закупки, с которым заключается контракт (</w:t>
      </w:r>
      <w:r w:rsidRPr="00A94DB1">
        <w:rPr>
          <w:rFonts w:ascii="Times New Roman" w:eastAsia="Times New Roman" w:hAnsi="Times New Roman"/>
          <w:b/>
          <w:sz w:val="16"/>
          <w:szCs w:val="16"/>
        </w:rPr>
        <w:t>предложение участника закупки в отношении количества (периодичности) проведения мероприятий за период оказания услуг,  количества блюд исследуемого приема пищи)</w:t>
      </w:r>
    </w:p>
    <w:p w:rsidR="00EC4C0D" w:rsidRPr="00B755B8" w:rsidRDefault="00EC4C0D" w:rsidP="00A94DB1">
      <w:pPr>
        <w:suppressAutoHyphens/>
        <w:spacing w:after="0" w:line="240" w:lineRule="auto"/>
        <w:rPr>
          <w:rFonts w:ascii="Times New Roman" w:eastAsia="Times New Roman" w:hAnsi="Times New Roman" w:cs="Times New Roman"/>
          <w:sz w:val="24"/>
          <w:szCs w:val="24"/>
          <w:lang w:eastAsia="ar-SA"/>
        </w:rPr>
      </w:pPr>
      <w:r w:rsidRPr="00A94DB1">
        <w:rPr>
          <w:rFonts w:ascii="Times New Roman" w:hAnsi="Times New Roman" w:cs="Times New Roman"/>
          <w:b/>
          <w:sz w:val="16"/>
          <w:szCs w:val="16"/>
        </w:rPr>
        <w:t>** Форма таблицы может быть скорректирована с учетом информации, содержащейся в заявке участника закупки, с которым заключается контракт</w:t>
      </w:r>
      <w:r w:rsidRPr="00B755B8">
        <w:rPr>
          <w:rFonts w:ascii="Times New Roman" w:eastAsia="Times New Roman" w:hAnsi="Times New Roman" w:cs="Times New Roman"/>
          <w:sz w:val="24"/>
          <w:szCs w:val="24"/>
          <w:lang w:eastAsia="ar-SA"/>
        </w:rPr>
        <w:br w:type="page"/>
      </w:r>
    </w:p>
    <w:p w:rsidR="00EC4C0D" w:rsidRPr="00B755B8" w:rsidRDefault="00EC4C0D" w:rsidP="001135D1">
      <w:pPr>
        <w:spacing w:after="0" w:line="240" w:lineRule="auto"/>
        <w:ind w:firstLine="10206"/>
        <w:jc w:val="both"/>
        <w:rPr>
          <w:rFonts w:ascii="Times New Roman" w:hAnsi="Times New Roman" w:cs="Times New Roman"/>
          <w:sz w:val="24"/>
          <w:szCs w:val="24"/>
        </w:rPr>
        <w:sectPr w:rsidR="00EC4C0D" w:rsidRPr="00B755B8" w:rsidSect="001135D1">
          <w:pgSz w:w="11906" w:h="16838"/>
          <w:pgMar w:top="1134" w:right="851" w:bottom="993" w:left="1701" w:header="709" w:footer="709" w:gutter="0"/>
          <w:cols w:space="708"/>
          <w:docGrid w:linePitch="360"/>
        </w:sectPr>
      </w:pPr>
    </w:p>
    <w:p w:rsidR="00EC4C0D" w:rsidRDefault="00EC4C0D" w:rsidP="00A94DB1">
      <w:pPr>
        <w:spacing w:after="0" w:line="240" w:lineRule="auto"/>
        <w:ind w:firstLine="10206"/>
        <w:jc w:val="right"/>
        <w:rPr>
          <w:rFonts w:ascii="Times New Roman" w:hAnsi="Times New Roman" w:cs="Times New Roman"/>
          <w:sz w:val="24"/>
          <w:szCs w:val="24"/>
        </w:rPr>
      </w:pPr>
      <w:r w:rsidRPr="00B755B8">
        <w:rPr>
          <w:rFonts w:ascii="Times New Roman" w:hAnsi="Times New Roman" w:cs="Times New Roman"/>
          <w:sz w:val="24"/>
          <w:szCs w:val="24"/>
        </w:rPr>
        <w:lastRenderedPageBreak/>
        <w:t xml:space="preserve">Приложение № 5 к Контракту </w:t>
      </w:r>
    </w:p>
    <w:p w:rsidR="00EC4C0D" w:rsidRPr="00761DBE" w:rsidRDefault="00EC4C0D" w:rsidP="00A94DB1">
      <w:pPr>
        <w:spacing w:after="0" w:line="240" w:lineRule="auto"/>
        <w:jc w:val="right"/>
        <w:rPr>
          <w:rFonts w:ascii="Times New Roman" w:eastAsia="Times New Roman" w:hAnsi="Times New Roman" w:cs="Times New Roman"/>
          <w:sz w:val="24"/>
          <w:szCs w:val="24"/>
        </w:rPr>
      </w:pPr>
      <w:r w:rsidRPr="00761DBE">
        <w:rPr>
          <w:rFonts w:ascii="Times New Roman" w:hAnsi="Times New Roman" w:cs="Times New Roman"/>
          <w:sz w:val="24"/>
          <w:szCs w:val="24"/>
        </w:rPr>
        <w:t xml:space="preserve">от «__» _______  2025 г. № </w:t>
      </w:r>
      <w:r w:rsidRPr="00C74A3C">
        <w:rPr>
          <w:rFonts w:ascii="Times New Roman" w:eastAsia="Times New Roman" w:hAnsi="Times New Roman" w:cs="Times New Roman"/>
          <w:noProof/>
          <w:sz w:val="24"/>
          <w:szCs w:val="24"/>
        </w:rPr>
        <w:t>г3ОРГП-СМП</w:t>
      </w:r>
    </w:p>
    <w:p w:rsidR="00EC4C0D" w:rsidRPr="00B755B8" w:rsidRDefault="00EC4C0D" w:rsidP="001135D1">
      <w:pPr>
        <w:spacing w:after="0" w:line="240" w:lineRule="auto"/>
        <w:jc w:val="center"/>
        <w:rPr>
          <w:rFonts w:ascii="Times New Roman" w:eastAsia="Calibri" w:hAnsi="Times New Roman" w:cs="Times New Roman"/>
          <w:sz w:val="28"/>
          <w:szCs w:val="28"/>
        </w:rPr>
      </w:pPr>
      <w:r w:rsidRPr="00B755B8">
        <w:rPr>
          <w:rFonts w:ascii="Times New Roman" w:eastAsia="Calibri" w:hAnsi="Times New Roman" w:cs="Times New Roman"/>
          <w:sz w:val="28"/>
          <w:szCs w:val="28"/>
        </w:rPr>
        <w:t xml:space="preserve">ФОРМА </w:t>
      </w:r>
    </w:p>
    <w:p w:rsidR="00EC4C0D" w:rsidRPr="00B755B8" w:rsidRDefault="00EC4C0D" w:rsidP="001135D1">
      <w:pPr>
        <w:spacing w:after="0" w:line="240" w:lineRule="auto"/>
        <w:jc w:val="center"/>
        <w:rPr>
          <w:rFonts w:ascii="Times New Roman" w:eastAsia="Calibri" w:hAnsi="Times New Roman" w:cs="Times New Roman"/>
          <w:sz w:val="28"/>
          <w:szCs w:val="28"/>
        </w:rPr>
      </w:pPr>
      <w:r w:rsidRPr="00B755B8">
        <w:rPr>
          <w:rFonts w:ascii="Times New Roman" w:eastAsia="Calibri" w:hAnsi="Times New Roman" w:cs="Times New Roman"/>
          <w:sz w:val="28"/>
          <w:szCs w:val="28"/>
        </w:rPr>
        <w:t>предоставления информации о сотрудниках пищеблоков</w:t>
      </w:r>
    </w:p>
    <w:p w:rsidR="00EC4C0D" w:rsidRPr="00B755B8" w:rsidRDefault="00EC4C0D" w:rsidP="001135D1">
      <w:pPr>
        <w:spacing w:after="0" w:line="240" w:lineRule="auto"/>
        <w:jc w:val="center"/>
        <w:rPr>
          <w:rFonts w:ascii="Times New Roman" w:eastAsia="Calibri" w:hAnsi="Times New Roman" w:cs="Times New Roman"/>
          <w:sz w:val="28"/>
          <w:szCs w:val="28"/>
        </w:rPr>
      </w:pPr>
    </w:p>
    <w:p w:rsidR="00EC4C0D" w:rsidRPr="00B755B8" w:rsidRDefault="00EC4C0D" w:rsidP="001135D1">
      <w:pPr>
        <w:spacing w:after="0" w:line="240" w:lineRule="auto"/>
        <w:jc w:val="center"/>
        <w:rPr>
          <w:rFonts w:ascii="Times New Roman" w:eastAsia="Calibri" w:hAnsi="Times New Roman" w:cs="Times New Roman"/>
          <w:sz w:val="28"/>
          <w:szCs w:val="28"/>
        </w:rPr>
      </w:pPr>
    </w:p>
    <w:p w:rsidR="00EC4C0D" w:rsidRPr="00B755B8" w:rsidRDefault="00EC4C0D" w:rsidP="001135D1">
      <w:pPr>
        <w:spacing w:after="0" w:line="240" w:lineRule="auto"/>
        <w:jc w:val="center"/>
        <w:rPr>
          <w:rFonts w:ascii="Times New Roman" w:eastAsia="Calibri" w:hAnsi="Times New Roman" w:cs="Times New Roman"/>
          <w:sz w:val="28"/>
          <w:szCs w:val="28"/>
        </w:rPr>
      </w:pPr>
      <w:r w:rsidRPr="00B755B8">
        <w:rPr>
          <w:rFonts w:ascii="Times New Roman" w:eastAsia="Calibri" w:hAnsi="Times New Roman" w:cs="Times New Roman"/>
          <w:sz w:val="28"/>
          <w:szCs w:val="28"/>
        </w:rPr>
        <w:t xml:space="preserve">Информация о сотрудниках пищеблоков </w:t>
      </w:r>
    </w:p>
    <w:p w:rsidR="00EC4C0D" w:rsidRPr="00B755B8" w:rsidRDefault="00EC4C0D" w:rsidP="001135D1">
      <w:pPr>
        <w:spacing w:after="0" w:line="240" w:lineRule="auto"/>
        <w:jc w:val="center"/>
        <w:rPr>
          <w:rFonts w:ascii="Times New Roman" w:eastAsia="Calibri" w:hAnsi="Times New Roman" w:cs="Times New Roman"/>
          <w:sz w:val="28"/>
          <w:szCs w:val="28"/>
        </w:rPr>
      </w:pPr>
      <w:r w:rsidRPr="00B755B8">
        <w:rPr>
          <w:rFonts w:ascii="Times New Roman" w:eastAsia="Calibri" w:hAnsi="Times New Roman" w:cs="Times New Roman"/>
          <w:sz w:val="28"/>
          <w:szCs w:val="28"/>
        </w:rPr>
        <w:t>_________________________________</w:t>
      </w:r>
    </w:p>
    <w:p w:rsidR="00EC4C0D" w:rsidRPr="00B755B8" w:rsidRDefault="00EC4C0D" w:rsidP="001135D1">
      <w:pPr>
        <w:spacing w:after="0" w:line="240" w:lineRule="auto"/>
        <w:jc w:val="center"/>
        <w:rPr>
          <w:rFonts w:ascii="Times New Roman" w:eastAsia="Calibri" w:hAnsi="Times New Roman" w:cs="Times New Roman"/>
          <w:sz w:val="18"/>
          <w:szCs w:val="18"/>
        </w:rPr>
      </w:pPr>
      <w:r w:rsidRPr="00B755B8">
        <w:rPr>
          <w:rFonts w:ascii="Times New Roman" w:eastAsia="Calibri" w:hAnsi="Times New Roman" w:cs="Times New Roman"/>
          <w:sz w:val="18"/>
          <w:szCs w:val="18"/>
        </w:rPr>
        <w:t>(наименование общеобразовательного учреждения)</w:t>
      </w:r>
    </w:p>
    <w:p w:rsidR="00EC4C0D" w:rsidRPr="00B755B8" w:rsidRDefault="00EC4C0D" w:rsidP="001135D1">
      <w:pPr>
        <w:spacing w:after="0" w:line="240" w:lineRule="auto"/>
        <w:jc w:val="center"/>
        <w:rPr>
          <w:rFonts w:ascii="Times New Roman" w:eastAsia="Calibri" w:hAnsi="Times New Roman" w:cs="Times New Roman"/>
          <w:sz w:val="28"/>
          <w:szCs w:val="28"/>
        </w:rPr>
      </w:pP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49"/>
        <w:gridCol w:w="1560"/>
        <w:gridCol w:w="2268"/>
        <w:gridCol w:w="2268"/>
        <w:gridCol w:w="1984"/>
        <w:gridCol w:w="2552"/>
      </w:tblGrid>
      <w:tr w:rsidR="00EC4C0D" w:rsidTr="001135D1">
        <w:tc>
          <w:tcPr>
            <w:tcW w:w="562" w:type="dxa"/>
            <w:shd w:val="clear" w:color="auto" w:fill="auto"/>
            <w:vAlign w:val="center"/>
          </w:tcPr>
          <w:p w:rsidR="00EC4C0D" w:rsidRPr="00B755B8" w:rsidRDefault="00EC4C0D" w:rsidP="001135D1">
            <w:pPr>
              <w:spacing w:after="0" w:line="240" w:lineRule="auto"/>
              <w:jc w:val="center"/>
              <w:rPr>
                <w:rFonts w:ascii="Times New Roman" w:eastAsia="Calibri" w:hAnsi="Times New Roman" w:cs="Times New Roman"/>
                <w:sz w:val="24"/>
                <w:szCs w:val="24"/>
              </w:rPr>
            </w:pPr>
            <w:r w:rsidRPr="00B755B8">
              <w:rPr>
                <w:rFonts w:ascii="Times New Roman" w:eastAsia="Calibri" w:hAnsi="Times New Roman" w:cs="Times New Roman"/>
                <w:sz w:val="24"/>
                <w:szCs w:val="24"/>
              </w:rPr>
              <w:t>№ п/п</w:t>
            </w:r>
          </w:p>
        </w:tc>
        <w:tc>
          <w:tcPr>
            <w:tcW w:w="3549" w:type="dxa"/>
            <w:shd w:val="clear" w:color="auto" w:fill="auto"/>
            <w:vAlign w:val="center"/>
          </w:tcPr>
          <w:p w:rsidR="00EC4C0D" w:rsidRPr="00B755B8" w:rsidRDefault="00EC4C0D" w:rsidP="001135D1">
            <w:pPr>
              <w:spacing w:after="0" w:line="240" w:lineRule="auto"/>
              <w:jc w:val="center"/>
              <w:rPr>
                <w:rFonts w:ascii="Times New Roman" w:eastAsia="Calibri" w:hAnsi="Times New Roman" w:cs="Times New Roman"/>
                <w:sz w:val="24"/>
                <w:szCs w:val="24"/>
              </w:rPr>
            </w:pPr>
            <w:r w:rsidRPr="00B755B8">
              <w:rPr>
                <w:rFonts w:ascii="Times New Roman" w:eastAsia="Calibri" w:hAnsi="Times New Roman" w:cs="Times New Roman"/>
                <w:sz w:val="24"/>
                <w:szCs w:val="24"/>
              </w:rPr>
              <w:t>ФИО сотрудника</w:t>
            </w:r>
          </w:p>
        </w:tc>
        <w:tc>
          <w:tcPr>
            <w:tcW w:w="1560" w:type="dxa"/>
            <w:shd w:val="clear" w:color="auto" w:fill="auto"/>
            <w:vAlign w:val="center"/>
          </w:tcPr>
          <w:p w:rsidR="00EC4C0D" w:rsidRPr="00B755B8" w:rsidRDefault="00EC4C0D" w:rsidP="001135D1">
            <w:pPr>
              <w:spacing w:after="0" w:line="240" w:lineRule="auto"/>
              <w:jc w:val="center"/>
              <w:rPr>
                <w:rFonts w:ascii="Times New Roman" w:eastAsia="Calibri" w:hAnsi="Times New Roman" w:cs="Times New Roman"/>
                <w:sz w:val="24"/>
                <w:szCs w:val="24"/>
              </w:rPr>
            </w:pPr>
            <w:r w:rsidRPr="00B755B8">
              <w:rPr>
                <w:rFonts w:ascii="Times New Roman" w:eastAsia="Calibri" w:hAnsi="Times New Roman" w:cs="Times New Roman"/>
                <w:sz w:val="24"/>
                <w:szCs w:val="24"/>
              </w:rPr>
              <w:t>Должность</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C4C0D" w:rsidRPr="00B755B8" w:rsidRDefault="00EC4C0D" w:rsidP="001135D1">
            <w:pPr>
              <w:spacing w:after="0" w:line="240" w:lineRule="auto"/>
              <w:jc w:val="center"/>
              <w:rPr>
                <w:rFonts w:ascii="Times New Roman" w:eastAsia="Calibri" w:hAnsi="Times New Roman" w:cs="Times New Roman"/>
                <w:sz w:val="24"/>
                <w:szCs w:val="24"/>
              </w:rPr>
            </w:pPr>
            <w:r w:rsidRPr="00B755B8">
              <w:rPr>
                <w:rFonts w:ascii="Times New Roman" w:eastAsia="Calibri" w:hAnsi="Times New Roman" w:cs="Times New Roman"/>
                <w:sz w:val="24"/>
                <w:szCs w:val="24"/>
              </w:rPr>
              <w:t>Квалификация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C4C0D" w:rsidRPr="00B755B8" w:rsidRDefault="00EC4C0D" w:rsidP="001135D1">
            <w:pPr>
              <w:spacing w:after="0" w:line="240" w:lineRule="auto"/>
              <w:jc w:val="center"/>
              <w:rPr>
                <w:rFonts w:ascii="Calibri" w:eastAsia="Calibri" w:hAnsi="Calibri" w:cs="Calibri"/>
                <w:sz w:val="24"/>
                <w:szCs w:val="24"/>
              </w:rPr>
            </w:pPr>
            <w:r w:rsidRPr="00B755B8">
              <w:rPr>
                <w:rFonts w:ascii="Times New Roman" w:eastAsia="Calibri" w:hAnsi="Times New Roman" w:cs="Times New Roman"/>
                <w:sz w:val="24"/>
                <w:szCs w:val="24"/>
              </w:rPr>
              <w:t>Дата прохождения медицинского осмотра</w:t>
            </w:r>
            <w:r w:rsidRPr="00B755B8">
              <w:rPr>
                <w:rFonts w:ascii="Calibri" w:eastAsia="Calibri" w:hAnsi="Calibri" w:cs="Calibri"/>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C4C0D" w:rsidRPr="00B755B8" w:rsidRDefault="00EC4C0D" w:rsidP="001135D1">
            <w:pPr>
              <w:spacing w:after="0" w:line="240" w:lineRule="auto"/>
              <w:jc w:val="center"/>
              <w:rPr>
                <w:rFonts w:ascii="Times New Roman" w:eastAsia="Calibri" w:hAnsi="Times New Roman" w:cs="Times New Roman"/>
                <w:sz w:val="24"/>
                <w:szCs w:val="24"/>
              </w:rPr>
            </w:pPr>
            <w:r w:rsidRPr="00B755B8">
              <w:rPr>
                <w:rFonts w:ascii="Times New Roman" w:eastAsia="Calibri" w:hAnsi="Times New Roman" w:cs="Times New Roman"/>
                <w:sz w:val="24"/>
                <w:szCs w:val="24"/>
              </w:rPr>
              <w:t>Дата прохождения гигиенического обучения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EC4C0D" w:rsidRPr="00693644" w:rsidRDefault="00EC4C0D" w:rsidP="001135D1">
            <w:pPr>
              <w:spacing w:after="0" w:line="240" w:lineRule="auto"/>
              <w:jc w:val="center"/>
              <w:rPr>
                <w:rFonts w:ascii="Times New Roman" w:eastAsia="Calibri" w:hAnsi="Times New Roman" w:cs="Times New Roman"/>
                <w:sz w:val="24"/>
                <w:szCs w:val="24"/>
              </w:rPr>
            </w:pPr>
            <w:r w:rsidRPr="00B755B8">
              <w:rPr>
                <w:rFonts w:ascii="Times New Roman" w:eastAsia="Calibri" w:hAnsi="Times New Roman" w:cs="Times New Roman"/>
                <w:sz w:val="24"/>
                <w:szCs w:val="24"/>
              </w:rPr>
              <w:t>Реквизиты справки об отсутствии судимости (№, дата)</w:t>
            </w:r>
          </w:p>
        </w:tc>
      </w:tr>
      <w:tr w:rsidR="00EC4C0D" w:rsidTr="001135D1">
        <w:tc>
          <w:tcPr>
            <w:tcW w:w="562"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3549"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1560"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r>
      <w:tr w:rsidR="00EC4C0D" w:rsidTr="001135D1">
        <w:tc>
          <w:tcPr>
            <w:tcW w:w="562"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3549"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1560"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r>
      <w:tr w:rsidR="00EC4C0D" w:rsidTr="001135D1">
        <w:tc>
          <w:tcPr>
            <w:tcW w:w="562"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3549"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1560"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r>
      <w:tr w:rsidR="00EC4C0D" w:rsidTr="001135D1">
        <w:tc>
          <w:tcPr>
            <w:tcW w:w="562"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3549"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1560"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r>
      <w:tr w:rsidR="00EC4C0D" w:rsidTr="001135D1">
        <w:tc>
          <w:tcPr>
            <w:tcW w:w="562"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3549"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1560"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r>
      <w:tr w:rsidR="00EC4C0D" w:rsidTr="001135D1">
        <w:tc>
          <w:tcPr>
            <w:tcW w:w="562"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3549"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1560"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r>
      <w:tr w:rsidR="00EC4C0D" w:rsidTr="001135D1">
        <w:tc>
          <w:tcPr>
            <w:tcW w:w="562"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3549"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1560"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r>
      <w:tr w:rsidR="00EC4C0D" w:rsidTr="001135D1">
        <w:tc>
          <w:tcPr>
            <w:tcW w:w="562"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3549"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1560"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r>
      <w:tr w:rsidR="00EC4C0D" w:rsidTr="001135D1">
        <w:tc>
          <w:tcPr>
            <w:tcW w:w="562"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3549"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1560"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r>
      <w:tr w:rsidR="00EC4C0D" w:rsidTr="001135D1">
        <w:tc>
          <w:tcPr>
            <w:tcW w:w="562"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3549"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1560" w:type="dxa"/>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C4C0D" w:rsidRPr="00693644" w:rsidRDefault="00EC4C0D" w:rsidP="001135D1">
            <w:pPr>
              <w:spacing w:after="0" w:line="240" w:lineRule="auto"/>
              <w:jc w:val="center"/>
              <w:rPr>
                <w:rFonts w:ascii="Times New Roman" w:eastAsia="Calibri" w:hAnsi="Times New Roman" w:cs="Times New Roman"/>
                <w:sz w:val="24"/>
                <w:szCs w:val="24"/>
              </w:rPr>
            </w:pPr>
          </w:p>
        </w:tc>
      </w:tr>
    </w:tbl>
    <w:p w:rsidR="00EC4C0D" w:rsidRPr="00693644" w:rsidRDefault="00EC4C0D" w:rsidP="001135D1">
      <w:pPr>
        <w:spacing w:after="0" w:line="240" w:lineRule="auto"/>
        <w:rPr>
          <w:rFonts w:ascii="Times New Roman" w:eastAsia="Calibri" w:hAnsi="Times New Roman" w:cs="Times New Roman"/>
          <w:sz w:val="28"/>
          <w:szCs w:val="28"/>
        </w:rPr>
      </w:pPr>
    </w:p>
    <w:p w:rsidR="00EC4C0D" w:rsidRDefault="00EC4C0D" w:rsidP="001135D1">
      <w:pPr>
        <w:spacing w:after="0" w:line="240" w:lineRule="auto"/>
        <w:rPr>
          <w:rFonts w:ascii="Times New Roman" w:eastAsia="Calibri" w:hAnsi="Times New Roman" w:cs="Times New Roman"/>
          <w:sz w:val="28"/>
          <w:szCs w:val="28"/>
        </w:rPr>
        <w:sectPr w:rsidR="00EC4C0D" w:rsidSect="001135D1">
          <w:footerReference w:type="default" r:id="rId10"/>
          <w:footerReference w:type="first" r:id="rId11"/>
          <w:pgSz w:w="16838" w:h="11906" w:orient="landscape"/>
          <w:pgMar w:top="1135" w:right="1134" w:bottom="851" w:left="1134" w:header="709" w:footer="709" w:gutter="0"/>
          <w:cols w:space="708"/>
          <w:docGrid w:linePitch="360"/>
        </w:sectPr>
      </w:pPr>
    </w:p>
    <w:p w:rsidR="00EC4C0D" w:rsidRPr="00693644" w:rsidRDefault="00EC4C0D" w:rsidP="001135D1">
      <w:pPr>
        <w:spacing w:after="0" w:line="240" w:lineRule="auto"/>
        <w:rPr>
          <w:rFonts w:ascii="Times New Roman" w:eastAsia="Calibri" w:hAnsi="Times New Roman" w:cs="Times New Roman"/>
          <w:sz w:val="28"/>
          <w:szCs w:val="28"/>
        </w:rPr>
      </w:pPr>
    </w:p>
    <w:sectPr w:rsidR="00EC4C0D" w:rsidRPr="00693644" w:rsidSect="00EC4C0D">
      <w:footerReference w:type="default" r:id="rId12"/>
      <w:footerReference w:type="first" r:id="rId13"/>
      <w:type w:val="continuous"/>
      <w:pgSz w:w="16838" w:h="11906" w:orient="landscape"/>
      <w:pgMar w:top="1135"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159" w:rsidRDefault="00122159" w:rsidP="00577F13">
      <w:pPr>
        <w:spacing w:after="0" w:line="240" w:lineRule="auto"/>
      </w:pPr>
      <w:r>
        <w:separator/>
      </w:r>
    </w:p>
  </w:endnote>
  <w:endnote w:type="continuationSeparator" w:id="0">
    <w:p w:rsidR="00122159" w:rsidRDefault="00122159" w:rsidP="00577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font301">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WLXAC U+ Times">
    <w:altName w:val="Times New Roman"/>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C0D" w:rsidRDefault="00EC4C0D">
    <w:pPr>
      <w:pStyle w:val="afb"/>
      <w:jc w:val="right"/>
    </w:pPr>
  </w:p>
  <w:p w:rsidR="00EC4C0D" w:rsidRDefault="00EC4C0D">
    <w:pPr>
      <w:pStyle w:val="af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C0D" w:rsidRDefault="00EC4C0D" w:rsidP="001135D1">
    <w:pPr>
      <w:pStyle w:val="afb"/>
      <w:jc w:val="right"/>
    </w:pPr>
    <w:r>
      <w:rPr>
        <w:rStyle w:val="aff0"/>
      </w:rPr>
      <w:fldChar w:fldCharType="begin"/>
    </w:r>
    <w:r>
      <w:rPr>
        <w:rStyle w:val="aff0"/>
      </w:rPr>
      <w:instrText xml:space="preserve"> PAGE </w:instrText>
    </w:r>
    <w:r>
      <w:rPr>
        <w:rStyle w:val="aff0"/>
      </w:rPr>
      <w:fldChar w:fldCharType="separate"/>
    </w:r>
    <w:r>
      <w:rPr>
        <w:rStyle w:val="aff0"/>
        <w:noProof/>
      </w:rPr>
      <w:t>1</w:t>
    </w:r>
    <w:r>
      <w:rPr>
        <w:rStyle w:val="aff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831" w:rsidRDefault="000D4831">
    <w:pPr>
      <w:pStyle w:val="afb"/>
      <w:jc w:val="right"/>
    </w:pPr>
  </w:p>
  <w:p w:rsidR="000D4831" w:rsidRDefault="000D4831">
    <w:pPr>
      <w:pStyle w:val="af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831" w:rsidRDefault="000D4831" w:rsidP="001135D1">
    <w:pPr>
      <w:pStyle w:val="afb"/>
      <w:jc w:val="right"/>
    </w:pPr>
    <w:r>
      <w:rPr>
        <w:rStyle w:val="aff0"/>
      </w:rPr>
      <w:fldChar w:fldCharType="begin"/>
    </w:r>
    <w:r>
      <w:rPr>
        <w:rStyle w:val="aff0"/>
      </w:rPr>
      <w:instrText xml:space="preserve"> PAGE </w:instrText>
    </w:r>
    <w:r>
      <w:rPr>
        <w:rStyle w:val="aff0"/>
      </w:rPr>
      <w:fldChar w:fldCharType="separate"/>
    </w:r>
    <w:r>
      <w:rPr>
        <w:rStyle w:val="aff0"/>
        <w:noProof/>
      </w:rPr>
      <w:t>1</w:t>
    </w:r>
    <w:r>
      <w:rPr>
        <w:rStyle w:val="aff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159" w:rsidRDefault="00122159" w:rsidP="00577F13">
      <w:pPr>
        <w:spacing w:after="0" w:line="240" w:lineRule="auto"/>
      </w:pPr>
      <w:r>
        <w:separator/>
      </w:r>
    </w:p>
  </w:footnote>
  <w:footnote w:type="continuationSeparator" w:id="0">
    <w:p w:rsidR="00122159" w:rsidRDefault="00122159" w:rsidP="00577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773FC"/>
    <w:multiLevelType w:val="multilevel"/>
    <w:tmpl w:val="857C7BBC"/>
    <w:lvl w:ilvl="0">
      <w:start w:val="5"/>
      <w:numFmt w:val="decimal"/>
      <w:lvlText w:val="%1."/>
      <w:lvlJc w:val="left"/>
      <w:pPr>
        <w:ind w:left="851" w:hanging="360"/>
      </w:pPr>
      <w:rPr>
        <w:rFonts w:hint="default"/>
      </w:rPr>
    </w:lvl>
    <w:lvl w:ilvl="1">
      <w:start w:val="1"/>
      <w:numFmt w:val="decimal"/>
      <w:lvlText w:val="%1.%2."/>
      <w:lvlJc w:val="left"/>
      <w:pPr>
        <w:ind w:left="1571" w:hanging="360"/>
      </w:pPr>
      <w:rPr>
        <w:rFonts w:hint="default"/>
        <w:strike w:val="0"/>
      </w:rPr>
    </w:lvl>
    <w:lvl w:ilvl="2">
      <w:start w:val="1"/>
      <w:numFmt w:val="decimal"/>
      <w:lvlText w:val="%1.%2.%3."/>
      <w:lvlJc w:val="left"/>
      <w:pPr>
        <w:ind w:left="1855" w:hanging="720"/>
      </w:pPr>
      <w:rPr>
        <w:rFonts w:hint="default"/>
        <w:i w:val="0"/>
        <w:strike w:val="0"/>
        <w:color w:val="auto"/>
      </w:rPr>
    </w:lvl>
    <w:lvl w:ilvl="3">
      <w:start w:val="1"/>
      <w:numFmt w:val="decimal"/>
      <w:lvlText w:val="%1.%2.%3.%4."/>
      <w:lvlJc w:val="left"/>
      <w:pPr>
        <w:ind w:left="3371" w:hanging="720"/>
      </w:pPr>
      <w:rPr>
        <w:rFonts w:hint="default"/>
      </w:rPr>
    </w:lvl>
    <w:lvl w:ilvl="4">
      <w:start w:val="1"/>
      <w:numFmt w:val="decimal"/>
      <w:lvlText w:val="%1.%2.%3.%4.%5."/>
      <w:lvlJc w:val="left"/>
      <w:pPr>
        <w:ind w:left="4451" w:hanging="1080"/>
      </w:pPr>
      <w:rPr>
        <w:rFonts w:hint="default"/>
      </w:rPr>
    </w:lvl>
    <w:lvl w:ilvl="5">
      <w:start w:val="1"/>
      <w:numFmt w:val="decimal"/>
      <w:lvlText w:val="%1.%2.%3.%4.%5.%6."/>
      <w:lvlJc w:val="left"/>
      <w:pPr>
        <w:ind w:left="5171" w:hanging="1080"/>
      </w:pPr>
      <w:rPr>
        <w:rFonts w:hint="default"/>
      </w:rPr>
    </w:lvl>
    <w:lvl w:ilvl="6">
      <w:start w:val="1"/>
      <w:numFmt w:val="decimal"/>
      <w:lvlText w:val="%1.%2.%3.%4.%5.%6.%7."/>
      <w:lvlJc w:val="left"/>
      <w:pPr>
        <w:ind w:left="6251" w:hanging="1440"/>
      </w:pPr>
      <w:rPr>
        <w:rFonts w:hint="default"/>
      </w:rPr>
    </w:lvl>
    <w:lvl w:ilvl="7">
      <w:start w:val="1"/>
      <w:numFmt w:val="decimal"/>
      <w:lvlText w:val="%1.%2.%3.%4.%5.%6.%7.%8."/>
      <w:lvlJc w:val="left"/>
      <w:pPr>
        <w:ind w:left="6971" w:hanging="1440"/>
      </w:pPr>
      <w:rPr>
        <w:rFonts w:hint="default"/>
      </w:rPr>
    </w:lvl>
    <w:lvl w:ilvl="8">
      <w:start w:val="1"/>
      <w:numFmt w:val="decimal"/>
      <w:lvlText w:val="%1.%2.%3.%4.%5.%6.%7.%8.%9."/>
      <w:lvlJc w:val="left"/>
      <w:pPr>
        <w:ind w:left="8051" w:hanging="1800"/>
      </w:pPr>
      <w:rPr>
        <w:rFonts w:hint="default"/>
      </w:rPr>
    </w:lvl>
  </w:abstractNum>
  <w:abstractNum w:abstractNumId="1" w15:restartNumberingAfterBreak="0">
    <w:nsid w:val="1D810BAA"/>
    <w:multiLevelType w:val="hybridMultilevel"/>
    <w:tmpl w:val="CB7494F0"/>
    <w:lvl w:ilvl="0" w:tplc="78CCCB68">
      <w:start w:val="7"/>
      <w:numFmt w:val="decimal"/>
      <w:lvlText w:val="%1."/>
      <w:lvlJc w:val="left"/>
      <w:pPr>
        <w:ind w:left="1069" w:hanging="360"/>
      </w:pPr>
    </w:lvl>
    <w:lvl w:ilvl="1" w:tplc="F23456EA">
      <w:start w:val="1"/>
      <w:numFmt w:val="lowerLetter"/>
      <w:lvlText w:val="%2."/>
      <w:lvlJc w:val="left"/>
      <w:pPr>
        <w:ind w:left="1789" w:hanging="360"/>
      </w:pPr>
    </w:lvl>
    <w:lvl w:ilvl="2" w:tplc="D382B466">
      <w:start w:val="1"/>
      <w:numFmt w:val="lowerRoman"/>
      <w:lvlText w:val="%3."/>
      <w:lvlJc w:val="right"/>
      <w:pPr>
        <w:ind w:left="2509" w:hanging="180"/>
      </w:pPr>
    </w:lvl>
    <w:lvl w:ilvl="3" w:tplc="2A66E9D6">
      <w:start w:val="1"/>
      <w:numFmt w:val="decimal"/>
      <w:lvlText w:val="%4."/>
      <w:lvlJc w:val="left"/>
      <w:pPr>
        <w:ind w:left="3229" w:hanging="360"/>
      </w:pPr>
    </w:lvl>
    <w:lvl w:ilvl="4" w:tplc="7A7C8068">
      <w:start w:val="1"/>
      <w:numFmt w:val="lowerLetter"/>
      <w:lvlText w:val="%5."/>
      <w:lvlJc w:val="left"/>
      <w:pPr>
        <w:ind w:left="3949" w:hanging="360"/>
      </w:pPr>
    </w:lvl>
    <w:lvl w:ilvl="5" w:tplc="B24EF344">
      <w:start w:val="1"/>
      <w:numFmt w:val="lowerRoman"/>
      <w:lvlText w:val="%6."/>
      <w:lvlJc w:val="right"/>
      <w:pPr>
        <w:ind w:left="4669" w:hanging="180"/>
      </w:pPr>
    </w:lvl>
    <w:lvl w:ilvl="6" w:tplc="F7E83084">
      <w:start w:val="1"/>
      <w:numFmt w:val="decimal"/>
      <w:lvlText w:val="%7."/>
      <w:lvlJc w:val="left"/>
      <w:pPr>
        <w:ind w:left="5389" w:hanging="360"/>
      </w:pPr>
    </w:lvl>
    <w:lvl w:ilvl="7" w:tplc="B350B832">
      <w:start w:val="1"/>
      <w:numFmt w:val="lowerLetter"/>
      <w:lvlText w:val="%8."/>
      <w:lvlJc w:val="left"/>
      <w:pPr>
        <w:ind w:left="6109" w:hanging="360"/>
      </w:pPr>
    </w:lvl>
    <w:lvl w:ilvl="8" w:tplc="F23A52A4">
      <w:start w:val="1"/>
      <w:numFmt w:val="lowerRoman"/>
      <w:lvlText w:val="%9."/>
      <w:lvlJc w:val="right"/>
      <w:pPr>
        <w:ind w:left="6829" w:hanging="180"/>
      </w:pPr>
    </w:lvl>
  </w:abstractNum>
  <w:abstractNum w:abstractNumId="2" w15:restartNumberingAfterBreak="0">
    <w:nsid w:val="20E0748B"/>
    <w:multiLevelType w:val="multilevel"/>
    <w:tmpl w:val="32380C28"/>
    <w:lvl w:ilvl="0">
      <w:start w:val="4"/>
      <w:numFmt w:val="decimal"/>
      <w:lvlText w:val="%1.1.4."/>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21A913F1"/>
    <w:multiLevelType w:val="multilevel"/>
    <w:tmpl w:val="FB70AF7C"/>
    <w:lvl w:ilvl="0">
      <w:start w:val="1"/>
      <w:numFmt w:val="decimal"/>
      <w:lvlText w:val="%1."/>
      <w:lvlJc w:val="left"/>
      <w:pPr>
        <w:ind w:left="555" w:hanging="555"/>
      </w:pPr>
      <w:rPr>
        <w:rFonts w:cs="Times New Roman" w:hint="default"/>
        <w:b/>
      </w:rPr>
    </w:lvl>
    <w:lvl w:ilvl="1">
      <w:start w:val="1"/>
      <w:numFmt w:val="decimal"/>
      <w:lvlText w:val="%1.%2."/>
      <w:lvlJc w:val="left"/>
      <w:pPr>
        <w:ind w:left="1122" w:hanging="555"/>
      </w:pPr>
      <w:rPr>
        <w:rFonts w:cs="Times New Roman" w:hint="default"/>
        <w:b w:val="0"/>
        <w:sz w:val="24"/>
        <w:szCs w:val="24"/>
        <w:vertAlign w:val="baseline"/>
      </w:rPr>
    </w:lvl>
    <w:lvl w:ilvl="2">
      <w:start w:val="1"/>
      <w:numFmt w:val="decimal"/>
      <w:lvlText w:val="%1.%2.%3."/>
      <w:lvlJc w:val="left"/>
      <w:pPr>
        <w:ind w:left="1854" w:hanging="720"/>
      </w:pPr>
      <w:rPr>
        <w:rFonts w:cs="Times New Roman" w:hint="default"/>
        <w:b w:val="0"/>
      </w:rPr>
    </w:lvl>
    <w:lvl w:ilvl="3">
      <w:start w:val="1"/>
      <w:numFmt w:val="decimal"/>
      <w:lvlText w:val="%1.%2.%3.%4."/>
      <w:lvlJc w:val="left"/>
      <w:pPr>
        <w:ind w:left="2421" w:hanging="720"/>
      </w:pPr>
      <w:rPr>
        <w:rFonts w:cs="Times New Roman" w:hint="default"/>
        <w:b w:val="0"/>
      </w:rPr>
    </w:lvl>
    <w:lvl w:ilvl="4">
      <w:start w:val="1"/>
      <w:numFmt w:val="decimal"/>
      <w:lvlText w:val="%1.%2.%3.%4.%5."/>
      <w:lvlJc w:val="left"/>
      <w:pPr>
        <w:ind w:left="3348" w:hanging="1080"/>
      </w:pPr>
      <w:rPr>
        <w:rFonts w:cs="Times New Roman" w:hint="default"/>
        <w:b w:val="0"/>
      </w:rPr>
    </w:lvl>
    <w:lvl w:ilvl="5">
      <w:start w:val="1"/>
      <w:numFmt w:val="decimal"/>
      <w:lvlText w:val="%1.%2.%3.%4.%5.%6."/>
      <w:lvlJc w:val="left"/>
      <w:pPr>
        <w:ind w:left="3915" w:hanging="1080"/>
      </w:pPr>
      <w:rPr>
        <w:rFonts w:cs="Times New Roman" w:hint="default"/>
        <w:b w:val="0"/>
      </w:rPr>
    </w:lvl>
    <w:lvl w:ilvl="6">
      <w:start w:val="1"/>
      <w:numFmt w:val="decimal"/>
      <w:lvlText w:val="%1.%2.%3.%4.%5.%6.%7."/>
      <w:lvlJc w:val="left"/>
      <w:pPr>
        <w:ind w:left="4842" w:hanging="1440"/>
      </w:pPr>
      <w:rPr>
        <w:rFonts w:cs="Times New Roman" w:hint="default"/>
        <w:b w:val="0"/>
      </w:rPr>
    </w:lvl>
    <w:lvl w:ilvl="7">
      <w:start w:val="1"/>
      <w:numFmt w:val="decimal"/>
      <w:lvlText w:val="%1.%2.%3.%4.%5.%6.%7.%8."/>
      <w:lvlJc w:val="left"/>
      <w:pPr>
        <w:ind w:left="5409" w:hanging="1440"/>
      </w:pPr>
      <w:rPr>
        <w:rFonts w:cs="Times New Roman" w:hint="default"/>
        <w:b w:val="0"/>
      </w:rPr>
    </w:lvl>
    <w:lvl w:ilvl="8">
      <w:start w:val="1"/>
      <w:numFmt w:val="decimal"/>
      <w:lvlText w:val="%1.%2.%3.%4.%5.%6.%7.%8.%9."/>
      <w:lvlJc w:val="left"/>
      <w:pPr>
        <w:ind w:left="6336" w:hanging="1800"/>
      </w:pPr>
      <w:rPr>
        <w:rFonts w:cs="Times New Roman" w:hint="default"/>
        <w:b w:val="0"/>
      </w:rPr>
    </w:lvl>
  </w:abstractNum>
  <w:abstractNum w:abstractNumId="4" w15:restartNumberingAfterBreak="0">
    <w:nsid w:val="21CE2090"/>
    <w:multiLevelType w:val="multilevel"/>
    <w:tmpl w:val="DE9A481C"/>
    <w:lvl w:ilvl="0">
      <w:start w:val="8"/>
      <w:numFmt w:val="decimal"/>
      <w:lvlText w:val="%1."/>
      <w:lvlJc w:val="left"/>
      <w:pPr>
        <w:ind w:left="720" w:hanging="360"/>
      </w:pPr>
      <w:rPr>
        <w:rFonts w:hint="default"/>
      </w:rPr>
    </w:lvl>
    <w:lvl w:ilvl="1">
      <w:start w:val="1"/>
      <w:numFmt w:val="decimal"/>
      <w:isLgl/>
      <w:lvlText w:val="%1.%2."/>
      <w:lvlJc w:val="left"/>
      <w:pPr>
        <w:ind w:left="3249" w:hanging="555"/>
      </w:pPr>
      <w:rPr>
        <w:rFonts w:cstheme="minorBidi" w:hint="default"/>
        <w:strike w:val="0"/>
        <w:color w:val="auto"/>
      </w:rPr>
    </w:lvl>
    <w:lvl w:ilvl="2">
      <w:start w:val="1"/>
      <w:numFmt w:val="decimal"/>
      <w:isLgl/>
      <w:lvlText w:val="%1.%2.%3."/>
      <w:lvlJc w:val="left"/>
      <w:pPr>
        <w:ind w:left="1778" w:hanging="720"/>
      </w:pPr>
      <w:rPr>
        <w:rFonts w:cstheme="minorBidi" w:hint="default"/>
      </w:rPr>
    </w:lvl>
    <w:lvl w:ilvl="3">
      <w:start w:val="1"/>
      <w:numFmt w:val="decimal"/>
      <w:isLgl/>
      <w:lvlText w:val="%1.%2.%3.%4."/>
      <w:lvlJc w:val="left"/>
      <w:pPr>
        <w:ind w:left="2127" w:hanging="720"/>
      </w:pPr>
      <w:rPr>
        <w:rFonts w:cstheme="minorBidi" w:hint="default"/>
      </w:rPr>
    </w:lvl>
    <w:lvl w:ilvl="4">
      <w:start w:val="1"/>
      <w:numFmt w:val="decimal"/>
      <w:isLgl/>
      <w:lvlText w:val="%1.%2.%3.%4.%5."/>
      <w:lvlJc w:val="left"/>
      <w:pPr>
        <w:ind w:left="2836" w:hanging="1080"/>
      </w:pPr>
      <w:rPr>
        <w:rFonts w:cstheme="minorBidi" w:hint="default"/>
      </w:rPr>
    </w:lvl>
    <w:lvl w:ilvl="5">
      <w:start w:val="1"/>
      <w:numFmt w:val="decimal"/>
      <w:isLgl/>
      <w:lvlText w:val="%1.%2.%3.%4.%5.%6."/>
      <w:lvlJc w:val="left"/>
      <w:pPr>
        <w:ind w:left="3185" w:hanging="1080"/>
      </w:pPr>
      <w:rPr>
        <w:rFonts w:cstheme="minorBidi" w:hint="default"/>
      </w:rPr>
    </w:lvl>
    <w:lvl w:ilvl="6">
      <w:start w:val="1"/>
      <w:numFmt w:val="decimal"/>
      <w:isLgl/>
      <w:lvlText w:val="%1.%2.%3.%4.%5.%6.%7."/>
      <w:lvlJc w:val="left"/>
      <w:pPr>
        <w:ind w:left="3894" w:hanging="1440"/>
      </w:pPr>
      <w:rPr>
        <w:rFonts w:cstheme="minorBidi" w:hint="default"/>
      </w:rPr>
    </w:lvl>
    <w:lvl w:ilvl="7">
      <w:start w:val="1"/>
      <w:numFmt w:val="decimal"/>
      <w:isLgl/>
      <w:lvlText w:val="%1.%2.%3.%4.%5.%6.%7.%8."/>
      <w:lvlJc w:val="left"/>
      <w:pPr>
        <w:ind w:left="4243" w:hanging="1440"/>
      </w:pPr>
      <w:rPr>
        <w:rFonts w:cstheme="minorBidi" w:hint="default"/>
      </w:rPr>
    </w:lvl>
    <w:lvl w:ilvl="8">
      <w:start w:val="1"/>
      <w:numFmt w:val="decimal"/>
      <w:isLgl/>
      <w:lvlText w:val="%1.%2.%3.%4.%5.%6.%7.%8.%9."/>
      <w:lvlJc w:val="left"/>
      <w:pPr>
        <w:ind w:left="4952" w:hanging="1800"/>
      </w:pPr>
      <w:rPr>
        <w:rFonts w:cstheme="minorBidi" w:hint="default"/>
      </w:rPr>
    </w:lvl>
  </w:abstractNum>
  <w:abstractNum w:abstractNumId="5" w15:restartNumberingAfterBreak="0">
    <w:nsid w:val="2B5F06F0"/>
    <w:multiLevelType w:val="hybridMultilevel"/>
    <w:tmpl w:val="FABA54DE"/>
    <w:lvl w:ilvl="0" w:tplc="703C457E">
      <w:start w:val="4"/>
      <w:numFmt w:val="decimal"/>
      <w:lvlText w:val="%1.2.1."/>
      <w:lvlJc w:val="left"/>
      <w:pPr>
        <w:ind w:left="1211" w:hanging="360"/>
      </w:pPr>
      <w:rPr>
        <w:rFonts w:hint="default"/>
      </w:rPr>
    </w:lvl>
    <w:lvl w:ilvl="1" w:tplc="775694BA" w:tentative="1">
      <w:start w:val="1"/>
      <w:numFmt w:val="lowerLetter"/>
      <w:lvlText w:val="%2."/>
      <w:lvlJc w:val="left"/>
      <w:pPr>
        <w:ind w:left="1440" w:hanging="360"/>
      </w:pPr>
    </w:lvl>
    <w:lvl w:ilvl="2" w:tplc="3912BD6E">
      <w:start w:val="1"/>
      <w:numFmt w:val="lowerRoman"/>
      <w:lvlText w:val="%3."/>
      <w:lvlJc w:val="right"/>
      <w:pPr>
        <w:ind w:left="2160" w:hanging="180"/>
      </w:pPr>
    </w:lvl>
    <w:lvl w:ilvl="3" w:tplc="960CC096" w:tentative="1">
      <w:start w:val="1"/>
      <w:numFmt w:val="decimal"/>
      <w:lvlText w:val="%4."/>
      <w:lvlJc w:val="left"/>
      <w:pPr>
        <w:ind w:left="2880" w:hanging="360"/>
      </w:pPr>
    </w:lvl>
    <w:lvl w:ilvl="4" w:tplc="EF9A7620" w:tentative="1">
      <w:start w:val="1"/>
      <w:numFmt w:val="lowerLetter"/>
      <w:lvlText w:val="%5."/>
      <w:lvlJc w:val="left"/>
      <w:pPr>
        <w:ind w:left="3600" w:hanging="360"/>
      </w:pPr>
    </w:lvl>
    <w:lvl w:ilvl="5" w:tplc="0DFE4458" w:tentative="1">
      <w:start w:val="1"/>
      <w:numFmt w:val="lowerRoman"/>
      <w:lvlText w:val="%6."/>
      <w:lvlJc w:val="right"/>
      <w:pPr>
        <w:ind w:left="4320" w:hanging="180"/>
      </w:pPr>
    </w:lvl>
    <w:lvl w:ilvl="6" w:tplc="5114E876" w:tentative="1">
      <w:start w:val="1"/>
      <w:numFmt w:val="decimal"/>
      <w:lvlText w:val="%7."/>
      <w:lvlJc w:val="left"/>
      <w:pPr>
        <w:ind w:left="5040" w:hanging="360"/>
      </w:pPr>
    </w:lvl>
    <w:lvl w:ilvl="7" w:tplc="7DC08E52" w:tentative="1">
      <w:start w:val="1"/>
      <w:numFmt w:val="lowerLetter"/>
      <w:lvlText w:val="%8."/>
      <w:lvlJc w:val="left"/>
      <w:pPr>
        <w:ind w:left="5760" w:hanging="360"/>
      </w:pPr>
    </w:lvl>
    <w:lvl w:ilvl="8" w:tplc="806C15EA" w:tentative="1">
      <w:start w:val="1"/>
      <w:numFmt w:val="lowerRoman"/>
      <w:lvlText w:val="%9."/>
      <w:lvlJc w:val="right"/>
      <w:pPr>
        <w:ind w:left="6480" w:hanging="180"/>
      </w:pPr>
    </w:lvl>
  </w:abstractNum>
  <w:abstractNum w:abstractNumId="6" w15:restartNumberingAfterBreak="0">
    <w:nsid w:val="2EC61581"/>
    <w:multiLevelType w:val="multilevel"/>
    <w:tmpl w:val="5230694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4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8E7FD6"/>
    <w:multiLevelType w:val="hybridMultilevel"/>
    <w:tmpl w:val="43B61036"/>
    <w:lvl w:ilvl="0" w:tplc="F84AB8D6">
      <w:start w:val="1"/>
      <w:numFmt w:val="decimal"/>
      <w:lvlText w:val="%1)"/>
      <w:lvlJc w:val="left"/>
      <w:pPr>
        <w:ind w:left="1684" w:hanging="975"/>
      </w:pPr>
    </w:lvl>
    <w:lvl w:ilvl="1" w:tplc="971C825E">
      <w:start w:val="1"/>
      <w:numFmt w:val="lowerLetter"/>
      <w:lvlText w:val="%2."/>
      <w:lvlJc w:val="left"/>
      <w:pPr>
        <w:ind w:left="1789" w:hanging="360"/>
      </w:pPr>
    </w:lvl>
    <w:lvl w:ilvl="2" w:tplc="B808B286">
      <w:start w:val="1"/>
      <w:numFmt w:val="lowerRoman"/>
      <w:lvlText w:val="%3."/>
      <w:lvlJc w:val="right"/>
      <w:pPr>
        <w:ind w:left="2509" w:hanging="180"/>
      </w:pPr>
    </w:lvl>
    <w:lvl w:ilvl="3" w:tplc="55FC07DA">
      <w:start w:val="1"/>
      <w:numFmt w:val="decimal"/>
      <w:lvlText w:val="%4."/>
      <w:lvlJc w:val="left"/>
      <w:pPr>
        <w:ind w:left="3229" w:hanging="360"/>
      </w:pPr>
    </w:lvl>
    <w:lvl w:ilvl="4" w:tplc="A6C44814">
      <w:start w:val="1"/>
      <w:numFmt w:val="lowerLetter"/>
      <w:lvlText w:val="%5."/>
      <w:lvlJc w:val="left"/>
      <w:pPr>
        <w:ind w:left="3949" w:hanging="360"/>
      </w:pPr>
    </w:lvl>
    <w:lvl w:ilvl="5" w:tplc="96AA811E">
      <w:start w:val="1"/>
      <w:numFmt w:val="lowerRoman"/>
      <w:lvlText w:val="%6."/>
      <w:lvlJc w:val="right"/>
      <w:pPr>
        <w:ind w:left="4669" w:hanging="180"/>
      </w:pPr>
    </w:lvl>
    <w:lvl w:ilvl="6" w:tplc="CE9E2822">
      <w:start w:val="1"/>
      <w:numFmt w:val="decimal"/>
      <w:lvlText w:val="%7."/>
      <w:lvlJc w:val="left"/>
      <w:pPr>
        <w:ind w:left="5389" w:hanging="360"/>
      </w:pPr>
    </w:lvl>
    <w:lvl w:ilvl="7" w:tplc="F35461C2">
      <w:start w:val="1"/>
      <w:numFmt w:val="lowerLetter"/>
      <w:lvlText w:val="%8."/>
      <w:lvlJc w:val="left"/>
      <w:pPr>
        <w:ind w:left="6109" w:hanging="360"/>
      </w:pPr>
    </w:lvl>
    <w:lvl w:ilvl="8" w:tplc="B1CA08D4">
      <w:start w:val="1"/>
      <w:numFmt w:val="lowerRoman"/>
      <w:lvlText w:val="%9."/>
      <w:lvlJc w:val="right"/>
      <w:pPr>
        <w:ind w:left="6829" w:hanging="180"/>
      </w:pPr>
    </w:lvl>
  </w:abstractNum>
  <w:abstractNum w:abstractNumId="8" w15:restartNumberingAfterBreak="0">
    <w:nsid w:val="3FC65081"/>
    <w:multiLevelType w:val="multilevel"/>
    <w:tmpl w:val="3CB43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22513"/>
    <w:multiLevelType w:val="multilevel"/>
    <w:tmpl w:val="0FC208B8"/>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77B6D06"/>
    <w:multiLevelType w:val="hybridMultilevel"/>
    <w:tmpl w:val="071AEBF4"/>
    <w:lvl w:ilvl="0" w:tplc="7C8A5516">
      <w:start w:val="1"/>
      <w:numFmt w:val="bullet"/>
      <w:lvlText w:val=""/>
      <w:lvlJc w:val="left"/>
      <w:pPr>
        <w:ind w:left="720" w:hanging="360"/>
      </w:pPr>
      <w:rPr>
        <w:rFonts w:ascii="Symbol" w:hAnsi="Symbol" w:hint="default"/>
      </w:rPr>
    </w:lvl>
    <w:lvl w:ilvl="1" w:tplc="B54C9EFE" w:tentative="1">
      <w:start w:val="1"/>
      <w:numFmt w:val="bullet"/>
      <w:lvlText w:val="o"/>
      <w:lvlJc w:val="left"/>
      <w:pPr>
        <w:ind w:left="1440" w:hanging="360"/>
      </w:pPr>
      <w:rPr>
        <w:rFonts w:ascii="Courier New" w:hAnsi="Courier New" w:cs="Courier New" w:hint="default"/>
      </w:rPr>
    </w:lvl>
    <w:lvl w:ilvl="2" w:tplc="E8222208" w:tentative="1">
      <w:start w:val="1"/>
      <w:numFmt w:val="bullet"/>
      <w:lvlText w:val=""/>
      <w:lvlJc w:val="left"/>
      <w:pPr>
        <w:ind w:left="2160" w:hanging="360"/>
      </w:pPr>
      <w:rPr>
        <w:rFonts w:ascii="Wingdings" w:hAnsi="Wingdings" w:hint="default"/>
      </w:rPr>
    </w:lvl>
    <w:lvl w:ilvl="3" w:tplc="F9746D98" w:tentative="1">
      <w:start w:val="1"/>
      <w:numFmt w:val="bullet"/>
      <w:lvlText w:val=""/>
      <w:lvlJc w:val="left"/>
      <w:pPr>
        <w:ind w:left="2880" w:hanging="360"/>
      </w:pPr>
      <w:rPr>
        <w:rFonts w:ascii="Symbol" w:hAnsi="Symbol" w:hint="default"/>
      </w:rPr>
    </w:lvl>
    <w:lvl w:ilvl="4" w:tplc="E1CC1264" w:tentative="1">
      <w:start w:val="1"/>
      <w:numFmt w:val="bullet"/>
      <w:lvlText w:val="o"/>
      <w:lvlJc w:val="left"/>
      <w:pPr>
        <w:ind w:left="3600" w:hanging="360"/>
      </w:pPr>
      <w:rPr>
        <w:rFonts w:ascii="Courier New" w:hAnsi="Courier New" w:cs="Courier New" w:hint="default"/>
      </w:rPr>
    </w:lvl>
    <w:lvl w:ilvl="5" w:tplc="C3CE412E" w:tentative="1">
      <w:start w:val="1"/>
      <w:numFmt w:val="bullet"/>
      <w:lvlText w:val=""/>
      <w:lvlJc w:val="left"/>
      <w:pPr>
        <w:ind w:left="4320" w:hanging="360"/>
      </w:pPr>
      <w:rPr>
        <w:rFonts w:ascii="Wingdings" w:hAnsi="Wingdings" w:hint="default"/>
      </w:rPr>
    </w:lvl>
    <w:lvl w:ilvl="6" w:tplc="D318D8B8" w:tentative="1">
      <w:start w:val="1"/>
      <w:numFmt w:val="bullet"/>
      <w:lvlText w:val=""/>
      <w:lvlJc w:val="left"/>
      <w:pPr>
        <w:ind w:left="5040" w:hanging="360"/>
      </w:pPr>
      <w:rPr>
        <w:rFonts w:ascii="Symbol" w:hAnsi="Symbol" w:hint="default"/>
      </w:rPr>
    </w:lvl>
    <w:lvl w:ilvl="7" w:tplc="8AC64D16" w:tentative="1">
      <w:start w:val="1"/>
      <w:numFmt w:val="bullet"/>
      <w:lvlText w:val="o"/>
      <w:lvlJc w:val="left"/>
      <w:pPr>
        <w:ind w:left="5760" w:hanging="360"/>
      </w:pPr>
      <w:rPr>
        <w:rFonts w:ascii="Courier New" w:hAnsi="Courier New" w:cs="Courier New" w:hint="default"/>
      </w:rPr>
    </w:lvl>
    <w:lvl w:ilvl="8" w:tplc="B98839E8" w:tentative="1">
      <w:start w:val="1"/>
      <w:numFmt w:val="bullet"/>
      <w:lvlText w:val=""/>
      <w:lvlJc w:val="left"/>
      <w:pPr>
        <w:ind w:left="6480" w:hanging="360"/>
      </w:pPr>
      <w:rPr>
        <w:rFonts w:ascii="Wingdings" w:hAnsi="Wingdings" w:hint="default"/>
      </w:rPr>
    </w:lvl>
  </w:abstractNum>
  <w:abstractNum w:abstractNumId="11" w15:restartNumberingAfterBreak="0">
    <w:nsid w:val="509120F9"/>
    <w:multiLevelType w:val="multilevel"/>
    <w:tmpl w:val="4FDADA5A"/>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5B3B23A2"/>
    <w:multiLevelType w:val="hybridMultilevel"/>
    <w:tmpl w:val="D12C45F8"/>
    <w:lvl w:ilvl="0" w:tplc="309E81EC">
      <w:start w:val="1"/>
      <w:numFmt w:val="decimal"/>
      <w:lvlText w:val="%1."/>
      <w:lvlJc w:val="left"/>
      <w:pPr>
        <w:ind w:left="720" w:hanging="360"/>
      </w:pPr>
      <w:rPr>
        <w:rFonts w:hint="default"/>
      </w:rPr>
    </w:lvl>
    <w:lvl w:ilvl="1" w:tplc="B726BC6C" w:tentative="1">
      <w:start w:val="1"/>
      <w:numFmt w:val="lowerLetter"/>
      <w:lvlText w:val="%2."/>
      <w:lvlJc w:val="left"/>
      <w:pPr>
        <w:ind w:left="1440" w:hanging="360"/>
      </w:pPr>
    </w:lvl>
    <w:lvl w:ilvl="2" w:tplc="127A3FE8" w:tentative="1">
      <w:start w:val="1"/>
      <w:numFmt w:val="lowerRoman"/>
      <w:lvlText w:val="%3."/>
      <w:lvlJc w:val="right"/>
      <w:pPr>
        <w:ind w:left="2160" w:hanging="180"/>
      </w:pPr>
    </w:lvl>
    <w:lvl w:ilvl="3" w:tplc="14266E0A" w:tentative="1">
      <w:start w:val="1"/>
      <w:numFmt w:val="decimal"/>
      <w:lvlText w:val="%4."/>
      <w:lvlJc w:val="left"/>
      <w:pPr>
        <w:ind w:left="2880" w:hanging="360"/>
      </w:pPr>
    </w:lvl>
    <w:lvl w:ilvl="4" w:tplc="FA3449B0" w:tentative="1">
      <w:start w:val="1"/>
      <w:numFmt w:val="lowerLetter"/>
      <w:lvlText w:val="%5."/>
      <w:lvlJc w:val="left"/>
      <w:pPr>
        <w:ind w:left="3600" w:hanging="360"/>
      </w:pPr>
    </w:lvl>
    <w:lvl w:ilvl="5" w:tplc="61AC8490" w:tentative="1">
      <w:start w:val="1"/>
      <w:numFmt w:val="lowerRoman"/>
      <w:lvlText w:val="%6."/>
      <w:lvlJc w:val="right"/>
      <w:pPr>
        <w:ind w:left="4320" w:hanging="180"/>
      </w:pPr>
    </w:lvl>
    <w:lvl w:ilvl="6" w:tplc="F44EE28A" w:tentative="1">
      <w:start w:val="1"/>
      <w:numFmt w:val="decimal"/>
      <w:lvlText w:val="%7."/>
      <w:lvlJc w:val="left"/>
      <w:pPr>
        <w:ind w:left="5040" w:hanging="360"/>
      </w:pPr>
    </w:lvl>
    <w:lvl w:ilvl="7" w:tplc="4848638C" w:tentative="1">
      <w:start w:val="1"/>
      <w:numFmt w:val="lowerLetter"/>
      <w:lvlText w:val="%8."/>
      <w:lvlJc w:val="left"/>
      <w:pPr>
        <w:ind w:left="5760" w:hanging="360"/>
      </w:pPr>
    </w:lvl>
    <w:lvl w:ilvl="8" w:tplc="8B5CE21E" w:tentative="1">
      <w:start w:val="1"/>
      <w:numFmt w:val="lowerRoman"/>
      <w:lvlText w:val="%9."/>
      <w:lvlJc w:val="right"/>
      <w:pPr>
        <w:ind w:left="6480" w:hanging="180"/>
      </w:pPr>
    </w:lvl>
  </w:abstractNum>
  <w:abstractNum w:abstractNumId="13" w15:restartNumberingAfterBreak="0">
    <w:nsid w:val="5BF80E2A"/>
    <w:multiLevelType w:val="multilevel"/>
    <w:tmpl w:val="352C4244"/>
    <w:lvl w:ilvl="0">
      <w:start w:val="4"/>
      <w:numFmt w:val="decimal"/>
      <w:lvlText w:val="%1."/>
      <w:lvlJc w:val="left"/>
      <w:pPr>
        <w:ind w:left="540" w:hanging="540"/>
      </w:pPr>
      <w:rPr>
        <w:rFonts w:eastAsiaTheme="minorHAnsi" w:cstheme="minorBidi" w:hint="default"/>
      </w:rPr>
    </w:lvl>
    <w:lvl w:ilvl="1">
      <w:start w:val="1"/>
      <w:numFmt w:val="decimal"/>
      <w:lvlText w:val="%1.%2."/>
      <w:lvlJc w:val="left"/>
      <w:pPr>
        <w:ind w:left="823" w:hanging="540"/>
      </w:pPr>
      <w:rPr>
        <w:rFonts w:eastAsiaTheme="minorHAnsi" w:cstheme="minorBidi" w:hint="default"/>
      </w:rPr>
    </w:lvl>
    <w:lvl w:ilvl="2">
      <w:start w:val="2"/>
      <w:numFmt w:val="decimal"/>
      <w:lvlText w:val="%1.%2.%3."/>
      <w:lvlJc w:val="left"/>
      <w:pPr>
        <w:ind w:left="1286" w:hanging="720"/>
      </w:pPr>
      <w:rPr>
        <w:rFonts w:eastAsiaTheme="minorHAnsi" w:cstheme="minorBidi" w:hint="default"/>
      </w:rPr>
    </w:lvl>
    <w:lvl w:ilvl="3">
      <w:start w:val="1"/>
      <w:numFmt w:val="decimal"/>
      <w:lvlText w:val="%1.%2.%3.%4."/>
      <w:lvlJc w:val="left"/>
      <w:pPr>
        <w:ind w:left="1569" w:hanging="720"/>
      </w:pPr>
      <w:rPr>
        <w:rFonts w:eastAsiaTheme="minorHAnsi" w:cstheme="minorBidi" w:hint="default"/>
      </w:rPr>
    </w:lvl>
    <w:lvl w:ilvl="4">
      <w:start w:val="1"/>
      <w:numFmt w:val="decimal"/>
      <w:lvlText w:val="%1.%2.%3.%4.%5."/>
      <w:lvlJc w:val="left"/>
      <w:pPr>
        <w:ind w:left="2212" w:hanging="1080"/>
      </w:pPr>
      <w:rPr>
        <w:rFonts w:eastAsiaTheme="minorHAnsi" w:cstheme="minorBidi" w:hint="default"/>
      </w:rPr>
    </w:lvl>
    <w:lvl w:ilvl="5">
      <w:start w:val="1"/>
      <w:numFmt w:val="decimal"/>
      <w:lvlText w:val="%1.%2.%3.%4.%5.%6."/>
      <w:lvlJc w:val="left"/>
      <w:pPr>
        <w:ind w:left="2495" w:hanging="1080"/>
      </w:pPr>
      <w:rPr>
        <w:rFonts w:eastAsiaTheme="minorHAnsi" w:cstheme="minorBidi" w:hint="default"/>
      </w:rPr>
    </w:lvl>
    <w:lvl w:ilvl="6">
      <w:start w:val="1"/>
      <w:numFmt w:val="decimal"/>
      <w:lvlText w:val="%1.%2.%3.%4.%5.%6.%7."/>
      <w:lvlJc w:val="left"/>
      <w:pPr>
        <w:ind w:left="3138" w:hanging="1440"/>
      </w:pPr>
      <w:rPr>
        <w:rFonts w:eastAsiaTheme="minorHAnsi" w:cstheme="minorBidi" w:hint="default"/>
      </w:rPr>
    </w:lvl>
    <w:lvl w:ilvl="7">
      <w:start w:val="1"/>
      <w:numFmt w:val="decimal"/>
      <w:lvlText w:val="%1.%2.%3.%4.%5.%6.%7.%8."/>
      <w:lvlJc w:val="left"/>
      <w:pPr>
        <w:ind w:left="3421" w:hanging="1440"/>
      </w:pPr>
      <w:rPr>
        <w:rFonts w:eastAsiaTheme="minorHAnsi" w:cstheme="minorBidi" w:hint="default"/>
      </w:rPr>
    </w:lvl>
    <w:lvl w:ilvl="8">
      <w:start w:val="1"/>
      <w:numFmt w:val="decimal"/>
      <w:lvlText w:val="%1.%2.%3.%4.%5.%6.%7.%8.%9."/>
      <w:lvlJc w:val="left"/>
      <w:pPr>
        <w:ind w:left="4064" w:hanging="1800"/>
      </w:pPr>
      <w:rPr>
        <w:rFonts w:eastAsiaTheme="minorHAnsi" w:cstheme="minorBidi" w:hint="default"/>
      </w:rPr>
    </w:lvl>
  </w:abstractNum>
  <w:abstractNum w:abstractNumId="14" w15:restartNumberingAfterBreak="0">
    <w:nsid w:val="5FC55AB3"/>
    <w:multiLevelType w:val="hybridMultilevel"/>
    <w:tmpl w:val="E6D2C294"/>
    <w:lvl w:ilvl="0" w:tplc="88D03594">
      <w:start w:val="1"/>
      <w:numFmt w:val="decimal"/>
      <w:lvlText w:val="%1."/>
      <w:lvlJc w:val="left"/>
      <w:pPr>
        <w:ind w:left="720" w:hanging="360"/>
      </w:pPr>
      <w:rPr>
        <w:rFonts w:hint="default"/>
      </w:rPr>
    </w:lvl>
    <w:lvl w:ilvl="1" w:tplc="EC96D252" w:tentative="1">
      <w:start w:val="1"/>
      <w:numFmt w:val="lowerLetter"/>
      <w:lvlText w:val="%2."/>
      <w:lvlJc w:val="left"/>
      <w:pPr>
        <w:ind w:left="1440" w:hanging="360"/>
      </w:pPr>
    </w:lvl>
    <w:lvl w:ilvl="2" w:tplc="54EE8EC8" w:tentative="1">
      <w:start w:val="1"/>
      <w:numFmt w:val="lowerRoman"/>
      <w:lvlText w:val="%3."/>
      <w:lvlJc w:val="right"/>
      <w:pPr>
        <w:ind w:left="2160" w:hanging="180"/>
      </w:pPr>
    </w:lvl>
    <w:lvl w:ilvl="3" w:tplc="07D82EEA" w:tentative="1">
      <w:start w:val="1"/>
      <w:numFmt w:val="decimal"/>
      <w:lvlText w:val="%4."/>
      <w:lvlJc w:val="left"/>
      <w:pPr>
        <w:ind w:left="2880" w:hanging="360"/>
      </w:pPr>
    </w:lvl>
    <w:lvl w:ilvl="4" w:tplc="2EA85414" w:tentative="1">
      <w:start w:val="1"/>
      <w:numFmt w:val="lowerLetter"/>
      <w:lvlText w:val="%5."/>
      <w:lvlJc w:val="left"/>
      <w:pPr>
        <w:ind w:left="3600" w:hanging="360"/>
      </w:pPr>
    </w:lvl>
    <w:lvl w:ilvl="5" w:tplc="1B249C54" w:tentative="1">
      <w:start w:val="1"/>
      <w:numFmt w:val="lowerRoman"/>
      <w:lvlText w:val="%6."/>
      <w:lvlJc w:val="right"/>
      <w:pPr>
        <w:ind w:left="4320" w:hanging="180"/>
      </w:pPr>
    </w:lvl>
    <w:lvl w:ilvl="6" w:tplc="AABC6D02" w:tentative="1">
      <w:start w:val="1"/>
      <w:numFmt w:val="decimal"/>
      <w:lvlText w:val="%7."/>
      <w:lvlJc w:val="left"/>
      <w:pPr>
        <w:ind w:left="5040" w:hanging="360"/>
      </w:pPr>
    </w:lvl>
    <w:lvl w:ilvl="7" w:tplc="3FD8B330" w:tentative="1">
      <w:start w:val="1"/>
      <w:numFmt w:val="lowerLetter"/>
      <w:lvlText w:val="%8."/>
      <w:lvlJc w:val="left"/>
      <w:pPr>
        <w:ind w:left="5760" w:hanging="360"/>
      </w:pPr>
    </w:lvl>
    <w:lvl w:ilvl="8" w:tplc="B622BD8A" w:tentative="1">
      <w:start w:val="1"/>
      <w:numFmt w:val="lowerRoman"/>
      <w:lvlText w:val="%9."/>
      <w:lvlJc w:val="right"/>
      <w:pPr>
        <w:ind w:left="6480" w:hanging="180"/>
      </w:pPr>
    </w:lvl>
  </w:abstractNum>
  <w:abstractNum w:abstractNumId="15" w15:restartNumberingAfterBreak="0">
    <w:nsid w:val="66BF6E59"/>
    <w:multiLevelType w:val="multilevel"/>
    <w:tmpl w:val="B95A5CCA"/>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5"/>
      <w:numFmt w:val="decimal"/>
      <w:lvlText w:val="%1.%2.%3."/>
      <w:lvlJc w:val="left"/>
      <w:pPr>
        <w:ind w:left="6249"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6B5976CB"/>
    <w:multiLevelType w:val="multilevel"/>
    <w:tmpl w:val="6F8CAD4A"/>
    <w:lvl w:ilvl="0">
      <w:start w:val="1"/>
      <w:numFmt w:val="decimal"/>
      <w:lvlText w:val="%1."/>
      <w:lvlJc w:val="left"/>
      <w:pPr>
        <w:ind w:left="720" w:hanging="360"/>
      </w:pPr>
    </w:lvl>
    <w:lvl w:ilvl="1">
      <w:start w:val="4"/>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7360064B"/>
    <w:multiLevelType w:val="hybridMultilevel"/>
    <w:tmpl w:val="79D8C358"/>
    <w:lvl w:ilvl="0" w:tplc="6F22E178">
      <w:start w:val="8"/>
      <w:numFmt w:val="bullet"/>
      <w:lvlText w:val=""/>
      <w:lvlJc w:val="left"/>
      <w:pPr>
        <w:ind w:left="720" w:hanging="360"/>
      </w:pPr>
      <w:rPr>
        <w:rFonts w:ascii="Symbol" w:eastAsiaTheme="minorHAnsi" w:hAnsi="Symbol" w:cs="Times New Roman" w:hint="default"/>
      </w:rPr>
    </w:lvl>
    <w:lvl w:ilvl="1" w:tplc="39C0E9E8" w:tentative="1">
      <w:start w:val="1"/>
      <w:numFmt w:val="bullet"/>
      <w:lvlText w:val="o"/>
      <w:lvlJc w:val="left"/>
      <w:pPr>
        <w:ind w:left="1440" w:hanging="360"/>
      </w:pPr>
      <w:rPr>
        <w:rFonts w:ascii="Courier New" w:hAnsi="Courier New" w:cs="Courier New" w:hint="default"/>
      </w:rPr>
    </w:lvl>
    <w:lvl w:ilvl="2" w:tplc="0E0E8620" w:tentative="1">
      <w:start w:val="1"/>
      <w:numFmt w:val="bullet"/>
      <w:lvlText w:val=""/>
      <w:lvlJc w:val="left"/>
      <w:pPr>
        <w:ind w:left="2160" w:hanging="360"/>
      </w:pPr>
      <w:rPr>
        <w:rFonts w:ascii="Wingdings" w:hAnsi="Wingdings" w:hint="default"/>
      </w:rPr>
    </w:lvl>
    <w:lvl w:ilvl="3" w:tplc="133E93F4" w:tentative="1">
      <w:start w:val="1"/>
      <w:numFmt w:val="bullet"/>
      <w:lvlText w:val=""/>
      <w:lvlJc w:val="left"/>
      <w:pPr>
        <w:ind w:left="2880" w:hanging="360"/>
      </w:pPr>
      <w:rPr>
        <w:rFonts w:ascii="Symbol" w:hAnsi="Symbol" w:hint="default"/>
      </w:rPr>
    </w:lvl>
    <w:lvl w:ilvl="4" w:tplc="A1C0E886" w:tentative="1">
      <w:start w:val="1"/>
      <w:numFmt w:val="bullet"/>
      <w:lvlText w:val="o"/>
      <w:lvlJc w:val="left"/>
      <w:pPr>
        <w:ind w:left="3600" w:hanging="360"/>
      </w:pPr>
      <w:rPr>
        <w:rFonts w:ascii="Courier New" w:hAnsi="Courier New" w:cs="Courier New" w:hint="default"/>
      </w:rPr>
    </w:lvl>
    <w:lvl w:ilvl="5" w:tplc="ECA06FC4" w:tentative="1">
      <w:start w:val="1"/>
      <w:numFmt w:val="bullet"/>
      <w:lvlText w:val=""/>
      <w:lvlJc w:val="left"/>
      <w:pPr>
        <w:ind w:left="4320" w:hanging="360"/>
      </w:pPr>
      <w:rPr>
        <w:rFonts w:ascii="Wingdings" w:hAnsi="Wingdings" w:hint="default"/>
      </w:rPr>
    </w:lvl>
    <w:lvl w:ilvl="6" w:tplc="283A9C96" w:tentative="1">
      <w:start w:val="1"/>
      <w:numFmt w:val="bullet"/>
      <w:lvlText w:val=""/>
      <w:lvlJc w:val="left"/>
      <w:pPr>
        <w:ind w:left="5040" w:hanging="360"/>
      </w:pPr>
      <w:rPr>
        <w:rFonts w:ascii="Symbol" w:hAnsi="Symbol" w:hint="default"/>
      </w:rPr>
    </w:lvl>
    <w:lvl w:ilvl="7" w:tplc="A91E57CE" w:tentative="1">
      <w:start w:val="1"/>
      <w:numFmt w:val="bullet"/>
      <w:lvlText w:val="o"/>
      <w:lvlJc w:val="left"/>
      <w:pPr>
        <w:ind w:left="5760" w:hanging="360"/>
      </w:pPr>
      <w:rPr>
        <w:rFonts w:ascii="Courier New" w:hAnsi="Courier New" w:cs="Courier New" w:hint="default"/>
      </w:rPr>
    </w:lvl>
    <w:lvl w:ilvl="8" w:tplc="CAA83B1A" w:tentative="1">
      <w:start w:val="1"/>
      <w:numFmt w:val="bullet"/>
      <w:lvlText w:val=""/>
      <w:lvlJc w:val="left"/>
      <w:pPr>
        <w:ind w:left="6480" w:hanging="360"/>
      </w:pPr>
      <w:rPr>
        <w:rFonts w:ascii="Wingdings" w:hAnsi="Wingdings" w:hint="default"/>
      </w:rPr>
    </w:lvl>
  </w:abstractNum>
  <w:abstractNum w:abstractNumId="18" w15:restartNumberingAfterBreak="0">
    <w:nsid w:val="75A64561"/>
    <w:multiLevelType w:val="multilevel"/>
    <w:tmpl w:val="C04A8576"/>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9" w15:restartNumberingAfterBreak="0">
    <w:nsid w:val="75C56A8E"/>
    <w:multiLevelType w:val="multilevel"/>
    <w:tmpl w:val="C79C5F5C"/>
    <w:lvl w:ilvl="0">
      <w:start w:val="2"/>
      <w:numFmt w:val="decimal"/>
      <w:lvlText w:val="%1."/>
      <w:lvlJc w:val="left"/>
      <w:pPr>
        <w:ind w:left="540" w:hanging="540"/>
      </w:pPr>
      <w:rPr>
        <w:rFonts w:eastAsiaTheme="minorHAnsi" w:cstheme="minorBidi" w:hint="default"/>
      </w:rPr>
    </w:lvl>
    <w:lvl w:ilvl="1">
      <w:start w:val="1"/>
      <w:numFmt w:val="decimal"/>
      <w:lvlText w:val="%1.%2."/>
      <w:lvlJc w:val="left"/>
      <w:pPr>
        <w:ind w:left="4085" w:hanging="54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20" w15:restartNumberingAfterBreak="0">
    <w:nsid w:val="77D03C6E"/>
    <w:multiLevelType w:val="multilevel"/>
    <w:tmpl w:val="5364AB4A"/>
    <w:lvl w:ilvl="0">
      <w:start w:val="4"/>
      <w:numFmt w:val="decimal"/>
      <w:lvlText w:val="%1."/>
      <w:lvlJc w:val="left"/>
      <w:pPr>
        <w:ind w:left="540" w:hanging="540"/>
      </w:pPr>
      <w:rPr>
        <w:rFonts w:hint="default"/>
      </w:rPr>
    </w:lvl>
    <w:lvl w:ilvl="1">
      <w:start w:val="4"/>
      <w:numFmt w:val="decimal"/>
      <w:lvlText w:val="%2.1.5."/>
      <w:lvlJc w:val="left"/>
      <w:pPr>
        <w:ind w:left="1250" w:hanging="540"/>
      </w:pPr>
      <w:rPr>
        <w:rFonts w:hint="default"/>
      </w:rPr>
    </w:lvl>
    <w:lvl w:ilvl="2">
      <w:start w:val="4"/>
      <w:numFmt w:val="decimal"/>
      <w:lvlText w:val="%3.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54467F"/>
    <w:multiLevelType w:val="hybridMultilevel"/>
    <w:tmpl w:val="96FEF706"/>
    <w:lvl w:ilvl="0" w:tplc="B4FA4FFC">
      <w:start w:val="5"/>
      <w:numFmt w:val="bullet"/>
      <w:lvlText w:val=""/>
      <w:lvlJc w:val="left"/>
      <w:pPr>
        <w:ind w:left="927" w:hanging="360"/>
      </w:pPr>
      <w:rPr>
        <w:rFonts w:ascii="Symbol" w:eastAsiaTheme="minorHAnsi" w:hAnsi="Symbol" w:cs="Times New Roman" w:hint="default"/>
      </w:rPr>
    </w:lvl>
    <w:lvl w:ilvl="1" w:tplc="FE8E1CC2" w:tentative="1">
      <w:start w:val="1"/>
      <w:numFmt w:val="bullet"/>
      <w:lvlText w:val="o"/>
      <w:lvlJc w:val="left"/>
      <w:pPr>
        <w:ind w:left="1647" w:hanging="360"/>
      </w:pPr>
      <w:rPr>
        <w:rFonts w:ascii="Courier New" w:hAnsi="Courier New" w:cs="Courier New" w:hint="default"/>
      </w:rPr>
    </w:lvl>
    <w:lvl w:ilvl="2" w:tplc="C32616F4" w:tentative="1">
      <w:start w:val="1"/>
      <w:numFmt w:val="bullet"/>
      <w:lvlText w:val=""/>
      <w:lvlJc w:val="left"/>
      <w:pPr>
        <w:ind w:left="2367" w:hanging="360"/>
      </w:pPr>
      <w:rPr>
        <w:rFonts w:ascii="Wingdings" w:hAnsi="Wingdings" w:hint="default"/>
      </w:rPr>
    </w:lvl>
    <w:lvl w:ilvl="3" w:tplc="01E875A8" w:tentative="1">
      <w:start w:val="1"/>
      <w:numFmt w:val="bullet"/>
      <w:lvlText w:val=""/>
      <w:lvlJc w:val="left"/>
      <w:pPr>
        <w:ind w:left="3087" w:hanging="360"/>
      </w:pPr>
      <w:rPr>
        <w:rFonts w:ascii="Symbol" w:hAnsi="Symbol" w:hint="default"/>
      </w:rPr>
    </w:lvl>
    <w:lvl w:ilvl="4" w:tplc="4CCEF614" w:tentative="1">
      <w:start w:val="1"/>
      <w:numFmt w:val="bullet"/>
      <w:lvlText w:val="o"/>
      <w:lvlJc w:val="left"/>
      <w:pPr>
        <w:ind w:left="3807" w:hanging="360"/>
      </w:pPr>
      <w:rPr>
        <w:rFonts w:ascii="Courier New" w:hAnsi="Courier New" w:cs="Courier New" w:hint="default"/>
      </w:rPr>
    </w:lvl>
    <w:lvl w:ilvl="5" w:tplc="F0BA8EDC" w:tentative="1">
      <w:start w:val="1"/>
      <w:numFmt w:val="bullet"/>
      <w:lvlText w:val=""/>
      <w:lvlJc w:val="left"/>
      <w:pPr>
        <w:ind w:left="4527" w:hanging="360"/>
      </w:pPr>
      <w:rPr>
        <w:rFonts w:ascii="Wingdings" w:hAnsi="Wingdings" w:hint="default"/>
      </w:rPr>
    </w:lvl>
    <w:lvl w:ilvl="6" w:tplc="331AEE82" w:tentative="1">
      <w:start w:val="1"/>
      <w:numFmt w:val="bullet"/>
      <w:lvlText w:val=""/>
      <w:lvlJc w:val="left"/>
      <w:pPr>
        <w:ind w:left="5247" w:hanging="360"/>
      </w:pPr>
      <w:rPr>
        <w:rFonts w:ascii="Symbol" w:hAnsi="Symbol" w:hint="default"/>
      </w:rPr>
    </w:lvl>
    <w:lvl w:ilvl="7" w:tplc="839685BA" w:tentative="1">
      <w:start w:val="1"/>
      <w:numFmt w:val="bullet"/>
      <w:lvlText w:val="o"/>
      <w:lvlJc w:val="left"/>
      <w:pPr>
        <w:ind w:left="5967" w:hanging="360"/>
      </w:pPr>
      <w:rPr>
        <w:rFonts w:ascii="Courier New" w:hAnsi="Courier New" w:cs="Courier New" w:hint="default"/>
      </w:rPr>
    </w:lvl>
    <w:lvl w:ilvl="8" w:tplc="C1B4BD96" w:tentative="1">
      <w:start w:val="1"/>
      <w:numFmt w:val="bullet"/>
      <w:lvlText w:val=""/>
      <w:lvlJc w:val="left"/>
      <w:pPr>
        <w:ind w:left="6687" w:hanging="360"/>
      </w:pPr>
      <w:rPr>
        <w:rFonts w:ascii="Wingdings" w:hAnsi="Wingdings" w:hint="default"/>
      </w:rPr>
    </w:lvl>
  </w:abstractNum>
  <w:abstractNum w:abstractNumId="22" w15:restartNumberingAfterBreak="0">
    <w:nsid w:val="7E5429B9"/>
    <w:multiLevelType w:val="hybridMultilevel"/>
    <w:tmpl w:val="B308BFEA"/>
    <w:lvl w:ilvl="0" w:tplc="4FE450BE">
      <w:start w:val="5"/>
      <w:numFmt w:val="decimal"/>
      <w:lvlText w:val="%1."/>
      <w:lvlJc w:val="left"/>
      <w:pPr>
        <w:ind w:left="1069" w:hanging="360"/>
      </w:pPr>
    </w:lvl>
    <w:lvl w:ilvl="1" w:tplc="E98C49E0">
      <w:start w:val="1"/>
      <w:numFmt w:val="lowerLetter"/>
      <w:lvlText w:val="%2."/>
      <w:lvlJc w:val="left"/>
      <w:pPr>
        <w:ind w:left="1789" w:hanging="360"/>
      </w:pPr>
    </w:lvl>
    <w:lvl w:ilvl="2" w:tplc="70F8590C">
      <w:start w:val="1"/>
      <w:numFmt w:val="lowerRoman"/>
      <w:lvlText w:val="%3."/>
      <w:lvlJc w:val="right"/>
      <w:pPr>
        <w:ind w:left="2509" w:hanging="180"/>
      </w:pPr>
    </w:lvl>
    <w:lvl w:ilvl="3" w:tplc="ABD69B46">
      <w:start w:val="1"/>
      <w:numFmt w:val="decimal"/>
      <w:lvlText w:val="%4."/>
      <w:lvlJc w:val="left"/>
      <w:pPr>
        <w:ind w:left="3229" w:hanging="360"/>
      </w:pPr>
    </w:lvl>
    <w:lvl w:ilvl="4" w:tplc="3700765E">
      <w:start w:val="1"/>
      <w:numFmt w:val="lowerLetter"/>
      <w:lvlText w:val="%5."/>
      <w:lvlJc w:val="left"/>
      <w:pPr>
        <w:ind w:left="3949" w:hanging="360"/>
      </w:pPr>
    </w:lvl>
    <w:lvl w:ilvl="5" w:tplc="788273BE">
      <w:start w:val="1"/>
      <w:numFmt w:val="lowerRoman"/>
      <w:lvlText w:val="%6."/>
      <w:lvlJc w:val="right"/>
      <w:pPr>
        <w:ind w:left="4669" w:hanging="180"/>
      </w:pPr>
    </w:lvl>
    <w:lvl w:ilvl="6" w:tplc="B860AFCC">
      <w:start w:val="1"/>
      <w:numFmt w:val="decimal"/>
      <w:lvlText w:val="%7."/>
      <w:lvlJc w:val="left"/>
      <w:pPr>
        <w:ind w:left="5389" w:hanging="360"/>
      </w:pPr>
    </w:lvl>
    <w:lvl w:ilvl="7" w:tplc="A8A41FC0">
      <w:start w:val="1"/>
      <w:numFmt w:val="lowerLetter"/>
      <w:lvlText w:val="%8."/>
      <w:lvlJc w:val="left"/>
      <w:pPr>
        <w:ind w:left="6109" w:hanging="360"/>
      </w:pPr>
    </w:lvl>
    <w:lvl w:ilvl="8" w:tplc="66843072">
      <w:start w:val="1"/>
      <w:numFmt w:val="lowerRoman"/>
      <w:lvlText w:val="%9."/>
      <w:lvlJc w:val="right"/>
      <w:pPr>
        <w:ind w:left="6829" w:hanging="180"/>
      </w:pPr>
    </w:lvl>
  </w:abstractNum>
  <w:abstractNum w:abstractNumId="23" w15:restartNumberingAfterBreak="0">
    <w:nsid w:val="7E5429BA"/>
    <w:multiLevelType w:val="hybridMultilevel"/>
    <w:tmpl w:val="D12C45F8"/>
    <w:lvl w:ilvl="0" w:tplc="90BCF952">
      <w:start w:val="1"/>
      <w:numFmt w:val="decimal"/>
      <w:lvlText w:val="%1."/>
      <w:lvlJc w:val="left"/>
      <w:pPr>
        <w:ind w:left="720" w:hanging="360"/>
      </w:pPr>
      <w:rPr>
        <w:rFonts w:hint="default"/>
      </w:rPr>
    </w:lvl>
    <w:lvl w:ilvl="1" w:tplc="88A4979A" w:tentative="1">
      <w:start w:val="1"/>
      <w:numFmt w:val="lowerLetter"/>
      <w:lvlText w:val="%2."/>
      <w:lvlJc w:val="left"/>
      <w:pPr>
        <w:ind w:left="1440" w:hanging="360"/>
      </w:pPr>
    </w:lvl>
    <w:lvl w:ilvl="2" w:tplc="755CB7DA" w:tentative="1">
      <w:start w:val="1"/>
      <w:numFmt w:val="lowerRoman"/>
      <w:lvlText w:val="%3."/>
      <w:lvlJc w:val="right"/>
      <w:pPr>
        <w:ind w:left="2160" w:hanging="180"/>
      </w:pPr>
    </w:lvl>
    <w:lvl w:ilvl="3" w:tplc="A9E0957C" w:tentative="1">
      <w:start w:val="1"/>
      <w:numFmt w:val="decimal"/>
      <w:lvlText w:val="%4."/>
      <w:lvlJc w:val="left"/>
      <w:pPr>
        <w:ind w:left="2880" w:hanging="360"/>
      </w:pPr>
    </w:lvl>
    <w:lvl w:ilvl="4" w:tplc="2514F17A" w:tentative="1">
      <w:start w:val="1"/>
      <w:numFmt w:val="lowerLetter"/>
      <w:lvlText w:val="%5."/>
      <w:lvlJc w:val="left"/>
      <w:pPr>
        <w:ind w:left="3600" w:hanging="360"/>
      </w:pPr>
    </w:lvl>
    <w:lvl w:ilvl="5" w:tplc="55DC4634" w:tentative="1">
      <w:start w:val="1"/>
      <w:numFmt w:val="lowerRoman"/>
      <w:lvlText w:val="%6."/>
      <w:lvlJc w:val="right"/>
      <w:pPr>
        <w:ind w:left="4320" w:hanging="180"/>
      </w:pPr>
    </w:lvl>
    <w:lvl w:ilvl="6" w:tplc="CC1A75F0" w:tentative="1">
      <w:start w:val="1"/>
      <w:numFmt w:val="decimal"/>
      <w:lvlText w:val="%7."/>
      <w:lvlJc w:val="left"/>
      <w:pPr>
        <w:ind w:left="5040" w:hanging="360"/>
      </w:pPr>
    </w:lvl>
    <w:lvl w:ilvl="7" w:tplc="1B6409DE" w:tentative="1">
      <w:start w:val="1"/>
      <w:numFmt w:val="lowerLetter"/>
      <w:lvlText w:val="%8."/>
      <w:lvlJc w:val="left"/>
      <w:pPr>
        <w:ind w:left="5760" w:hanging="360"/>
      </w:pPr>
    </w:lvl>
    <w:lvl w:ilvl="8" w:tplc="D4B84518" w:tentative="1">
      <w:start w:val="1"/>
      <w:numFmt w:val="lowerRoman"/>
      <w:lvlText w:val="%9."/>
      <w:lvlJc w:val="right"/>
      <w:pPr>
        <w:ind w:left="6480" w:hanging="180"/>
      </w:pPr>
    </w:lvl>
  </w:abstractNum>
  <w:abstractNum w:abstractNumId="24" w15:restartNumberingAfterBreak="0">
    <w:nsid w:val="7E5429BB"/>
    <w:multiLevelType w:val="multilevel"/>
    <w:tmpl w:val="0FC208B8"/>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2"/>
  </w:num>
  <w:num w:numId="2">
    <w:abstractNumId w:val="14"/>
  </w:num>
  <w:num w:numId="3">
    <w:abstractNumId w:val="16"/>
  </w:num>
  <w:num w:numId="4">
    <w:abstractNumId w:val="3"/>
  </w:num>
  <w:num w:numId="5">
    <w:abstractNumId w:val="20"/>
  </w:num>
  <w:num w:numId="6">
    <w:abstractNumId w:val="2"/>
  </w:num>
  <w:num w:numId="7">
    <w:abstractNumId w:val="15"/>
  </w:num>
  <w:num w:numId="8">
    <w:abstractNumId w:val="13"/>
  </w:num>
  <w:num w:numId="9">
    <w:abstractNumId w:val="5"/>
  </w:num>
  <w:num w:numId="10">
    <w:abstractNumId w:val="6"/>
  </w:num>
  <w:num w:numId="11">
    <w:abstractNumId w:val="0"/>
  </w:num>
  <w:num w:numId="12">
    <w:abstractNumId w:val="4"/>
  </w:num>
  <w:num w:numId="13">
    <w:abstractNumId w:val="19"/>
  </w:num>
  <w:num w:numId="14">
    <w:abstractNumId w:val="9"/>
  </w:num>
  <w:num w:numId="15">
    <w:abstractNumId w:val="1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1"/>
  </w:num>
  <w:num w:numId="23">
    <w:abstractNumId w:val="8"/>
  </w:num>
  <w:num w:numId="24">
    <w:abstractNumId w:val="1"/>
  </w:num>
  <w:num w:numId="25">
    <w:abstractNumId w:val="23"/>
  </w:num>
  <w:num w:numId="2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F13"/>
    <w:rsid w:val="00007FC1"/>
    <w:rsid w:val="000111A9"/>
    <w:rsid w:val="00012A4B"/>
    <w:rsid w:val="00042ACB"/>
    <w:rsid w:val="00077D93"/>
    <w:rsid w:val="00097219"/>
    <w:rsid w:val="000A227A"/>
    <w:rsid w:val="000D2FC4"/>
    <w:rsid w:val="000D4831"/>
    <w:rsid w:val="000E2F88"/>
    <w:rsid w:val="001135D1"/>
    <w:rsid w:val="00122159"/>
    <w:rsid w:val="0017301B"/>
    <w:rsid w:val="001905EB"/>
    <w:rsid w:val="001A180F"/>
    <w:rsid w:val="0021289D"/>
    <w:rsid w:val="00264800"/>
    <w:rsid w:val="002750C2"/>
    <w:rsid w:val="00297251"/>
    <w:rsid w:val="002C5A35"/>
    <w:rsid w:val="002C6998"/>
    <w:rsid w:val="002D413B"/>
    <w:rsid w:val="00345C29"/>
    <w:rsid w:val="00386E3E"/>
    <w:rsid w:val="003A2A37"/>
    <w:rsid w:val="00420FF6"/>
    <w:rsid w:val="00454650"/>
    <w:rsid w:val="00467E19"/>
    <w:rsid w:val="00474C1B"/>
    <w:rsid w:val="00481FD4"/>
    <w:rsid w:val="00577F13"/>
    <w:rsid w:val="0059430D"/>
    <w:rsid w:val="005B6E3E"/>
    <w:rsid w:val="005D7664"/>
    <w:rsid w:val="00610987"/>
    <w:rsid w:val="00651B76"/>
    <w:rsid w:val="0069766A"/>
    <w:rsid w:val="006B1EF5"/>
    <w:rsid w:val="006D69F1"/>
    <w:rsid w:val="00761DBE"/>
    <w:rsid w:val="007819FE"/>
    <w:rsid w:val="007A5666"/>
    <w:rsid w:val="007C5C74"/>
    <w:rsid w:val="007C5CD4"/>
    <w:rsid w:val="00804759"/>
    <w:rsid w:val="00816CF7"/>
    <w:rsid w:val="008224F6"/>
    <w:rsid w:val="00844186"/>
    <w:rsid w:val="008442C9"/>
    <w:rsid w:val="008720F4"/>
    <w:rsid w:val="0087502A"/>
    <w:rsid w:val="008B77FB"/>
    <w:rsid w:val="008C1CC8"/>
    <w:rsid w:val="008D41F8"/>
    <w:rsid w:val="008E308B"/>
    <w:rsid w:val="008F109A"/>
    <w:rsid w:val="00910B27"/>
    <w:rsid w:val="009273AA"/>
    <w:rsid w:val="0094740F"/>
    <w:rsid w:val="00965617"/>
    <w:rsid w:val="00970AE1"/>
    <w:rsid w:val="00A41EBD"/>
    <w:rsid w:val="00A44933"/>
    <w:rsid w:val="00A515F7"/>
    <w:rsid w:val="00A8165C"/>
    <w:rsid w:val="00A94DB1"/>
    <w:rsid w:val="00AF3731"/>
    <w:rsid w:val="00B43E98"/>
    <w:rsid w:val="00BC0B84"/>
    <w:rsid w:val="00BC4E26"/>
    <w:rsid w:val="00BE24B9"/>
    <w:rsid w:val="00BF6D1A"/>
    <w:rsid w:val="00C02BAC"/>
    <w:rsid w:val="00C32F0E"/>
    <w:rsid w:val="00C6348F"/>
    <w:rsid w:val="00C925BA"/>
    <w:rsid w:val="00CB4C51"/>
    <w:rsid w:val="00CB5E70"/>
    <w:rsid w:val="00CD2CAB"/>
    <w:rsid w:val="00D24213"/>
    <w:rsid w:val="00D55C19"/>
    <w:rsid w:val="00DC449E"/>
    <w:rsid w:val="00DC774D"/>
    <w:rsid w:val="00DD23A3"/>
    <w:rsid w:val="00E157FF"/>
    <w:rsid w:val="00EC4C0D"/>
    <w:rsid w:val="00F02B53"/>
    <w:rsid w:val="00F16255"/>
    <w:rsid w:val="00F403A9"/>
    <w:rsid w:val="00F656EB"/>
    <w:rsid w:val="00F75481"/>
    <w:rsid w:val="00F76724"/>
    <w:rsid w:val="00F970A7"/>
    <w:rsid w:val="00FC1854"/>
    <w:rsid w:val="00FF3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6407"/>
  <w15:docId w15:val="{E60798A9-8224-4A8A-A9ED-33C624F7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D6398"/>
    <w:pPr>
      <w:keepNext/>
      <w:keepLines/>
      <w:spacing w:before="240" w:after="0" w:line="259" w:lineRule="auto"/>
      <w:outlineLvl w:val="0"/>
    </w:pPr>
    <w:rPr>
      <w:rFonts w:ascii="Calibri Light" w:eastAsia="Times New Roman" w:hAnsi="Calibri Light" w:cs="Times New Roman"/>
      <w:color w:val="2F5496"/>
      <w:sz w:val="32"/>
      <w:szCs w:val="32"/>
    </w:rPr>
  </w:style>
  <w:style w:type="paragraph" w:styleId="2">
    <w:name w:val="heading 2"/>
    <w:basedOn w:val="a"/>
    <w:link w:val="20"/>
    <w:qFormat/>
    <w:rsid w:val="009D63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qFormat/>
    <w:rsid w:val="002B04B6"/>
    <w:pPr>
      <w:keepNext/>
      <w:keepLines/>
      <w:spacing w:before="200" w:after="0" w:line="256" w:lineRule="auto"/>
      <w:jc w:val="both"/>
      <w:outlineLvl w:val="2"/>
    </w:pPr>
    <w:rPr>
      <w:rFonts w:ascii="Calibri Light" w:eastAsia="Times New Roman" w:hAnsi="Calibri Light" w:cs="Times New Roman"/>
      <w:b/>
      <w:bCs/>
      <w:color w:val="5B9BD5"/>
      <w:sz w:val="20"/>
      <w:szCs w:val="20"/>
    </w:rPr>
  </w:style>
  <w:style w:type="paragraph" w:styleId="4">
    <w:name w:val="heading 4"/>
    <w:basedOn w:val="a"/>
    <w:next w:val="a"/>
    <w:link w:val="40"/>
    <w:uiPriority w:val="9"/>
    <w:unhideWhenUsed/>
    <w:qFormat/>
    <w:rsid w:val="009D6398"/>
    <w:pPr>
      <w:keepNext/>
      <w:keepLines/>
      <w:spacing w:before="40" w:after="0" w:line="259" w:lineRule="auto"/>
      <w:outlineLvl w:val="3"/>
    </w:pPr>
    <w:rPr>
      <w:rFonts w:ascii="Calibri Light" w:eastAsia="Times New Roman" w:hAnsi="Calibri Light" w:cs="Times New Roman"/>
      <w:i/>
      <w:iCs/>
      <w:color w:val="2F5496"/>
    </w:rPr>
  </w:style>
  <w:style w:type="paragraph" w:styleId="6">
    <w:name w:val="heading 6"/>
    <w:basedOn w:val="a"/>
    <w:next w:val="a"/>
    <w:link w:val="60"/>
    <w:unhideWhenUsed/>
    <w:qFormat/>
    <w:rsid w:val="009D6398"/>
    <w:pPr>
      <w:keepNext/>
      <w:keepLines/>
      <w:spacing w:before="40" w:after="0" w:line="259" w:lineRule="auto"/>
      <w:outlineLvl w:val="5"/>
    </w:pPr>
    <w:rPr>
      <w:rFonts w:ascii="Calibri Light" w:eastAsia="Times New Roman" w:hAnsi="Calibri Light" w:cs="Times New Roman"/>
      <w:color w:val="1F376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liases w:val="%Hyperlink"/>
    <w:basedOn w:val="a0"/>
    <w:uiPriority w:val="99"/>
    <w:unhideWhenUsed/>
    <w:rsid w:val="00BA6CE7"/>
    <w:rPr>
      <w:color w:val="0000FF" w:themeColor="hyperlink"/>
      <w:u w:val="single"/>
    </w:rPr>
  </w:style>
  <w:style w:type="paragraph" w:styleId="a4">
    <w:name w:val="Balloon Text"/>
    <w:basedOn w:val="a"/>
    <w:link w:val="a5"/>
    <w:uiPriority w:val="99"/>
    <w:semiHidden/>
    <w:unhideWhenUsed/>
    <w:rsid w:val="00BA6C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6CE7"/>
    <w:rPr>
      <w:rFonts w:ascii="Tahoma" w:hAnsi="Tahoma" w:cs="Tahoma"/>
      <w:sz w:val="16"/>
      <w:szCs w:val="16"/>
    </w:rPr>
  </w:style>
  <w:style w:type="paragraph" w:customStyle="1" w:styleId="ConsPlusNormal">
    <w:name w:val="ConsPlusNormal"/>
    <w:link w:val="ConsPlusNormal0"/>
    <w:uiPriority w:val="99"/>
    <w:qFormat/>
    <w:rsid w:val="00765DA2"/>
    <w:pPr>
      <w:autoSpaceDE w:val="0"/>
      <w:autoSpaceDN w:val="0"/>
      <w:adjustRightInd w:val="0"/>
      <w:spacing w:after="0" w:line="240" w:lineRule="auto"/>
    </w:pPr>
    <w:rPr>
      <w:rFonts w:ascii="Times New Roman" w:hAnsi="Times New Roman" w:cs="Times New Roman"/>
    </w:rPr>
  </w:style>
  <w:style w:type="character" w:styleId="a6">
    <w:name w:val="annotation reference"/>
    <w:basedOn w:val="a0"/>
    <w:uiPriority w:val="99"/>
    <w:unhideWhenUsed/>
    <w:rsid w:val="000C21E4"/>
    <w:rPr>
      <w:sz w:val="16"/>
      <w:szCs w:val="16"/>
    </w:rPr>
  </w:style>
  <w:style w:type="paragraph" w:styleId="a7">
    <w:name w:val="annotation text"/>
    <w:basedOn w:val="a"/>
    <w:link w:val="a8"/>
    <w:uiPriority w:val="99"/>
    <w:unhideWhenUsed/>
    <w:rsid w:val="000C21E4"/>
    <w:pPr>
      <w:spacing w:line="240" w:lineRule="auto"/>
    </w:pPr>
    <w:rPr>
      <w:sz w:val="20"/>
      <w:szCs w:val="20"/>
    </w:rPr>
  </w:style>
  <w:style w:type="character" w:customStyle="1" w:styleId="a8">
    <w:name w:val="Текст примечания Знак"/>
    <w:basedOn w:val="a0"/>
    <w:link w:val="a7"/>
    <w:uiPriority w:val="99"/>
    <w:rsid w:val="000C21E4"/>
    <w:rPr>
      <w:sz w:val="20"/>
      <w:szCs w:val="20"/>
    </w:rPr>
  </w:style>
  <w:style w:type="paragraph" w:styleId="a9">
    <w:name w:val="Normal (Web)"/>
    <w:basedOn w:val="a"/>
    <w:uiPriority w:val="99"/>
    <w:unhideWhenUsed/>
    <w:rsid w:val="00E815C3"/>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annotation subject"/>
    <w:basedOn w:val="a7"/>
    <w:next w:val="a7"/>
    <w:link w:val="ab"/>
    <w:uiPriority w:val="99"/>
    <w:semiHidden/>
    <w:unhideWhenUsed/>
    <w:rsid w:val="00BC5535"/>
    <w:rPr>
      <w:b/>
      <w:bCs/>
    </w:rPr>
  </w:style>
  <w:style w:type="character" w:customStyle="1" w:styleId="ab">
    <w:name w:val="Тема примечания Знак"/>
    <w:basedOn w:val="a8"/>
    <w:link w:val="aa"/>
    <w:uiPriority w:val="99"/>
    <w:semiHidden/>
    <w:rsid w:val="00BC5535"/>
    <w:rPr>
      <w:b/>
      <w:bCs/>
      <w:sz w:val="20"/>
      <w:szCs w:val="20"/>
    </w:rPr>
  </w:style>
  <w:style w:type="paragraph" w:styleId="ac">
    <w:name w:val="List Paragraph"/>
    <w:aliases w:val="Bullet 1,Bullet List,FooterText,List Paragraph1,Paragraphe de liste1,SL_Абзац списка,Table-Normal,Use Case List Paragraph,it_List1,lp1,numbered,Абзац списка литеральный,ДВУХУРОВНЕВЫЙ МАРКИР,Маркер,Нумерованый список,ТЗ список,название"/>
    <w:basedOn w:val="a"/>
    <w:link w:val="ad"/>
    <w:uiPriority w:val="34"/>
    <w:qFormat/>
    <w:rsid w:val="00785516"/>
    <w:pPr>
      <w:ind w:left="720"/>
      <w:contextualSpacing/>
    </w:pPr>
  </w:style>
  <w:style w:type="character" w:styleId="ae">
    <w:name w:val="Emphasis"/>
    <w:basedOn w:val="a0"/>
    <w:uiPriority w:val="20"/>
    <w:qFormat/>
    <w:rsid w:val="00A647A1"/>
    <w:rPr>
      <w:i/>
      <w:iCs/>
    </w:rPr>
  </w:style>
  <w:style w:type="table" w:styleId="af">
    <w:name w:val="Table Grid"/>
    <w:basedOn w:val="a1"/>
    <w:uiPriority w:val="59"/>
    <w:qFormat/>
    <w:rsid w:val="008F7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link w:val="af1"/>
    <w:uiPriority w:val="1"/>
    <w:qFormat/>
    <w:rsid w:val="00435CC6"/>
    <w:pPr>
      <w:spacing w:after="0" w:line="240" w:lineRule="auto"/>
    </w:pPr>
  </w:style>
  <w:style w:type="paragraph" w:styleId="af2">
    <w:name w:val="footnote text"/>
    <w:basedOn w:val="a"/>
    <w:link w:val="af3"/>
    <w:uiPriority w:val="99"/>
    <w:unhideWhenUsed/>
    <w:rsid w:val="00995C59"/>
    <w:pPr>
      <w:spacing w:after="0" w:line="240" w:lineRule="auto"/>
    </w:pPr>
    <w:rPr>
      <w:sz w:val="20"/>
      <w:szCs w:val="20"/>
    </w:rPr>
  </w:style>
  <w:style w:type="character" w:customStyle="1" w:styleId="af3">
    <w:name w:val="Текст сноски Знак"/>
    <w:basedOn w:val="a0"/>
    <w:link w:val="af2"/>
    <w:uiPriority w:val="99"/>
    <w:rsid w:val="00995C59"/>
    <w:rPr>
      <w:sz w:val="20"/>
      <w:szCs w:val="20"/>
    </w:rPr>
  </w:style>
  <w:style w:type="character" w:styleId="af4">
    <w:name w:val="footnote reference"/>
    <w:basedOn w:val="a0"/>
    <w:uiPriority w:val="99"/>
    <w:unhideWhenUsed/>
    <w:rsid w:val="00995C59"/>
    <w:rPr>
      <w:vertAlign w:val="superscript"/>
    </w:rPr>
  </w:style>
  <w:style w:type="paragraph" w:styleId="af5">
    <w:name w:val="Body Text"/>
    <w:basedOn w:val="a"/>
    <w:link w:val="af6"/>
    <w:rsid w:val="00907672"/>
    <w:pPr>
      <w:suppressAutoHyphens/>
      <w:spacing w:after="120"/>
    </w:pPr>
    <w:rPr>
      <w:rFonts w:ascii="Calibri" w:eastAsia="Times New Roman" w:hAnsi="Calibri" w:cs="Times New Roman"/>
      <w:kern w:val="1"/>
      <w:lang w:eastAsia="ar-SA"/>
    </w:rPr>
  </w:style>
  <w:style w:type="character" w:customStyle="1" w:styleId="af6">
    <w:name w:val="Основной текст Знак"/>
    <w:basedOn w:val="a0"/>
    <w:link w:val="af5"/>
    <w:rsid w:val="00907672"/>
    <w:rPr>
      <w:rFonts w:ascii="Calibri" w:eastAsia="Times New Roman" w:hAnsi="Calibri" w:cs="Times New Roman"/>
      <w:kern w:val="1"/>
      <w:lang w:eastAsia="ar-SA"/>
    </w:rPr>
  </w:style>
  <w:style w:type="table" w:customStyle="1" w:styleId="11">
    <w:name w:val="Сетка таблицы1"/>
    <w:basedOn w:val="a1"/>
    <w:next w:val="af"/>
    <w:rsid w:val="00304E36"/>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E0243B"/>
    <w:rPr>
      <w:color w:val="800080" w:themeColor="followedHyperlink"/>
      <w:u w:val="single"/>
    </w:rPr>
  </w:style>
  <w:style w:type="table" w:customStyle="1" w:styleId="110">
    <w:name w:val="Сетка таблицы11"/>
    <w:basedOn w:val="a1"/>
    <w:next w:val="af"/>
    <w:rsid w:val="00F2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
    <w:rsid w:val="00FF4DEF"/>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f"/>
    <w:rsid w:val="00FF4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F23F4F"/>
  </w:style>
  <w:style w:type="table" w:customStyle="1" w:styleId="21">
    <w:name w:val="Сетка таблицы2"/>
    <w:basedOn w:val="a1"/>
    <w:next w:val="af"/>
    <w:uiPriority w:val="59"/>
    <w:rsid w:val="00F23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F23F4F"/>
  </w:style>
  <w:style w:type="paragraph" w:styleId="af8">
    <w:name w:val="header"/>
    <w:basedOn w:val="a"/>
    <w:link w:val="af9"/>
    <w:uiPriority w:val="99"/>
    <w:rsid w:val="00F23F4F"/>
    <w:pPr>
      <w:tabs>
        <w:tab w:val="center" w:pos="4677"/>
        <w:tab w:val="right" w:pos="9355"/>
      </w:tabs>
      <w:suppressAutoHyphens/>
      <w:spacing w:after="0" w:line="240" w:lineRule="auto"/>
    </w:pPr>
    <w:rPr>
      <w:rFonts w:ascii="Calibri" w:eastAsia="Times New Roman" w:hAnsi="Calibri" w:cs="Times New Roman"/>
      <w:kern w:val="1"/>
      <w:lang w:eastAsia="ar-SA"/>
    </w:rPr>
  </w:style>
  <w:style w:type="character" w:customStyle="1" w:styleId="af9">
    <w:name w:val="Верхний колонтитул Знак"/>
    <w:basedOn w:val="a0"/>
    <w:link w:val="af8"/>
    <w:uiPriority w:val="99"/>
    <w:rsid w:val="00F23F4F"/>
    <w:rPr>
      <w:rFonts w:ascii="Calibri" w:eastAsia="Times New Roman" w:hAnsi="Calibri" w:cs="Times New Roman"/>
      <w:kern w:val="1"/>
      <w:lang w:eastAsia="ar-SA"/>
    </w:rPr>
  </w:style>
  <w:style w:type="paragraph" w:customStyle="1" w:styleId="31">
    <w:name w:val="Стиль3 Знак Знак"/>
    <w:rsid w:val="00F23F4F"/>
    <w:pPr>
      <w:widowControl w:val="0"/>
      <w:tabs>
        <w:tab w:val="num" w:pos="227"/>
      </w:tabs>
      <w:adjustRightInd w:val="0"/>
      <w:spacing w:after="0" w:line="240" w:lineRule="auto"/>
      <w:jc w:val="both"/>
    </w:pPr>
    <w:rPr>
      <w:rFonts w:ascii="Times New Roman" w:eastAsia="Times New Roman" w:hAnsi="Times New Roman" w:cs="Times New Roman"/>
      <w:sz w:val="24"/>
      <w:szCs w:val="20"/>
    </w:rPr>
  </w:style>
  <w:style w:type="paragraph" w:customStyle="1" w:styleId="afa">
    <w:name w:val="Îáû÷íûé"/>
    <w:rsid w:val="00F23F4F"/>
    <w:pPr>
      <w:spacing w:after="0" w:line="240" w:lineRule="auto"/>
      <w:jc w:val="both"/>
    </w:pPr>
    <w:rPr>
      <w:rFonts w:ascii="Times New Roman" w:eastAsia="Times New Roman" w:hAnsi="Times New Roman" w:cs="Times New Roman"/>
      <w:sz w:val="20"/>
      <w:szCs w:val="20"/>
      <w:lang w:val="en-US"/>
    </w:rPr>
  </w:style>
  <w:style w:type="paragraph" w:styleId="afb">
    <w:name w:val="footer"/>
    <w:basedOn w:val="a"/>
    <w:link w:val="afc"/>
    <w:uiPriority w:val="99"/>
    <w:unhideWhenUsed/>
    <w:rsid w:val="00F23F4F"/>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F23F4F"/>
    <w:rPr>
      <w:rFonts w:eastAsiaTheme="minorEastAsia"/>
      <w:lang w:eastAsia="ru-RU"/>
    </w:rPr>
  </w:style>
  <w:style w:type="character" w:customStyle="1" w:styleId="r">
    <w:name w:val="r"/>
    <w:rsid w:val="00F23F4F"/>
  </w:style>
  <w:style w:type="table" w:customStyle="1" w:styleId="120">
    <w:name w:val="Сетка таблицы12"/>
    <w:basedOn w:val="a1"/>
    <w:next w:val="af"/>
    <w:rsid w:val="00F23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itle"/>
    <w:basedOn w:val="a"/>
    <w:link w:val="afe"/>
    <w:qFormat/>
    <w:rsid w:val="00F23F4F"/>
    <w:pPr>
      <w:suppressLineNumbers/>
      <w:spacing w:before="120" w:after="120" w:line="240" w:lineRule="auto"/>
      <w:jc w:val="both"/>
    </w:pPr>
    <w:rPr>
      <w:rFonts w:ascii="Times New Roman" w:eastAsia="Times New Roman" w:hAnsi="Times New Roman" w:cs="Mangal"/>
      <w:i/>
      <w:iCs/>
      <w:sz w:val="24"/>
      <w:szCs w:val="24"/>
    </w:rPr>
  </w:style>
  <w:style w:type="character" w:customStyle="1" w:styleId="afe">
    <w:name w:val="Заголовок Знак"/>
    <w:basedOn w:val="a0"/>
    <w:link w:val="afd"/>
    <w:rsid w:val="00F23F4F"/>
    <w:rPr>
      <w:rFonts w:ascii="Times New Roman" w:eastAsia="Times New Roman" w:hAnsi="Times New Roman" w:cs="Mangal"/>
      <w:i/>
      <w:iCs/>
      <w:sz w:val="24"/>
      <w:szCs w:val="24"/>
      <w:lang w:eastAsia="ru-RU"/>
    </w:rPr>
  </w:style>
  <w:style w:type="character" w:customStyle="1" w:styleId="Heading2Char">
    <w:name w:val="Heading 2 Char"/>
    <w:basedOn w:val="a0"/>
    <w:locked/>
    <w:rsid w:val="00F23F4F"/>
    <w:rPr>
      <w:rFonts w:cs="font301"/>
      <w:b/>
      <w:kern w:val="1"/>
      <w:sz w:val="32"/>
      <w:szCs w:val="32"/>
      <w:lang w:val="ru-RU" w:eastAsia="ar-SA" w:bidi="ar-SA"/>
    </w:rPr>
  </w:style>
  <w:style w:type="character" w:customStyle="1" w:styleId="FontStyle12">
    <w:name w:val="Font Style12"/>
    <w:basedOn w:val="a0"/>
    <w:rsid w:val="00F23F4F"/>
    <w:rPr>
      <w:rFonts w:ascii="Times New Roman" w:hAnsi="Times New Roman" w:cs="Times New Roman"/>
      <w:sz w:val="20"/>
      <w:szCs w:val="20"/>
    </w:rPr>
  </w:style>
  <w:style w:type="character" w:customStyle="1" w:styleId="FontStyle15">
    <w:name w:val="Font Style15"/>
    <w:basedOn w:val="a0"/>
    <w:rsid w:val="00F23F4F"/>
    <w:rPr>
      <w:rFonts w:ascii="Calibri" w:hAnsi="Calibri" w:cs="Calibri"/>
      <w:sz w:val="20"/>
      <w:szCs w:val="20"/>
    </w:rPr>
  </w:style>
  <w:style w:type="paragraph" w:customStyle="1" w:styleId="FORMATTEXT">
    <w:name w:val=".FORMATTEXT"/>
    <w:uiPriority w:val="99"/>
    <w:rsid w:val="00F23F4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ERTEXT">
    <w:name w:val=".HEADERTEXT"/>
    <w:uiPriority w:val="99"/>
    <w:rsid w:val="00F23F4F"/>
    <w:pPr>
      <w:widowControl w:val="0"/>
      <w:autoSpaceDE w:val="0"/>
      <w:autoSpaceDN w:val="0"/>
      <w:adjustRightInd w:val="0"/>
      <w:spacing w:after="0" w:line="240" w:lineRule="auto"/>
    </w:pPr>
    <w:rPr>
      <w:rFonts w:ascii="Arial" w:eastAsia="Times New Roman" w:hAnsi="Arial" w:cs="Arial"/>
      <w:color w:val="2B4279"/>
      <w:sz w:val="20"/>
      <w:szCs w:val="20"/>
    </w:rPr>
  </w:style>
  <w:style w:type="character" w:styleId="aff">
    <w:name w:val="Strong"/>
    <w:uiPriority w:val="22"/>
    <w:qFormat/>
    <w:rsid w:val="00F23F4F"/>
    <w:rPr>
      <w:b/>
      <w:bCs/>
    </w:rPr>
  </w:style>
  <w:style w:type="character" w:customStyle="1" w:styleId="af1">
    <w:name w:val="Без интервала Знак"/>
    <w:link w:val="af0"/>
    <w:uiPriority w:val="1"/>
    <w:locked/>
    <w:rsid w:val="00F23F4F"/>
    <w:rPr>
      <w:rFonts w:eastAsiaTheme="minorEastAsia"/>
      <w:lang w:eastAsia="ru-RU"/>
    </w:rPr>
  </w:style>
  <w:style w:type="paragraph" w:customStyle="1" w:styleId="ConsPlusNonformat">
    <w:name w:val="ConsPlusNonformat"/>
    <w:link w:val="ConsPlusNonformat0"/>
    <w:rsid w:val="00F23F4F"/>
    <w:pPr>
      <w:suppressAutoHyphens/>
      <w:autoSpaceDE w:val="0"/>
      <w:spacing w:after="0" w:line="240" w:lineRule="auto"/>
    </w:pPr>
    <w:rPr>
      <w:rFonts w:ascii="Courier New" w:eastAsia="Calibri" w:hAnsi="Courier New" w:cs="Courier New"/>
      <w:sz w:val="20"/>
      <w:szCs w:val="20"/>
      <w:lang w:eastAsia="ar-SA"/>
    </w:rPr>
  </w:style>
  <w:style w:type="paragraph" w:customStyle="1" w:styleId="13">
    <w:name w:val="Без интервала1"/>
    <w:rsid w:val="00F23F4F"/>
    <w:pPr>
      <w:spacing w:after="0" w:line="240" w:lineRule="auto"/>
    </w:pPr>
    <w:rPr>
      <w:rFonts w:ascii="Calibri" w:eastAsia="Calibri" w:hAnsi="Calibri" w:cs="Times New Roman"/>
    </w:rPr>
  </w:style>
  <w:style w:type="character" w:styleId="aff0">
    <w:name w:val="page number"/>
    <w:rsid w:val="00F23F4F"/>
    <w:rPr>
      <w:rFonts w:cs="Times New Roman"/>
    </w:rPr>
  </w:style>
  <w:style w:type="table" w:customStyle="1" w:styleId="1120">
    <w:name w:val="Сетка таблицы112"/>
    <w:basedOn w:val="a1"/>
    <w:next w:val="af"/>
    <w:rsid w:val="00F23F4F"/>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
    <w:rsid w:val="00F23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F23F4F"/>
    <w:pPr>
      <w:spacing w:after="0" w:line="240" w:lineRule="auto"/>
    </w:pPr>
  </w:style>
  <w:style w:type="character" w:customStyle="1" w:styleId="apple-converted-space">
    <w:name w:val="apple-converted-space"/>
    <w:basedOn w:val="a0"/>
    <w:rsid w:val="00F23F4F"/>
  </w:style>
  <w:style w:type="character" w:customStyle="1" w:styleId="ConsPlusNormal0">
    <w:name w:val="ConsPlusNormal Знак"/>
    <w:link w:val="ConsPlusNormal"/>
    <w:uiPriority w:val="99"/>
    <w:locked/>
    <w:rsid w:val="00F23F4F"/>
    <w:rPr>
      <w:rFonts w:ascii="Times New Roman" w:hAnsi="Times New Roman" w:cs="Times New Roman"/>
    </w:rPr>
  </w:style>
  <w:style w:type="character" w:customStyle="1" w:styleId="blk">
    <w:name w:val="blk"/>
    <w:basedOn w:val="a0"/>
    <w:rsid w:val="00F23F4F"/>
  </w:style>
  <w:style w:type="paragraph" w:customStyle="1" w:styleId="ConsNormal">
    <w:name w:val="ConsNormal"/>
    <w:link w:val="ConsNormal0"/>
    <w:rsid w:val="00F23F4F"/>
    <w:pPr>
      <w:autoSpaceDE w:val="0"/>
      <w:autoSpaceDN w:val="0"/>
      <w:adjustRightInd w:val="0"/>
      <w:spacing w:after="0" w:line="240" w:lineRule="auto"/>
      <w:jc w:val="both"/>
    </w:pPr>
    <w:rPr>
      <w:rFonts w:ascii="Courier New" w:eastAsia="Times New Roman" w:hAnsi="Courier New" w:cs="Courier New"/>
      <w:sz w:val="20"/>
      <w:szCs w:val="20"/>
    </w:rPr>
  </w:style>
  <w:style w:type="numbering" w:customStyle="1" w:styleId="22">
    <w:name w:val="Нет списка2"/>
    <w:next w:val="a2"/>
    <w:uiPriority w:val="99"/>
    <w:semiHidden/>
    <w:unhideWhenUsed/>
    <w:rsid w:val="00F23F4F"/>
  </w:style>
  <w:style w:type="table" w:customStyle="1" w:styleId="32">
    <w:name w:val="Сетка таблицы3"/>
    <w:basedOn w:val="a1"/>
    <w:next w:val="af"/>
    <w:uiPriority w:val="59"/>
    <w:rsid w:val="00F23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F23F4F"/>
  </w:style>
  <w:style w:type="table" w:customStyle="1" w:styleId="130">
    <w:name w:val="Сетка таблицы13"/>
    <w:basedOn w:val="a1"/>
    <w:next w:val="af"/>
    <w:rsid w:val="00F23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
    <w:rsid w:val="00F23F4F"/>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f"/>
    <w:rsid w:val="00F23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9401FC"/>
  </w:style>
  <w:style w:type="table" w:customStyle="1" w:styleId="41">
    <w:name w:val="Сетка таблицы4"/>
    <w:basedOn w:val="a1"/>
    <w:next w:val="af"/>
    <w:uiPriority w:val="59"/>
    <w:rsid w:val="00940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9401FC"/>
  </w:style>
  <w:style w:type="table" w:customStyle="1" w:styleId="14">
    <w:name w:val="Сетка таблицы14"/>
    <w:basedOn w:val="a1"/>
    <w:next w:val="af"/>
    <w:rsid w:val="00940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f"/>
    <w:rsid w:val="009401FC"/>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
    <w:rsid w:val="00940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
    <w:uiPriority w:val="59"/>
    <w:rsid w:val="00940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F363C8"/>
  </w:style>
  <w:style w:type="table" w:customStyle="1" w:styleId="61">
    <w:name w:val="Сетка таблицы6"/>
    <w:basedOn w:val="a1"/>
    <w:next w:val="af"/>
    <w:uiPriority w:val="59"/>
    <w:rsid w:val="00F3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F363C8"/>
  </w:style>
  <w:style w:type="table" w:customStyle="1" w:styleId="15">
    <w:name w:val="Сетка таблицы15"/>
    <w:basedOn w:val="a1"/>
    <w:next w:val="af"/>
    <w:rsid w:val="00F3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f"/>
    <w:rsid w:val="00F363C8"/>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f"/>
    <w:rsid w:val="00F3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aliases w:val="Bullet 1 Знак,Bullet List Знак,FooterText Знак,List Paragraph1 Знак,Paragraphe de liste1 Знак,SL_Абзац списка Знак,Table-Normal Знак,Use Case List Paragraph Знак,it_List1 Знак,lp1 Знак,numbered Знак,Абзац списка литеральный Знак"/>
    <w:link w:val="ac"/>
    <w:uiPriority w:val="34"/>
    <w:locked/>
    <w:rsid w:val="00430A58"/>
  </w:style>
  <w:style w:type="paragraph" w:customStyle="1" w:styleId="16">
    <w:name w:val="Обычный1"/>
    <w:rsid w:val="00430A58"/>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2B04B6"/>
    <w:rPr>
      <w:rFonts w:ascii="Calibri Light" w:eastAsia="Times New Roman" w:hAnsi="Calibri Light" w:cs="Times New Roman"/>
      <w:b/>
      <w:bCs/>
      <w:color w:val="5B9BD5"/>
      <w:sz w:val="20"/>
      <w:szCs w:val="20"/>
    </w:rPr>
  </w:style>
  <w:style w:type="paragraph" w:customStyle="1" w:styleId="Default">
    <w:name w:val="Default"/>
    <w:rsid w:val="002B04B6"/>
    <w:pPr>
      <w:widowControl w:val="0"/>
      <w:autoSpaceDE w:val="0"/>
      <w:autoSpaceDN w:val="0"/>
      <w:adjustRightInd w:val="0"/>
    </w:pPr>
    <w:rPr>
      <w:rFonts w:ascii="WLXAC U+ Times" w:eastAsia="Times New Roman" w:hAnsi="WLXAC U+ Times" w:cs="WLXAC U+ Times"/>
      <w:color w:val="000000"/>
      <w:sz w:val="24"/>
      <w:szCs w:val="24"/>
    </w:rPr>
  </w:style>
  <w:style w:type="character" w:customStyle="1" w:styleId="10">
    <w:name w:val="Заголовок 1 Знак"/>
    <w:basedOn w:val="a0"/>
    <w:link w:val="1"/>
    <w:rsid w:val="009D6398"/>
    <w:rPr>
      <w:rFonts w:ascii="Calibri Light" w:eastAsia="Times New Roman" w:hAnsi="Calibri Light" w:cs="Times New Roman"/>
      <w:color w:val="2F5496"/>
      <w:sz w:val="32"/>
      <w:szCs w:val="32"/>
    </w:rPr>
  </w:style>
  <w:style w:type="character" w:customStyle="1" w:styleId="20">
    <w:name w:val="Заголовок 2 Знак"/>
    <w:basedOn w:val="a0"/>
    <w:link w:val="2"/>
    <w:rsid w:val="009D639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9D6398"/>
    <w:rPr>
      <w:rFonts w:ascii="Calibri Light" w:eastAsia="Times New Roman" w:hAnsi="Calibri Light" w:cs="Times New Roman"/>
      <w:i/>
      <w:iCs/>
      <w:color w:val="2F5496"/>
    </w:rPr>
  </w:style>
  <w:style w:type="character" w:customStyle="1" w:styleId="60">
    <w:name w:val="Заголовок 6 Знак"/>
    <w:basedOn w:val="a0"/>
    <w:link w:val="6"/>
    <w:rsid w:val="009D6398"/>
    <w:rPr>
      <w:rFonts w:ascii="Calibri Light" w:eastAsia="Times New Roman" w:hAnsi="Calibri Light" w:cs="Times New Roman"/>
      <w:color w:val="1F3763"/>
    </w:rPr>
  </w:style>
  <w:style w:type="numbering" w:customStyle="1" w:styleId="50">
    <w:name w:val="Нет списка5"/>
    <w:next w:val="a2"/>
    <w:uiPriority w:val="99"/>
    <w:semiHidden/>
    <w:unhideWhenUsed/>
    <w:rsid w:val="009D6398"/>
  </w:style>
  <w:style w:type="table" w:customStyle="1" w:styleId="7">
    <w:name w:val="Сетка таблицы7"/>
    <w:basedOn w:val="a1"/>
    <w:next w:val="af"/>
    <w:uiPriority w:val="39"/>
    <w:rsid w:val="009D6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9D6398"/>
  </w:style>
  <w:style w:type="character" w:customStyle="1" w:styleId="23">
    <w:name w:val="Заголовок Знак2"/>
    <w:rsid w:val="009D6398"/>
    <w:rPr>
      <w:rFonts w:ascii="Calibri Light" w:eastAsia="Times New Roman" w:hAnsi="Calibri Light" w:cs="Times New Roman"/>
      <w:spacing w:val="-10"/>
      <w:kern w:val="28"/>
      <w:sz w:val="56"/>
      <w:szCs w:val="56"/>
      <w:lang w:eastAsia="ru-RU"/>
    </w:rPr>
  </w:style>
  <w:style w:type="table" w:customStyle="1" w:styleId="160">
    <w:name w:val="Сетка таблицы16"/>
    <w:basedOn w:val="a1"/>
    <w:next w:val="af"/>
    <w:uiPriority w:val="39"/>
    <w:rsid w:val="009D639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9D6398"/>
  </w:style>
  <w:style w:type="character" w:customStyle="1" w:styleId="related-chapter-link-text">
    <w:name w:val="related-chapter-link-text"/>
    <w:rsid w:val="009D6398"/>
  </w:style>
  <w:style w:type="paragraph" w:customStyle="1" w:styleId="dt-p">
    <w:name w:val="dt-p"/>
    <w:basedOn w:val="a"/>
    <w:rsid w:val="009D63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nformat0">
    <w:name w:val="ConsPlusNonformat Знак"/>
    <w:link w:val="ConsPlusNonformat"/>
    <w:locked/>
    <w:rsid w:val="009D6398"/>
    <w:rPr>
      <w:rFonts w:ascii="Courier New" w:eastAsia="Calibri" w:hAnsi="Courier New" w:cs="Courier New"/>
      <w:sz w:val="20"/>
      <w:szCs w:val="20"/>
      <w:lang w:eastAsia="ar-SA"/>
    </w:rPr>
  </w:style>
  <w:style w:type="character" w:customStyle="1" w:styleId="hmessagein1">
    <w:name w:val="hmessagein1"/>
    <w:rsid w:val="009D6398"/>
    <w:rPr>
      <w:rFonts w:ascii="Verdana" w:hAnsi="Verdana" w:hint="default"/>
      <w:b w:val="0"/>
      <w:bCs w:val="0"/>
      <w:color w:val="6A6A6A"/>
      <w:sz w:val="18"/>
      <w:szCs w:val="18"/>
    </w:rPr>
  </w:style>
  <w:style w:type="character" w:customStyle="1" w:styleId="messagein1">
    <w:name w:val="messagein1"/>
    <w:rsid w:val="009D6398"/>
    <w:rPr>
      <w:rFonts w:ascii="Tahoma" w:hAnsi="Tahoma" w:cs="Tahoma" w:hint="default"/>
      <w:b w:val="0"/>
      <w:bCs w:val="0"/>
      <w:color w:val="000000"/>
      <w:sz w:val="18"/>
      <w:szCs w:val="18"/>
    </w:rPr>
  </w:style>
  <w:style w:type="paragraph" w:styleId="aff2">
    <w:name w:val="TOC Heading"/>
    <w:basedOn w:val="1"/>
    <w:next w:val="a"/>
    <w:uiPriority w:val="39"/>
    <w:unhideWhenUsed/>
    <w:qFormat/>
    <w:rsid w:val="009D6398"/>
    <w:pPr>
      <w:spacing w:before="480" w:line="276" w:lineRule="auto"/>
      <w:outlineLvl w:val="9"/>
    </w:pPr>
    <w:rPr>
      <w:b/>
      <w:bCs/>
      <w:sz w:val="28"/>
      <w:szCs w:val="28"/>
    </w:rPr>
  </w:style>
  <w:style w:type="paragraph" w:styleId="17">
    <w:name w:val="toc 1"/>
    <w:basedOn w:val="a"/>
    <w:next w:val="a"/>
    <w:autoRedefine/>
    <w:uiPriority w:val="39"/>
    <w:unhideWhenUsed/>
    <w:rsid w:val="009D6398"/>
    <w:pPr>
      <w:spacing w:after="100"/>
    </w:pPr>
    <w:rPr>
      <w:rFonts w:ascii="Calibri" w:eastAsia="Calibri" w:hAnsi="Calibri" w:cs="Times New Roman"/>
    </w:rPr>
  </w:style>
  <w:style w:type="paragraph" w:styleId="24">
    <w:name w:val="toc 2"/>
    <w:basedOn w:val="a"/>
    <w:next w:val="a"/>
    <w:autoRedefine/>
    <w:uiPriority w:val="39"/>
    <w:unhideWhenUsed/>
    <w:rsid w:val="009D6398"/>
    <w:pPr>
      <w:spacing w:after="100"/>
      <w:ind w:left="220"/>
    </w:pPr>
    <w:rPr>
      <w:rFonts w:ascii="Calibri" w:eastAsia="Calibri" w:hAnsi="Calibri" w:cs="Times New Roman"/>
    </w:rPr>
  </w:style>
  <w:style w:type="paragraph" w:styleId="aff3">
    <w:name w:val="Body Text Indent"/>
    <w:basedOn w:val="a"/>
    <w:link w:val="aff4"/>
    <w:unhideWhenUsed/>
    <w:rsid w:val="009D6398"/>
    <w:pPr>
      <w:spacing w:after="120" w:line="259" w:lineRule="auto"/>
      <w:ind w:left="283"/>
    </w:pPr>
    <w:rPr>
      <w:rFonts w:ascii="Calibri" w:eastAsia="Calibri" w:hAnsi="Calibri" w:cs="Times New Roman"/>
    </w:rPr>
  </w:style>
  <w:style w:type="character" w:customStyle="1" w:styleId="aff4">
    <w:name w:val="Основной текст с отступом Знак"/>
    <w:basedOn w:val="a0"/>
    <w:link w:val="aff3"/>
    <w:rsid w:val="009D6398"/>
    <w:rPr>
      <w:rFonts w:ascii="Calibri" w:eastAsia="Calibri" w:hAnsi="Calibri" w:cs="Times New Roman"/>
    </w:rPr>
  </w:style>
  <w:style w:type="paragraph" w:styleId="aff5">
    <w:name w:val="Subtitle"/>
    <w:basedOn w:val="afd"/>
    <w:next w:val="af5"/>
    <w:link w:val="aff6"/>
    <w:qFormat/>
    <w:rsid w:val="009D6398"/>
    <w:pPr>
      <w:keepNext/>
      <w:suppressLineNumbers w:val="0"/>
      <w:spacing w:before="240"/>
      <w:jc w:val="center"/>
    </w:pPr>
    <w:rPr>
      <w:rFonts w:ascii="Arial" w:eastAsia="Lucida Sans Unicode" w:hAnsi="Arial" w:cs="Tahoma"/>
      <w:sz w:val="28"/>
      <w:szCs w:val="28"/>
      <w:lang w:eastAsia="ar-SA"/>
    </w:rPr>
  </w:style>
  <w:style w:type="character" w:customStyle="1" w:styleId="aff6">
    <w:name w:val="Подзаголовок Знак"/>
    <w:basedOn w:val="a0"/>
    <w:link w:val="aff5"/>
    <w:rsid w:val="009D6398"/>
    <w:rPr>
      <w:rFonts w:ascii="Arial" w:eastAsia="Lucida Sans Unicode" w:hAnsi="Arial" w:cs="Tahoma"/>
      <w:i/>
      <w:iCs/>
      <w:sz w:val="28"/>
      <w:szCs w:val="28"/>
      <w:lang w:eastAsia="ar-SA"/>
    </w:rPr>
  </w:style>
  <w:style w:type="paragraph" w:customStyle="1" w:styleId="210">
    <w:name w:val="Основной текст с отступом 21"/>
    <w:basedOn w:val="a"/>
    <w:rsid w:val="009D6398"/>
    <w:pPr>
      <w:spacing w:after="0" w:line="240" w:lineRule="auto"/>
      <w:ind w:firstLine="851"/>
      <w:jc w:val="both"/>
    </w:pPr>
    <w:rPr>
      <w:rFonts w:ascii="Times New Roman" w:eastAsia="Times New Roman" w:hAnsi="Times New Roman" w:cs="Times New Roman"/>
      <w:sz w:val="24"/>
      <w:szCs w:val="20"/>
      <w:lang w:eastAsia="ar-SA"/>
    </w:rPr>
  </w:style>
  <w:style w:type="character" w:customStyle="1" w:styleId="fontstyle01">
    <w:name w:val="fontstyle01"/>
    <w:rsid w:val="009D6398"/>
    <w:rPr>
      <w:rFonts w:ascii="Times New Roman" w:hAnsi="Times New Roman" w:cs="Times New Roman" w:hint="default"/>
      <w:b/>
      <w:bCs/>
      <w:i w:val="0"/>
      <w:iCs w:val="0"/>
      <w:color w:val="000000"/>
      <w:sz w:val="28"/>
      <w:szCs w:val="28"/>
    </w:rPr>
  </w:style>
  <w:style w:type="character" w:customStyle="1" w:styleId="fontstyle21">
    <w:name w:val="fontstyle21"/>
    <w:rsid w:val="009D6398"/>
    <w:rPr>
      <w:rFonts w:ascii="Times New Roman" w:hAnsi="Times New Roman" w:cs="Times New Roman" w:hint="default"/>
      <w:b w:val="0"/>
      <w:bCs w:val="0"/>
      <w:i w:val="0"/>
      <w:iCs w:val="0"/>
      <w:color w:val="000000"/>
      <w:sz w:val="28"/>
      <w:szCs w:val="28"/>
    </w:rPr>
  </w:style>
  <w:style w:type="paragraph" w:customStyle="1" w:styleId="18">
    <w:name w:val="Абзац списка1"/>
    <w:basedOn w:val="a"/>
    <w:rsid w:val="009D6398"/>
    <w:pPr>
      <w:spacing w:after="0" w:line="240" w:lineRule="auto"/>
      <w:ind w:left="720"/>
    </w:pPr>
    <w:rPr>
      <w:rFonts w:ascii="Times New Roman" w:eastAsia="Calibri" w:hAnsi="Times New Roman" w:cs="Times New Roman"/>
      <w:sz w:val="24"/>
      <w:szCs w:val="24"/>
    </w:rPr>
  </w:style>
  <w:style w:type="character" w:customStyle="1" w:styleId="aff7">
    <w:name w:val="Схема документа Знак"/>
    <w:link w:val="aff8"/>
    <w:semiHidden/>
    <w:rsid w:val="009D6398"/>
    <w:rPr>
      <w:rFonts w:ascii="Times New Roman" w:hAnsi="Times New Roman"/>
      <w:sz w:val="2"/>
      <w:shd w:val="clear" w:color="auto" w:fill="000080"/>
    </w:rPr>
  </w:style>
  <w:style w:type="paragraph" w:customStyle="1" w:styleId="19">
    <w:name w:val="Схема документа1"/>
    <w:basedOn w:val="a"/>
    <w:next w:val="aff8"/>
    <w:semiHidden/>
    <w:rsid w:val="009D6398"/>
    <w:pPr>
      <w:shd w:val="clear" w:color="auto" w:fill="000080"/>
      <w:spacing w:after="0" w:line="240" w:lineRule="auto"/>
    </w:pPr>
    <w:rPr>
      <w:rFonts w:ascii="Times New Roman" w:hAnsi="Times New Roman"/>
      <w:sz w:val="2"/>
    </w:rPr>
  </w:style>
  <w:style w:type="character" w:customStyle="1" w:styleId="1a">
    <w:name w:val="Схема документа Знак1"/>
    <w:basedOn w:val="a0"/>
    <w:uiPriority w:val="99"/>
    <w:semiHidden/>
    <w:rsid w:val="009D6398"/>
    <w:rPr>
      <w:rFonts w:ascii="Segoe UI" w:eastAsia="Times New Roman" w:hAnsi="Segoe UI" w:cs="Segoe UI"/>
      <w:sz w:val="16"/>
      <w:szCs w:val="16"/>
      <w:lang w:eastAsia="ru-RU"/>
    </w:rPr>
  </w:style>
  <w:style w:type="paragraph" w:customStyle="1" w:styleId="211">
    <w:name w:val="Основной текст 21"/>
    <w:basedOn w:val="a"/>
    <w:rsid w:val="009D6398"/>
    <w:pPr>
      <w:widowControl w:val="0"/>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4"/>
      <w:szCs w:val="20"/>
    </w:rPr>
  </w:style>
  <w:style w:type="paragraph" w:styleId="25">
    <w:name w:val="Body Text 2"/>
    <w:basedOn w:val="a"/>
    <w:link w:val="26"/>
    <w:uiPriority w:val="99"/>
    <w:unhideWhenUsed/>
    <w:rsid w:val="009D6398"/>
    <w:pPr>
      <w:spacing w:after="120" w:line="480" w:lineRule="auto"/>
    </w:pPr>
    <w:rPr>
      <w:rFonts w:ascii="Calibri" w:eastAsia="Calibri" w:hAnsi="Calibri" w:cs="Times New Roman"/>
    </w:rPr>
  </w:style>
  <w:style w:type="character" w:customStyle="1" w:styleId="26">
    <w:name w:val="Основной текст 2 Знак"/>
    <w:basedOn w:val="a0"/>
    <w:link w:val="25"/>
    <w:uiPriority w:val="99"/>
    <w:rsid w:val="009D6398"/>
    <w:rPr>
      <w:rFonts w:ascii="Calibri" w:eastAsia="Calibri" w:hAnsi="Calibri" w:cs="Times New Roman"/>
    </w:rPr>
  </w:style>
  <w:style w:type="paragraph" w:customStyle="1" w:styleId="310">
    <w:name w:val="Основной текст 31"/>
    <w:basedOn w:val="a"/>
    <w:rsid w:val="009D6398"/>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rPr>
  </w:style>
  <w:style w:type="character" w:customStyle="1" w:styleId="js-extracted-address">
    <w:name w:val="js-extracted-address"/>
    <w:rsid w:val="009D6398"/>
  </w:style>
  <w:style w:type="character" w:customStyle="1" w:styleId="mail-message-map-nobreak">
    <w:name w:val="mail-message-map-nobreak"/>
    <w:rsid w:val="009D6398"/>
  </w:style>
  <w:style w:type="paragraph" w:customStyle="1" w:styleId="formattext0">
    <w:name w:val="formattext"/>
    <w:basedOn w:val="a"/>
    <w:rsid w:val="009D63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1">
    <w:name w:val="fontstyle31"/>
    <w:rsid w:val="009D6398"/>
    <w:rPr>
      <w:rFonts w:ascii="Wingdings" w:hAnsi="Wingdings" w:hint="default"/>
      <w:b w:val="0"/>
      <w:bCs w:val="0"/>
      <w:i w:val="0"/>
      <w:iCs w:val="0"/>
      <w:color w:val="000000"/>
      <w:sz w:val="28"/>
      <w:szCs w:val="28"/>
    </w:rPr>
  </w:style>
  <w:style w:type="character" w:customStyle="1" w:styleId="fontstyle41">
    <w:name w:val="fontstyle41"/>
    <w:rsid w:val="009D6398"/>
    <w:rPr>
      <w:rFonts w:ascii="Calibri" w:hAnsi="Calibri" w:cs="Calibri" w:hint="default"/>
      <w:b w:val="0"/>
      <w:bCs w:val="0"/>
      <w:i w:val="0"/>
      <w:iCs w:val="0"/>
      <w:color w:val="000000"/>
      <w:sz w:val="22"/>
      <w:szCs w:val="22"/>
    </w:rPr>
  </w:style>
  <w:style w:type="paragraph" w:customStyle="1" w:styleId="220">
    <w:name w:val="Основной текст 22"/>
    <w:basedOn w:val="a"/>
    <w:rsid w:val="009D6398"/>
    <w:pPr>
      <w:widowControl w:val="0"/>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4"/>
      <w:szCs w:val="20"/>
    </w:rPr>
  </w:style>
  <w:style w:type="paragraph" w:customStyle="1" w:styleId="1b">
    <w:name w:val="Знак Знак1 Знак"/>
    <w:basedOn w:val="a"/>
    <w:rsid w:val="009D6398"/>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Bodytext2Arial">
    <w:name w:val="Body text (2) + Arial"/>
    <w:aliases w:val="8.5 pt"/>
    <w:rsid w:val="009D6398"/>
    <w:rPr>
      <w:rFonts w:ascii="Arial" w:eastAsia="Arial" w:hAnsi="Arial" w:cs="Arial"/>
      <w:color w:val="000000"/>
      <w:spacing w:val="0"/>
      <w:w w:val="100"/>
      <w:position w:val="0"/>
      <w:sz w:val="17"/>
      <w:szCs w:val="17"/>
      <w:shd w:val="clear" w:color="auto" w:fill="FFFFFF"/>
      <w:lang w:val="ru-RU" w:eastAsia="ru-RU" w:bidi="ru-RU"/>
    </w:rPr>
  </w:style>
  <w:style w:type="character" w:customStyle="1" w:styleId="normaltextrun">
    <w:name w:val="normaltextrun"/>
    <w:rsid w:val="009D6398"/>
  </w:style>
  <w:style w:type="character" w:customStyle="1" w:styleId="eop">
    <w:name w:val="eop"/>
    <w:rsid w:val="009D6398"/>
  </w:style>
  <w:style w:type="paragraph" w:customStyle="1" w:styleId="ConsTitle">
    <w:name w:val="ConsTitle"/>
    <w:rsid w:val="009D6398"/>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m3098640822714098216msonormalmailrucssattributepostfixmailrucssattributepostfix">
    <w:name w:val="m_3098640822714098216msonormal_mailru_css_attribute_postfix_mailru_css_attribute_postfix"/>
    <w:basedOn w:val="a"/>
    <w:rsid w:val="009D63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rsid w:val="009D6398"/>
  </w:style>
  <w:style w:type="character" w:customStyle="1" w:styleId="aff9">
    <w:name w:val="Текст концевой сноски Знак"/>
    <w:link w:val="affa"/>
    <w:rsid w:val="009D6398"/>
  </w:style>
  <w:style w:type="paragraph" w:customStyle="1" w:styleId="1c">
    <w:name w:val="Текст концевой сноски1"/>
    <w:basedOn w:val="a"/>
    <w:next w:val="affa"/>
    <w:uiPriority w:val="99"/>
    <w:semiHidden/>
    <w:unhideWhenUsed/>
    <w:rsid w:val="009D6398"/>
    <w:pPr>
      <w:spacing w:after="0" w:line="240" w:lineRule="auto"/>
    </w:pPr>
  </w:style>
  <w:style w:type="character" w:customStyle="1" w:styleId="1d">
    <w:name w:val="Текст концевой сноски Знак1"/>
    <w:basedOn w:val="a0"/>
    <w:uiPriority w:val="99"/>
    <w:semiHidden/>
    <w:rsid w:val="009D6398"/>
    <w:rPr>
      <w:rFonts w:ascii="Calibri" w:eastAsia="Times New Roman" w:hAnsi="Calibri" w:cs="Times New Roman"/>
      <w:sz w:val="20"/>
      <w:szCs w:val="20"/>
      <w:lang w:eastAsia="ru-RU"/>
    </w:rPr>
  </w:style>
  <w:style w:type="paragraph" w:customStyle="1" w:styleId="affb">
    <w:name w:val="Комментарий"/>
    <w:basedOn w:val="a"/>
    <w:next w:val="a"/>
    <w:uiPriority w:val="99"/>
    <w:rsid w:val="009D6398"/>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rPr>
  </w:style>
  <w:style w:type="character" w:customStyle="1" w:styleId="affc">
    <w:name w:val="Основной текст_"/>
    <w:link w:val="1e"/>
    <w:rsid w:val="009D6398"/>
    <w:rPr>
      <w:color w:val="231F20"/>
      <w:shd w:val="clear" w:color="auto" w:fill="FFFFFF"/>
    </w:rPr>
  </w:style>
  <w:style w:type="paragraph" w:customStyle="1" w:styleId="1e">
    <w:name w:val="Основной текст1"/>
    <w:basedOn w:val="a"/>
    <w:link w:val="affc"/>
    <w:rsid w:val="009D6398"/>
    <w:pPr>
      <w:widowControl w:val="0"/>
      <w:shd w:val="clear" w:color="auto" w:fill="FFFFFF"/>
      <w:spacing w:after="160" w:line="252" w:lineRule="auto"/>
      <w:ind w:firstLine="140"/>
    </w:pPr>
    <w:rPr>
      <w:color w:val="231F20"/>
    </w:rPr>
  </w:style>
  <w:style w:type="table" w:customStyle="1" w:styleId="116">
    <w:name w:val="Сетка таблицы116"/>
    <w:basedOn w:val="a1"/>
    <w:next w:val="af"/>
    <w:uiPriority w:val="39"/>
    <w:rsid w:val="009D6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
    <w:uiPriority w:val="59"/>
    <w:rsid w:val="009D6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Заголовок Знак1"/>
    <w:basedOn w:val="a0"/>
    <w:uiPriority w:val="10"/>
    <w:rsid w:val="009D6398"/>
    <w:rPr>
      <w:rFonts w:ascii="Calibri Light" w:eastAsia="Times New Roman" w:hAnsi="Calibri Light" w:cs="Times New Roman"/>
      <w:spacing w:val="-10"/>
      <w:kern w:val="28"/>
      <w:sz w:val="56"/>
      <w:szCs w:val="56"/>
      <w:lang w:eastAsia="ru-RU"/>
    </w:rPr>
  </w:style>
  <w:style w:type="numbering" w:customStyle="1" w:styleId="213">
    <w:name w:val="Нет списка21"/>
    <w:next w:val="a2"/>
    <w:uiPriority w:val="99"/>
    <w:semiHidden/>
    <w:unhideWhenUsed/>
    <w:rsid w:val="009D6398"/>
  </w:style>
  <w:style w:type="paragraph" w:customStyle="1" w:styleId="headertext0">
    <w:name w:val="headertext"/>
    <w:basedOn w:val="a"/>
    <w:rsid w:val="009D63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Подзаголовок Знак1"/>
    <w:rsid w:val="009D6398"/>
    <w:rPr>
      <w:rFonts w:ascii="Times New Roman" w:eastAsia="Times New Roman" w:hAnsi="Times New Roman" w:cs="Times New Roman"/>
      <w:b/>
      <w:sz w:val="24"/>
      <w:szCs w:val="24"/>
      <w:lang w:eastAsia="ar-SA"/>
    </w:rPr>
  </w:style>
  <w:style w:type="paragraph" w:customStyle="1" w:styleId="parametervalue">
    <w:name w:val="parametervalue"/>
    <w:basedOn w:val="a"/>
    <w:rsid w:val="009D6398"/>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WW8Num1z1">
    <w:name w:val="WW8Num1z1"/>
    <w:rsid w:val="009D6398"/>
  </w:style>
  <w:style w:type="paragraph" w:styleId="aff8">
    <w:name w:val="Document Map"/>
    <w:basedOn w:val="a"/>
    <w:link w:val="aff7"/>
    <w:semiHidden/>
    <w:unhideWhenUsed/>
    <w:rsid w:val="009D6398"/>
    <w:pPr>
      <w:spacing w:after="0" w:line="240" w:lineRule="auto"/>
    </w:pPr>
    <w:rPr>
      <w:rFonts w:ascii="Times New Roman" w:hAnsi="Times New Roman"/>
      <w:sz w:val="2"/>
    </w:rPr>
  </w:style>
  <w:style w:type="character" w:customStyle="1" w:styleId="27">
    <w:name w:val="Схема документа Знак2"/>
    <w:basedOn w:val="a0"/>
    <w:uiPriority w:val="99"/>
    <w:semiHidden/>
    <w:rsid w:val="009D6398"/>
    <w:rPr>
      <w:rFonts w:ascii="Segoe UI" w:hAnsi="Segoe UI" w:cs="Segoe UI"/>
      <w:sz w:val="16"/>
      <w:szCs w:val="16"/>
    </w:rPr>
  </w:style>
  <w:style w:type="paragraph" w:styleId="affa">
    <w:name w:val="endnote text"/>
    <w:basedOn w:val="a"/>
    <w:link w:val="aff9"/>
    <w:unhideWhenUsed/>
    <w:rsid w:val="009D6398"/>
    <w:pPr>
      <w:spacing w:after="0" w:line="240" w:lineRule="auto"/>
    </w:pPr>
  </w:style>
  <w:style w:type="character" w:customStyle="1" w:styleId="28">
    <w:name w:val="Текст концевой сноски Знак2"/>
    <w:basedOn w:val="a0"/>
    <w:uiPriority w:val="99"/>
    <w:semiHidden/>
    <w:rsid w:val="009D6398"/>
    <w:rPr>
      <w:sz w:val="20"/>
      <w:szCs w:val="20"/>
    </w:rPr>
  </w:style>
  <w:style w:type="paragraph" w:styleId="34">
    <w:name w:val="Body Text 3"/>
    <w:basedOn w:val="a"/>
    <w:link w:val="35"/>
    <w:uiPriority w:val="99"/>
    <w:semiHidden/>
    <w:unhideWhenUsed/>
    <w:rsid w:val="00326E57"/>
    <w:pPr>
      <w:spacing w:after="120"/>
    </w:pPr>
    <w:rPr>
      <w:sz w:val="16"/>
      <w:szCs w:val="16"/>
    </w:rPr>
  </w:style>
  <w:style w:type="character" w:customStyle="1" w:styleId="35">
    <w:name w:val="Основной текст 3 Знак"/>
    <w:basedOn w:val="a0"/>
    <w:link w:val="34"/>
    <w:uiPriority w:val="99"/>
    <w:semiHidden/>
    <w:rsid w:val="00326E57"/>
    <w:rPr>
      <w:sz w:val="16"/>
      <w:szCs w:val="16"/>
    </w:rPr>
  </w:style>
  <w:style w:type="paragraph" w:customStyle="1" w:styleId="affd">
    <w:name w:val="Нормальный (таблица)"/>
    <w:basedOn w:val="a"/>
    <w:next w:val="a"/>
    <w:uiPriority w:val="99"/>
    <w:rsid w:val="0095785C"/>
    <w:pPr>
      <w:widowControl w:val="0"/>
      <w:autoSpaceDE w:val="0"/>
      <w:autoSpaceDN w:val="0"/>
      <w:adjustRightInd w:val="0"/>
      <w:spacing w:after="0" w:line="240" w:lineRule="auto"/>
      <w:ind w:firstLine="720"/>
      <w:jc w:val="both"/>
    </w:pPr>
    <w:rPr>
      <w:rFonts w:ascii="Arial" w:hAnsi="Arial" w:cs="Arial"/>
      <w:sz w:val="24"/>
      <w:szCs w:val="24"/>
    </w:rPr>
  </w:style>
  <w:style w:type="character" w:customStyle="1" w:styleId="36">
    <w:name w:val="Стиль3 Знак"/>
    <w:link w:val="37"/>
    <w:locked/>
    <w:rsid w:val="00DF0039"/>
    <w:rPr>
      <w:rFonts w:ascii="Times New Roman" w:eastAsia="Times New Roman" w:hAnsi="Times New Roman" w:cs="Times New Roman"/>
      <w:sz w:val="24"/>
    </w:rPr>
  </w:style>
  <w:style w:type="paragraph" w:customStyle="1" w:styleId="37">
    <w:name w:val="Стиль3"/>
    <w:basedOn w:val="29"/>
    <w:link w:val="36"/>
    <w:rsid w:val="00DF0039"/>
    <w:pPr>
      <w:widowControl w:val="0"/>
      <w:tabs>
        <w:tab w:val="num" w:pos="227"/>
      </w:tabs>
      <w:adjustRightInd w:val="0"/>
      <w:spacing w:after="0" w:line="240" w:lineRule="auto"/>
      <w:ind w:left="0"/>
      <w:jc w:val="both"/>
    </w:pPr>
    <w:rPr>
      <w:rFonts w:ascii="Times New Roman" w:eastAsia="Times New Roman" w:hAnsi="Times New Roman"/>
      <w:sz w:val="24"/>
    </w:rPr>
  </w:style>
  <w:style w:type="character" w:customStyle="1" w:styleId="ConsNormal0">
    <w:name w:val="ConsNormal Знак"/>
    <w:link w:val="ConsNormal"/>
    <w:locked/>
    <w:rsid w:val="00DF0039"/>
    <w:rPr>
      <w:rFonts w:ascii="Courier New" w:eastAsia="Times New Roman" w:hAnsi="Courier New" w:cs="Courier New"/>
      <w:sz w:val="20"/>
      <w:szCs w:val="20"/>
      <w:lang w:eastAsia="ru-RU"/>
    </w:rPr>
  </w:style>
  <w:style w:type="character" w:customStyle="1" w:styleId="tztxt">
    <w:name w:val="tz_txt Знак"/>
    <w:link w:val="tztxt0"/>
    <w:locked/>
    <w:rsid w:val="00DF0039"/>
    <w:rPr>
      <w:rFonts w:ascii="Times New Roman" w:eastAsia="Times New Roman" w:hAnsi="Times New Roman" w:cs="Times New Roman"/>
      <w:sz w:val="24"/>
      <w:szCs w:val="24"/>
    </w:rPr>
  </w:style>
  <w:style w:type="paragraph" w:customStyle="1" w:styleId="tztxt0">
    <w:name w:val="tz_txt"/>
    <w:basedOn w:val="a"/>
    <w:link w:val="tztxt"/>
    <w:rsid w:val="00DF0039"/>
    <w:pPr>
      <w:spacing w:after="120" w:line="240" w:lineRule="auto"/>
      <w:ind w:firstLine="709"/>
      <w:jc w:val="both"/>
    </w:pPr>
    <w:rPr>
      <w:rFonts w:ascii="Times New Roman" w:eastAsia="Times New Roman" w:hAnsi="Times New Roman" w:cs="Times New Roman"/>
      <w:sz w:val="24"/>
      <w:szCs w:val="24"/>
    </w:rPr>
  </w:style>
  <w:style w:type="character" w:styleId="affe">
    <w:name w:val="endnote reference"/>
    <w:unhideWhenUsed/>
    <w:rsid w:val="00DF0039"/>
    <w:rPr>
      <w:vertAlign w:val="superscript"/>
    </w:rPr>
  </w:style>
  <w:style w:type="paragraph" w:styleId="29">
    <w:name w:val="Body Text Indent 2"/>
    <w:basedOn w:val="a"/>
    <w:link w:val="2a"/>
    <w:uiPriority w:val="99"/>
    <w:semiHidden/>
    <w:unhideWhenUsed/>
    <w:rsid w:val="00DF0039"/>
    <w:pPr>
      <w:spacing w:after="120" w:line="480" w:lineRule="auto"/>
      <w:ind w:left="283"/>
    </w:pPr>
    <w:rPr>
      <w:rFonts w:ascii="Calibri" w:eastAsia="Calibri" w:hAnsi="Calibri" w:cs="Times New Roman"/>
    </w:rPr>
  </w:style>
  <w:style w:type="character" w:customStyle="1" w:styleId="2a">
    <w:name w:val="Основной текст с отступом 2 Знак"/>
    <w:basedOn w:val="a0"/>
    <w:link w:val="29"/>
    <w:uiPriority w:val="99"/>
    <w:semiHidden/>
    <w:rsid w:val="00DF0039"/>
    <w:rPr>
      <w:rFonts w:ascii="Calibri" w:eastAsia="Calibri" w:hAnsi="Calibri" w:cs="Times New Roman"/>
    </w:rPr>
  </w:style>
  <w:style w:type="paragraph" w:customStyle="1" w:styleId="afff">
    <w:name w:val="Базовый"/>
    <w:uiPriority w:val="99"/>
    <w:rsid w:val="00DF0039"/>
    <w:pPr>
      <w:widowControl w:val="0"/>
      <w:tabs>
        <w:tab w:val="left" w:pos="709"/>
      </w:tabs>
      <w:suppressAutoHyphens/>
    </w:pPr>
    <w:rPr>
      <w:rFonts w:ascii="Arial" w:eastAsia="SimSun" w:hAnsi="Arial" w:cs="Arial"/>
      <w:lang w:eastAsia="zh-CN"/>
    </w:rPr>
  </w:style>
  <w:style w:type="paragraph" w:customStyle="1" w:styleId="Normal2">
    <w:name w:val="Normal_2"/>
    <w:qFormat/>
    <w:rsid w:val="005B3F79"/>
  </w:style>
  <w:style w:type="paragraph" w:customStyle="1" w:styleId="Normal7">
    <w:name w:val="Normal_7"/>
    <w:qFormat/>
    <w:rsid w:val="00A249D0"/>
    <w:rPr>
      <w:rFonts w:ascii="Calibri" w:eastAsia="Calibri" w:hAnsi="Calibri" w:cs="Times New Roman"/>
    </w:rPr>
  </w:style>
  <w:style w:type="paragraph" w:customStyle="1" w:styleId="CommentText0">
    <w:name w:val="Comment Text_0"/>
    <w:basedOn w:val="Normal7"/>
    <w:link w:val="0"/>
    <w:uiPriority w:val="99"/>
    <w:unhideWhenUsed/>
    <w:rsid w:val="00A249D0"/>
    <w:pPr>
      <w:spacing w:line="240" w:lineRule="auto"/>
    </w:pPr>
    <w:rPr>
      <w:sz w:val="20"/>
      <w:szCs w:val="20"/>
    </w:rPr>
  </w:style>
  <w:style w:type="character" w:customStyle="1" w:styleId="0">
    <w:name w:val="Текст примечания Знак_0"/>
    <w:basedOn w:val="a0"/>
    <w:link w:val="CommentText0"/>
    <w:uiPriority w:val="99"/>
    <w:rsid w:val="00A249D0"/>
    <w:rPr>
      <w:rFonts w:ascii="Calibri" w:eastAsia="Calibri" w:hAnsi="Calibri" w:cs="Times New Roman"/>
      <w:sz w:val="20"/>
      <w:szCs w:val="20"/>
    </w:rPr>
  </w:style>
  <w:style w:type="paragraph" w:customStyle="1" w:styleId="Normal0">
    <w:name w:val="Normal_0"/>
    <w:qFormat/>
    <w:rsid w:val="00AF3A16"/>
    <w:rPr>
      <w:rFonts w:ascii="Calibri" w:eastAsia="Calibri" w:hAnsi="Calibri" w:cs="Times New Roman"/>
    </w:rPr>
  </w:style>
  <w:style w:type="paragraph" w:customStyle="1" w:styleId="ConsPlusNormal00">
    <w:name w:val="ConsPlusNormal_0"/>
    <w:link w:val="ConsPlusNormal01"/>
    <w:uiPriority w:val="99"/>
    <w:rsid w:val="00AF3A16"/>
    <w:pPr>
      <w:widowControl w:val="0"/>
      <w:autoSpaceDE w:val="0"/>
      <w:autoSpaceDN w:val="0"/>
      <w:adjustRightInd w:val="0"/>
      <w:spacing w:after="0" w:line="240" w:lineRule="auto"/>
      <w:ind w:firstLine="720"/>
    </w:pPr>
    <w:rPr>
      <w:rFonts w:ascii="Arial" w:eastAsia="Times New Roman" w:hAnsi="Arial" w:cs="Arial"/>
    </w:rPr>
  </w:style>
  <w:style w:type="character" w:customStyle="1" w:styleId="ConsPlusNormal01">
    <w:name w:val="ConsPlusNormal Знак_0"/>
    <w:link w:val="ConsPlusNormal00"/>
    <w:uiPriority w:val="99"/>
    <w:locked/>
    <w:rsid w:val="00AF3A16"/>
    <w:rPr>
      <w:rFonts w:ascii="Arial" w:eastAsia="Times New Roman" w:hAnsi="Arial" w:cs="Arial"/>
    </w:rPr>
  </w:style>
  <w:style w:type="paragraph" w:customStyle="1" w:styleId="ListParagraph0">
    <w:name w:val="List Paragraph_0"/>
    <w:basedOn w:val="Normal0"/>
    <w:link w:val="00"/>
    <w:uiPriority w:val="99"/>
    <w:qFormat/>
    <w:rsid w:val="00AF3A16"/>
    <w:pPr>
      <w:suppressAutoHyphens/>
      <w:spacing w:after="0" w:line="240" w:lineRule="auto"/>
      <w:ind w:left="720"/>
    </w:pPr>
    <w:rPr>
      <w:rFonts w:ascii="Arial" w:eastAsia="Times New Roman" w:hAnsi="Arial" w:cs="Arial"/>
      <w:sz w:val="24"/>
      <w:szCs w:val="24"/>
      <w:lang w:eastAsia="zh-CN"/>
    </w:rPr>
  </w:style>
  <w:style w:type="character" w:customStyle="1" w:styleId="00">
    <w:name w:val="Абзац списка Знак_0"/>
    <w:link w:val="ListParagraph0"/>
    <w:uiPriority w:val="99"/>
    <w:locked/>
    <w:rsid w:val="00AF3A16"/>
    <w:rPr>
      <w:rFonts w:ascii="Arial" w:eastAsia="Times New Roman" w:hAnsi="Arial" w:cs="Arial"/>
      <w:sz w:val="24"/>
      <w:szCs w:val="24"/>
      <w:lang w:eastAsia="zh-CN"/>
    </w:rPr>
  </w:style>
  <w:style w:type="paragraph" w:customStyle="1" w:styleId="Normal1">
    <w:name w:val="Normal_1"/>
    <w:qFormat/>
    <w:rsid w:val="002B151F"/>
    <w:rPr>
      <w:rFonts w:ascii="Calibri" w:eastAsia="Calibri" w:hAnsi="Calibri" w:cs="Times New Roman"/>
    </w:rPr>
  </w:style>
  <w:style w:type="paragraph" w:customStyle="1" w:styleId="Normal11">
    <w:name w:val="Normal_11"/>
    <w:qFormat/>
    <w:rsid w:val="00AB66FD"/>
    <w:rPr>
      <w:rFonts w:ascii="Calibri" w:eastAsia="Calibri" w:hAnsi="Calibri" w:cs="Times New Roman"/>
    </w:rPr>
  </w:style>
  <w:style w:type="paragraph" w:customStyle="1" w:styleId="Normal12">
    <w:name w:val="Normal_12"/>
    <w:qFormat/>
    <w:rsid w:val="00B01C91"/>
  </w:style>
  <w:style w:type="paragraph" w:customStyle="1" w:styleId="Normal3">
    <w:name w:val="Normal_3"/>
    <w:qFormat/>
    <w:rsid w:val="00B01C91"/>
    <w:rPr>
      <w:rFonts w:ascii="Calibri" w:eastAsia="Calibri" w:hAnsi="Calibri" w:cs="Times New Roman"/>
    </w:rPr>
  </w:style>
  <w:style w:type="paragraph" w:customStyle="1" w:styleId="ListParagraph4">
    <w:name w:val="List Paragraph_4"/>
    <w:basedOn w:val="Normal12"/>
    <w:link w:val="43"/>
    <w:uiPriority w:val="34"/>
    <w:qFormat/>
    <w:rsid w:val="00B01C91"/>
    <w:pPr>
      <w:ind w:left="720"/>
      <w:contextualSpacing/>
    </w:pPr>
  </w:style>
  <w:style w:type="character" w:customStyle="1" w:styleId="43">
    <w:name w:val="Абзац списка Знак_4"/>
    <w:link w:val="ListParagraph4"/>
    <w:uiPriority w:val="34"/>
    <w:locked/>
    <w:rsid w:val="00B01C91"/>
  </w:style>
  <w:style w:type="paragraph" w:customStyle="1" w:styleId="ListParagraph1">
    <w:name w:val="List Paragraph_1"/>
    <w:basedOn w:val="Normal3"/>
    <w:link w:val="1f1"/>
    <w:uiPriority w:val="34"/>
    <w:qFormat/>
    <w:rsid w:val="00153E66"/>
    <w:pPr>
      <w:ind w:left="720"/>
      <w:contextualSpacing/>
    </w:pPr>
    <w:rPr>
      <w:rFonts w:asciiTheme="minorHAnsi" w:eastAsiaTheme="minorHAnsi" w:hAnsiTheme="minorHAnsi" w:cstheme="minorBidi"/>
    </w:rPr>
  </w:style>
  <w:style w:type="character" w:customStyle="1" w:styleId="1f1">
    <w:name w:val="Абзац списка Знак_1"/>
    <w:link w:val="ListParagraph1"/>
    <w:uiPriority w:val="34"/>
    <w:locked/>
    <w:rsid w:val="00153E66"/>
  </w:style>
  <w:style w:type="paragraph" w:customStyle="1" w:styleId="Normal4">
    <w:name w:val="Normal_4"/>
    <w:qFormat/>
    <w:rsid w:val="00AE19A4"/>
  </w:style>
  <w:style w:type="paragraph" w:customStyle="1" w:styleId="Normal5">
    <w:name w:val="Normal_5"/>
    <w:qFormat/>
    <w:rsid w:val="0009755D"/>
    <w:rPr>
      <w:rFonts w:ascii="Calibri" w:eastAsia="Calibri" w:hAnsi="Calibri" w:cs="Times New Roman"/>
    </w:rPr>
  </w:style>
  <w:style w:type="paragraph" w:customStyle="1" w:styleId="Normal6">
    <w:name w:val="Normal_6"/>
    <w:qFormat/>
    <w:rsid w:val="00246D99"/>
    <w:rPr>
      <w:rFonts w:ascii="Calibri" w:eastAsia="Calibri" w:hAnsi="Calibri" w:cs="Times New Roman"/>
    </w:rPr>
  </w:style>
  <w:style w:type="character" w:customStyle="1" w:styleId="CommentReference0">
    <w:name w:val="Comment Reference_0"/>
    <w:basedOn w:val="a0"/>
    <w:uiPriority w:val="99"/>
    <w:unhideWhenUsed/>
    <w:rsid w:val="0055355F"/>
    <w:rPr>
      <w:rFonts w:ascii="Calibri" w:eastAsia="Calibri" w:hAnsi="Calibri" w:cs="Times New Roman"/>
      <w:sz w:val="16"/>
      <w:szCs w:val="16"/>
    </w:rPr>
  </w:style>
  <w:style w:type="table" w:customStyle="1" w:styleId="TableGrid0">
    <w:name w:val="Table Grid_0"/>
    <w:basedOn w:val="a1"/>
    <w:uiPriority w:val="59"/>
    <w:qFormat/>
    <w:rsid w:val="005535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_2"/>
    <w:basedOn w:val="Normal6"/>
    <w:link w:val="2b"/>
    <w:uiPriority w:val="34"/>
    <w:qFormat/>
    <w:rsid w:val="0055355F"/>
    <w:pPr>
      <w:ind w:left="720"/>
      <w:contextualSpacing/>
    </w:pPr>
  </w:style>
  <w:style w:type="character" w:customStyle="1" w:styleId="2b">
    <w:name w:val="Абзац списка Знак_2"/>
    <w:link w:val="ListParagraph2"/>
    <w:uiPriority w:val="34"/>
    <w:locked/>
    <w:rsid w:val="0055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28318">
      <w:bodyDiv w:val="1"/>
      <w:marLeft w:val="0"/>
      <w:marRight w:val="0"/>
      <w:marTop w:val="0"/>
      <w:marBottom w:val="0"/>
      <w:divBdr>
        <w:top w:val="none" w:sz="0" w:space="0" w:color="auto"/>
        <w:left w:val="none" w:sz="0" w:space="0" w:color="auto"/>
        <w:bottom w:val="none" w:sz="0" w:space="0" w:color="auto"/>
        <w:right w:val="none" w:sz="0" w:space="0" w:color="auto"/>
      </w:divBdr>
    </w:div>
    <w:div w:id="129591208">
      <w:bodyDiv w:val="1"/>
      <w:marLeft w:val="0"/>
      <w:marRight w:val="0"/>
      <w:marTop w:val="0"/>
      <w:marBottom w:val="0"/>
      <w:divBdr>
        <w:top w:val="none" w:sz="0" w:space="0" w:color="auto"/>
        <w:left w:val="none" w:sz="0" w:space="0" w:color="auto"/>
        <w:bottom w:val="none" w:sz="0" w:space="0" w:color="auto"/>
        <w:right w:val="none" w:sz="0" w:space="0" w:color="auto"/>
      </w:divBdr>
    </w:div>
    <w:div w:id="179658818">
      <w:bodyDiv w:val="1"/>
      <w:marLeft w:val="0"/>
      <w:marRight w:val="0"/>
      <w:marTop w:val="0"/>
      <w:marBottom w:val="0"/>
      <w:divBdr>
        <w:top w:val="none" w:sz="0" w:space="0" w:color="auto"/>
        <w:left w:val="none" w:sz="0" w:space="0" w:color="auto"/>
        <w:bottom w:val="none" w:sz="0" w:space="0" w:color="auto"/>
        <w:right w:val="none" w:sz="0" w:space="0" w:color="auto"/>
      </w:divBdr>
    </w:div>
    <w:div w:id="411702994">
      <w:bodyDiv w:val="1"/>
      <w:marLeft w:val="0"/>
      <w:marRight w:val="0"/>
      <w:marTop w:val="0"/>
      <w:marBottom w:val="0"/>
      <w:divBdr>
        <w:top w:val="none" w:sz="0" w:space="0" w:color="auto"/>
        <w:left w:val="none" w:sz="0" w:space="0" w:color="auto"/>
        <w:bottom w:val="none" w:sz="0" w:space="0" w:color="auto"/>
        <w:right w:val="none" w:sz="0" w:space="0" w:color="auto"/>
      </w:divBdr>
    </w:div>
    <w:div w:id="694845286">
      <w:bodyDiv w:val="1"/>
      <w:marLeft w:val="0"/>
      <w:marRight w:val="0"/>
      <w:marTop w:val="0"/>
      <w:marBottom w:val="0"/>
      <w:divBdr>
        <w:top w:val="none" w:sz="0" w:space="0" w:color="auto"/>
        <w:left w:val="none" w:sz="0" w:space="0" w:color="auto"/>
        <w:bottom w:val="none" w:sz="0" w:space="0" w:color="auto"/>
        <w:right w:val="none" w:sz="0" w:space="0" w:color="auto"/>
      </w:divBdr>
    </w:div>
    <w:div w:id="1049188575">
      <w:bodyDiv w:val="1"/>
      <w:marLeft w:val="0"/>
      <w:marRight w:val="0"/>
      <w:marTop w:val="0"/>
      <w:marBottom w:val="0"/>
      <w:divBdr>
        <w:top w:val="none" w:sz="0" w:space="0" w:color="auto"/>
        <w:left w:val="none" w:sz="0" w:space="0" w:color="auto"/>
        <w:bottom w:val="none" w:sz="0" w:space="0" w:color="auto"/>
        <w:right w:val="none" w:sz="0" w:space="0" w:color="auto"/>
      </w:divBdr>
    </w:div>
    <w:div w:id="1110472101">
      <w:bodyDiv w:val="1"/>
      <w:marLeft w:val="0"/>
      <w:marRight w:val="0"/>
      <w:marTop w:val="0"/>
      <w:marBottom w:val="0"/>
      <w:divBdr>
        <w:top w:val="none" w:sz="0" w:space="0" w:color="auto"/>
        <w:left w:val="none" w:sz="0" w:space="0" w:color="auto"/>
        <w:bottom w:val="none" w:sz="0" w:space="0" w:color="auto"/>
        <w:right w:val="none" w:sz="0" w:space="0" w:color="auto"/>
      </w:divBdr>
    </w:div>
    <w:div w:id="1220170374">
      <w:bodyDiv w:val="1"/>
      <w:marLeft w:val="0"/>
      <w:marRight w:val="0"/>
      <w:marTop w:val="0"/>
      <w:marBottom w:val="0"/>
      <w:divBdr>
        <w:top w:val="none" w:sz="0" w:space="0" w:color="auto"/>
        <w:left w:val="none" w:sz="0" w:space="0" w:color="auto"/>
        <w:bottom w:val="none" w:sz="0" w:space="0" w:color="auto"/>
        <w:right w:val="none" w:sz="0" w:space="0" w:color="auto"/>
      </w:divBdr>
    </w:div>
    <w:div w:id="1933122181">
      <w:bodyDiv w:val="1"/>
      <w:marLeft w:val="0"/>
      <w:marRight w:val="0"/>
      <w:marTop w:val="0"/>
      <w:marBottom w:val="0"/>
      <w:divBdr>
        <w:top w:val="none" w:sz="0" w:space="0" w:color="auto"/>
        <w:left w:val="none" w:sz="0" w:space="0" w:color="auto"/>
        <w:bottom w:val="none" w:sz="0" w:space="0" w:color="auto"/>
        <w:right w:val="none" w:sz="0" w:space="0" w:color="auto"/>
      </w:divBdr>
    </w:div>
    <w:div w:id="201938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3&amp;n=365666"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RLAW123&amp;n=36566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3794E-383C-4C76-96B3-94AAC9F29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22873</Words>
  <Characters>130378</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Муфазалова Камила Ринатовна</dc:creator>
  <cp:lastModifiedBy>User</cp:lastModifiedBy>
  <cp:revision>2</cp:revision>
  <cp:lastPrinted>2026-03-13T03:27:00Z</cp:lastPrinted>
  <dcterms:created xsi:type="dcterms:W3CDTF">2026-03-13T03:30:00Z</dcterms:created>
  <dcterms:modified xsi:type="dcterms:W3CDTF">2026-03-13T03:30:00Z</dcterms:modified>
</cp:coreProperties>
</file>