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C7CE" w14:textId="77777777" w:rsidR="00CF41E1" w:rsidRDefault="00B268C2" w:rsidP="00377ECA">
      <w:pPr>
        <w:pStyle w:val="a4"/>
        <w:shd w:val="clear" w:color="auto" w:fill="auto"/>
        <w:spacing w:line="360" w:lineRule="auto"/>
        <w:ind w:left="539"/>
        <w:jc w:val="right"/>
      </w:pPr>
      <w:r>
        <w:t>УТВЕРЖДАЮ:</w:t>
      </w:r>
    </w:p>
    <w:p w14:paraId="6ACE62CF" w14:textId="37B11635" w:rsidR="00CF41E1" w:rsidRDefault="00B268C2" w:rsidP="00377ECA">
      <w:pPr>
        <w:pStyle w:val="a4"/>
        <w:shd w:val="clear" w:color="auto" w:fill="auto"/>
        <w:spacing w:line="360" w:lineRule="auto"/>
        <w:ind w:left="539"/>
        <w:jc w:val="right"/>
      </w:pPr>
      <w:r>
        <w:t>Директор</w:t>
      </w:r>
    </w:p>
    <w:p w14:paraId="1FADB35E" w14:textId="3F669FAA" w:rsidR="006E53E1" w:rsidRDefault="00377ECA" w:rsidP="00377ECA">
      <w:pPr>
        <w:pStyle w:val="a4"/>
        <w:shd w:val="clear" w:color="auto" w:fill="auto"/>
        <w:spacing w:line="360" w:lineRule="auto"/>
        <w:ind w:left="539"/>
        <w:jc w:val="right"/>
      </w:pPr>
      <w:r>
        <w:t>МБОУ «Гимназия № 3</w:t>
      </w:r>
    </w:p>
    <w:p w14:paraId="5F082522" w14:textId="4D49B235" w:rsidR="00377ECA" w:rsidRDefault="00377ECA" w:rsidP="00377ECA">
      <w:pPr>
        <w:pStyle w:val="a4"/>
        <w:shd w:val="clear" w:color="auto" w:fill="auto"/>
        <w:spacing w:line="360" w:lineRule="auto"/>
        <w:ind w:left="539"/>
        <w:jc w:val="right"/>
      </w:pPr>
      <w:r>
        <w:t>____________ Пронина А.И.</w:t>
      </w:r>
    </w:p>
    <w:p w14:paraId="55EA2A48" w14:textId="707E30AC" w:rsidR="006E53E1" w:rsidRDefault="006E53E1" w:rsidP="00377ECA">
      <w:pPr>
        <w:pStyle w:val="a4"/>
        <w:shd w:val="clear" w:color="auto" w:fill="auto"/>
        <w:spacing w:line="360" w:lineRule="auto"/>
        <w:ind w:left="539"/>
      </w:pPr>
    </w:p>
    <w:p w14:paraId="341E2B26" w14:textId="3AEBF7B4" w:rsidR="006E53E1" w:rsidRDefault="006E53E1" w:rsidP="006E53E1">
      <w:pPr>
        <w:pStyle w:val="a4"/>
        <w:shd w:val="clear" w:color="auto" w:fill="auto"/>
        <w:ind w:left="538"/>
      </w:pPr>
    </w:p>
    <w:p w14:paraId="098A85D7" w14:textId="523E040B" w:rsidR="006E53E1" w:rsidRDefault="006E53E1" w:rsidP="006E53E1">
      <w:pPr>
        <w:pStyle w:val="a4"/>
        <w:shd w:val="clear" w:color="auto" w:fill="auto"/>
        <w:ind w:left="538"/>
      </w:pPr>
    </w:p>
    <w:p w14:paraId="302DF08A" w14:textId="1DD665EF" w:rsidR="006E53E1" w:rsidRDefault="006E53E1" w:rsidP="006E53E1">
      <w:pPr>
        <w:pStyle w:val="a4"/>
        <w:shd w:val="clear" w:color="auto" w:fill="auto"/>
        <w:ind w:left="538"/>
      </w:pPr>
    </w:p>
    <w:p w14:paraId="4511560B" w14:textId="4CE356B6" w:rsidR="006E53E1" w:rsidRDefault="006E53E1" w:rsidP="006E53E1">
      <w:pPr>
        <w:pStyle w:val="a4"/>
        <w:shd w:val="clear" w:color="auto" w:fill="auto"/>
        <w:ind w:left="538"/>
      </w:pPr>
    </w:p>
    <w:p w14:paraId="488271D0" w14:textId="710E7F1E" w:rsidR="006E53E1" w:rsidRDefault="006E53E1" w:rsidP="006E53E1">
      <w:pPr>
        <w:pStyle w:val="a4"/>
        <w:shd w:val="clear" w:color="auto" w:fill="auto"/>
        <w:ind w:left="538"/>
      </w:pPr>
    </w:p>
    <w:p w14:paraId="542F8780" w14:textId="725A7E20" w:rsidR="006E53E1" w:rsidRDefault="006E53E1" w:rsidP="006E53E1">
      <w:pPr>
        <w:pStyle w:val="a4"/>
        <w:shd w:val="clear" w:color="auto" w:fill="auto"/>
        <w:ind w:left="538"/>
      </w:pPr>
    </w:p>
    <w:p w14:paraId="14A573EF" w14:textId="1521B3D7" w:rsidR="006E53E1" w:rsidRDefault="006E53E1" w:rsidP="006E53E1">
      <w:pPr>
        <w:pStyle w:val="a4"/>
        <w:shd w:val="clear" w:color="auto" w:fill="auto"/>
        <w:ind w:left="538"/>
      </w:pPr>
    </w:p>
    <w:p w14:paraId="48FCFC8C" w14:textId="04170B7B" w:rsidR="006E53E1" w:rsidRDefault="006E53E1" w:rsidP="006E53E1">
      <w:pPr>
        <w:pStyle w:val="a4"/>
        <w:shd w:val="clear" w:color="auto" w:fill="auto"/>
        <w:ind w:left="538"/>
      </w:pPr>
    </w:p>
    <w:p w14:paraId="0320316C" w14:textId="0C30FC66" w:rsidR="006E53E1" w:rsidRDefault="006E53E1" w:rsidP="006E53E1">
      <w:pPr>
        <w:pStyle w:val="a4"/>
        <w:shd w:val="clear" w:color="auto" w:fill="auto"/>
        <w:ind w:left="538"/>
      </w:pPr>
    </w:p>
    <w:p w14:paraId="4E4F8B8E" w14:textId="77777777" w:rsidR="006E53E1" w:rsidRDefault="006E53E1" w:rsidP="006E53E1">
      <w:pPr>
        <w:pStyle w:val="a4"/>
        <w:shd w:val="clear" w:color="auto" w:fill="auto"/>
        <w:ind w:left="538"/>
      </w:pPr>
    </w:p>
    <w:p w14:paraId="0AB194D7" w14:textId="77777777" w:rsidR="00CF41E1" w:rsidRDefault="00B268C2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РЕГЛАМЕНТ</w:t>
      </w:r>
      <w:bookmarkEnd w:id="0"/>
      <w:bookmarkEnd w:id="1"/>
    </w:p>
    <w:p w14:paraId="59A7B679" w14:textId="77777777" w:rsidR="00CF41E1" w:rsidRDefault="00B268C2">
      <w:pPr>
        <w:pStyle w:val="30"/>
        <w:shd w:val="clear" w:color="auto" w:fill="auto"/>
        <w:spacing w:after="0"/>
      </w:pPr>
      <w:r>
        <w:rPr>
          <w:b/>
          <w:bCs/>
        </w:rPr>
        <w:t>предоставления муниципальной услуги</w:t>
      </w:r>
      <w:r>
        <w:rPr>
          <w:b/>
          <w:bCs/>
        </w:rPr>
        <w:br/>
        <w:t>по зачислению</w:t>
      </w:r>
    </w:p>
    <w:p w14:paraId="12102CE8" w14:textId="2C54EF9F" w:rsidR="00CF41E1" w:rsidRDefault="00B268C2">
      <w:pPr>
        <w:pStyle w:val="30"/>
        <w:shd w:val="clear" w:color="auto" w:fill="auto"/>
      </w:pPr>
      <w:r>
        <w:t xml:space="preserve">в муниципальное </w:t>
      </w:r>
      <w:r w:rsidR="006E53E1">
        <w:t>бюджетное</w:t>
      </w:r>
      <w:r>
        <w:br/>
        <w:t>общеобразовательное учреждение</w:t>
      </w:r>
      <w:r>
        <w:br/>
        <w:t>«Гимназия №</w:t>
      </w:r>
      <w:r w:rsidR="00377ECA">
        <w:t> </w:t>
      </w:r>
      <w:r>
        <w:t>3»</w:t>
      </w:r>
    </w:p>
    <w:p w14:paraId="119777CE" w14:textId="77777777" w:rsidR="00CF41E1" w:rsidRDefault="00B268C2">
      <w:pPr>
        <w:pStyle w:val="50"/>
        <w:shd w:val="clear" w:color="auto" w:fill="auto"/>
        <w:spacing w:after="0"/>
      </w:pPr>
      <w:r>
        <w:rPr>
          <w:color w:val="63565E"/>
        </w:rPr>
        <w:t xml:space="preserve">г. </w:t>
      </w:r>
      <w:r>
        <w:t>Красноярск</w:t>
      </w:r>
      <w:r>
        <w:br/>
        <w:t>2021</w:t>
      </w:r>
      <w:r>
        <w:br w:type="page"/>
      </w:r>
    </w:p>
    <w:p w14:paraId="7ADBE429" w14:textId="77777777" w:rsidR="00CF41E1" w:rsidRDefault="00B268C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7"/>
        </w:tabs>
      </w:pPr>
      <w:bookmarkStart w:id="2" w:name="bookmark2"/>
      <w:bookmarkStart w:id="3" w:name="bookmark3"/>
      <w:r>
        <w:rPr>
          <w:color w:val="40343D"/>
        </w:rPr>
        <w:lastRenderedPageBreak/>
        <w:t>ОБЩИЕ ПОЛОЖЕНИЯ</w:t>
      </w:r>
      <w:bookmarkEnd w:id="2"/>
      <w:bookmarkEnd w:id="3"/>
    </w:p>
    <w:p w14:paraId="60CD004A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ind w:firstLine="720"/>
        <w:jc w:val="both"/>
      </w:pPr>
      <w:r>
        <w:rPr>
          <w:color w:val="4A3F47"/>
        </w:rPr>
        <w:t>Настоящий регламент (далее - Регламент) определяет сроки и стандарт</w:t>
      </w:r>
    </w:p>
    <w:p w14:paraId="5BBD2BE0" w14:textId="11E478CC" w:rsidR="00CF41E1" w:rsidRDefault="00B268C2" w:rsidP="00377ECA">
      <w:pPr>
        <w:pStyle w:val="11"/>
        <w:shd w:val="clear" w:color="auto" w:fill="auto"/>
        <w:tabs>
          <w:tab w:val="left" w:pos="5722"/>
        </w:tabs>
        <w:ind w:firstLine="0"/>
        <w:jc w:val="both"/>
      </w:pPr>
      <w:r>
        <w:rPr>
          <w:color w:val="4A3F47"/>
        </w:rPr>
        <w:t xml:space="preserve">предоставления муниципальной услуги по зачислению в муниципальное </w:t>
      </w:r>
      <w:r w:rsidR="00377ECA">
        <w:rPr>
          <w:color w:val="4A3F47"/>
        </w:rPr>
        <w:t>бюджетное</w:t>
      </w:r>
      <w:r>
        <w:rPr>
          <w:color w:val="4A3F47"/>
        </w:rPr>
        <w:t xml:space="preserve"> общеобразовательное учреждение «Гимназия №</w:t>
      </w:r>
      <w:r w:rsidR="00377ECA">
        <w:rPr>
          <w:color w:val="4A3F47"/>
        </w:rPr>
        <w:t> </w:t>
      </w:r>
      <w:r>
        <w:rPr>
          <w:color w:val="4A3F47"/>
        </w:rPr>
        <w:t>3</w:t>
      </w:r>
      <w:r>
        <w:rPr>
          <w:color w:val="63565E"/>
        </w:rPr>
        <w:t xml:space="preserve">», </w:t>
      </w:r>
      <w:r>
        <w:rPr>
          <w:color w:val="4A3F47"/>
        </w:rPr>
        <w:t xml:space="preserve">расположенное </w:t>
      </w:r>
      <w:r>
        <w:rPr>
          <w:color w:val="63565E"/>
        </w:rPr>
        <w:t>на</w:t>
      </w:r>
      <w:r w:rsidR="00377ECA">
        <w:rPr>
          <w:color w:val="63565E"/>
        </w:rPr>
        <w:t xml:space="preserve"> </w:t>
      </w:r>
      <w:r>
        <w:rPr>
          <w:color w:val="4A3F47"/>
        </w:rPr>
        <w:t xml:space="preserve">территории города Красноярска, по адресу: г. Красноярск, ул. </w:t>
      </w:r>
      <w:r w:rsidR="00377ECA">
        <w:rPr>
          <w:color w:val="4A3F47"/>
        </w:rPr>
        <w:t>Новая Заря</w:t>
      </w:r>
      <w:r>
        <w:rPr>
          <w:color w:val="4A3F47"/>
        </w:rPr>
        <w:t xml:space="preserve">, </w:t>
      </w:r>
      <w:r w:rsidR="00517812">
        <w:rPr>
          <w:color w:val="4A3F47"/>
        </w:rPr>
        <w:t>23.</w:t>
      </w:r>
    </w:p>
    <w:p w14:paraId="03491E73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373"/>
        </w:tabs>
        <w:ind w:firstLine="740"/>
        <w:jc w:val="both"/>
      </w:pPr>
      <w:r>
        <w:rPr>
          <w:color w:val="4A3F47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 - </w:t>
      </w:r>
      <w:r>
        <w:rPr>
          <w:color w:val="63565E"/>
        </w:rPr>
        <w:t>01/1/02.</w:t>
      </w:r>
    </w:p>
    <w:p w14:paraId="2721CEBC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184"/>
        </w:tabs>
        <w:ind w:firstLine="740"/>
        <w:jc w:val="both"/>
      </w:pPr>
      <w:r>
        <w:rPr>
          <w:color w:val="4A3F47"/>
        </w:rPr>
        <w:t xml:space="preserve">Получателями муниципальной услуги являются граждане, имеющие право </w:t>
      </w:r>
      <w:r>
        <w:rPr>
          <w:color w:val="63565E"/>
        </w:rPr>
        <w:t xml:space="preserve">на </w:t>
      </w:r>
      <w:r>
        <w:rPr>
          <w:color w:val="4A3F47"/>
        </w:rPr>
        <w:t xml:space="preserve">получение общего образования соответствующего уровня (далее </w:t>
      </w:r>
      <w:r>
        <w:rPr>
          <w:color w:val="63565E"/>
        </w:rPr>
        <w:t xml:space="preserve">- </w:t>
      </w:r>
      <w:r>
        <w:rPr>
          <w:color w:val="4A3F47"/>
        </w:rPr>
        <w:t>Получатели).</w:t>
      </w:r>
    </w:p>
    <w:p w14:paraId="5704DB8A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 xml:space="preserve">Заявителем на предоставление муниципальной услуги </w:t>
      </w:r>
      <w:r>
        <w:rPr>
          <w:color w:val="63565E"/>
        </w:rPr>
        <w:t xml:space="preserve">могут </w:t>
      </w:r>
      <w:r>
        <w:rPr>
          <w:color w:val="4A3F47"/>
        </w:rPr>
        <w:t xml:space="preserve">быть </w:t>
      </w:r>
      <w:r>
        <w:rPr>
          <w:color w:val="63565E"/>
        </w:rPr>
        <w:t xml:space="preserve">родители </w:t>
      </w:r>
      <w:r>
        <w:rPr>
          <w:color w:val="4A3F47"/>
        </w:rPr>
        <w:t xml:space="preserve">(законные представители) несовершеннолетних Получателей, а также сами </w:t>
      </w:r>
      <w:r>
        <w:rPr>
          <w:color w:val="63565E"/>
        </w:rPr>
        <w:t xml:space="preserve">Получатели в </w:t>
      </w:r>
      <w:r>
        <w:rPr>
          <w:color w:val="4A3F47"/>
        </w:rPr>
        <w:t>случае достижения ими совершеннолетнего возраста (далее - Заявители).</w:t>
      </w:r>
    </w:p>
    <w:p w14:paraId="7067146C" w14:textId="16695E94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198"/>
        </w:tabs>
        <w:ind w:firstLine="740"/>
        <w:jc w:val="both"/>
      </w:pPr>
      <w:r>
        <w:rPr>
          <w:color w:val="4A3F47"/>
        </w:rPr>
        <w:t xml:space="preserve">Заявление о приеме на обучение и документы для приема на </w:t>
      </w:r>
      <w:r>
        <w:rPr>
          <w:color w:val="63565E"/>
        </w:rPr>
        <w:t xml:space="preserve">обучение, </w:t>
      </w:r>
      <w:r>
        <w:rPr>
          <w:color w:val="4A3F47"/>
        </w:rPr>
        <w:t xml:space="preserve">указанные в пункте 2.7 настоящего Регламента, подаются </w:t>
      </w:r>
      <w:r>
        <w:rPr>
          <w:color w:val="63565E"/>
        </w:rPr>
        <w:t xml:space="preserve">в </w:t>
      </w:r>
      <w:r>
        <w:rPr>
          <w:color w:val="4A3F47"/>
        </w:rPr>
        <w:t xml:space="preserve">муниципальное </w:t>
      </w:r>
      <w:r w:rsidR="00517812">
        <w:rPr>
          <w:color w:val="4A3F47"/>
        </w:rPr>
        <w:t>бюджет</w:t>
      </w:r>
      <w:r>
        <w:rPr>
          <w:color w:val="4A3F47"/>
        </w:rPr>
        <w:t>ное общеобразовательное учреждение «Гимназия №</w:t>
      </w:r>
      <w:r w:rsidR="00517812">
        <w:rPr>
          <w:color w:val="4A3F47"/>
        </w:rPr>
        <w:t> </w:t>
      </w:r>
      <w:r>
        <w:rPr>
          <w:color w:val="4A3F47"/>
        </w:rPr>
        <w:t xml:space="preserve">3» </w:t>
      </w:r>
      <w:r>
        <w:rPr>
          <w:color w:val="63565E"/>
        </w:rPr>
        <w:t xml:space="preserve">(далее - </w:t>
      </w:r>
      <w:r>
        <w:rPr>
          <w:color w:val="4A3F47"/>
        </w:rPr>
        <w:t>образовательное учреждение) одним из следующих способов:</w:t>
      </w:r>
    </w:p>
    <w:p w14:paraId="3D87648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40"/>
        </w:tabs>
        <w:ind w:firstLine="740"/>
        <w:jc w:val="both"/>
      </w:pPr>
      <w:r>
        <w:rPr>
          <w:color w:val="4A3F47"/>
        </w:rPr>
        <w:t>лично в общеобразовательное учреждение;</w:t>
      </w:r>
    </w:p>
    <w:p w14:paraId="0E285B1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ind w:firstLine="740"/>
        <w:jc w:val="both"/>
      </w:pPr>
      <w:r>
        <w:rPr>
          <w:color w:val="4A3F47"/>
        </w:rPr>
        <w:t xml:space="preserve">через операторов почтовой связи общего пользования заказным письмом </w:t>
      </w:r>
      <w:r>
        <w:rPr>
          <w:color w:val="63565E"/>
        </w:rPr>
        <w:t xml:space="preserve">с </w:t>
      </w:r>
      <w:r>
        <w:rPr>
          <w:color w:val="4A3F47"/>
        </w:rPr>
        <w:t>уведомлением о вручении;</w:t>
      </w:r>
    </w:p>
    <w:p w14:paraId="3D3B8F92" w14:textId="0732597B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ind w:firstLine="740"/>
        <w:jc w:val="both"/>
      </w:pPr>
      <w:r>
        <w:rPr>
          <w:color w:val="4A3F47"/>
        </w:rPr>
        <w:t xml:space="preserve">в электронной форме (документ на бумажном носителе, преобразованный </w:t>
      </w:r>
      <w:r>
        <w:rPr>
          <w:color w:val="63565E"/>
        </w:rPr>
        <w:t xml:space="preserve">в </w:t>
      </w:r>
      <w:r>
        <w:rPr>
          <w:color w:val="4A3F47"/>
        </w:rPr>
        <w:t xml:space="preserve">электронную форму путем сканирования или фотографирования с обеспечением машиночитаемого распознавания его реквизитов) посредством электронной </w:t>
      </w:r>
      <w:r>
        <w:rPr>
          <w:color w:val="63565E"/>
        </w:rPr>
        <w:t xml:space="preserve">почты </w:t>
      </w:r>
      <w:r>
        <w:rPr>
          <w:color w:val="4A3F47"/>
        </w:rPr>
        <w:t xml:space="preserve">образовательного учреждения </w:t>
      </w:r>
      <w:hyperlink r:id="rId7" w:history="1">
        <w:r w:rsidR="00517812">
          <w:rPr>
            <w:color w:val="4A3F47"/>
            <w:u w:val="single"/>
            <w:lang w:val="en-US" w:eastAsia="en-US" w:bidi="en-US"/>
          </w:rPr>
          <w:t>gimnazia</w:t>
        </w:r>
        <w:r w:rsidR="00517812" w:rsidRPr="00517812">
          <w:rPr>
            <w:color w:val="4A3F47"/>
            <w:u w:val="single"/>
            <w:lang w:eastAsia="en-US" w:bidi="en-US"/>
          </w:rPr>
          <w:t>3</w:t>
        </w:r>
        <w:r w:rsidRPr="00191ECD">
          <w:rPr>
            <w:color w:val="4A3F47"/>
            <w:u w:val="single"/>
            <w:lang w:eastAsia="en-US" w:bidi="en-US"/>
          </w:rPr>
          <w:t>@</w:t>
        </w:r>
        <w:r w:rsidR="00517812">
          <w:rPr>
            <w:color w:val="4A3F47"/>
            <w:u w:val="single"/>
            <w:lang w:val="en-GB" w:eastAsia="en-US" w:bidi="en-US"/>
          </w:rPr>
          <w:t>inbox</w:t>
        </w:r>
        <w:r w:rsidR="00517812" w:rsidRPr="00517812">
          <w:rPr>
            <w:color w:val="4A3F47"/>
            <w:u w:val="single"/>
            <w:lang w:eastAsia="en-US" w:bidi="en-US"/>
          </w:rPr>
          <w:t>.</w:t>
        </w:r>
        <w:proofErr w:type="spellStart"/>
        <w:r>
          <w:rPr>
            <w:color w:val="4A3F47"/>
            <w:u w:val="single"/>
            <w:lang w:val="en-US" w:eastAsia="en-US" w:bidi="en-US"/>
          </w:rPr>
          <w:t>ru</w:t>
        </w:r>
        <w:proofErr w:type="spellEnd"/>
      </w:hyperlink>
      <w:r w:rsidRPr="00191ECD">
        <w:rPr>
          <w:color w:val="4A3F47"/>
          <w:lang w:eastAsia="en-US" w:bidi="en-US"/>
        </w:rPr>
        <w:t>;</w:t>
      </w:r>
    </w:p>
    <w:p w14:paraId="30FFA470" w14:textId="77777777" w:rsidR="00CF41E1" w:rsidRDefault="00B268C2">
      <w:pPr>
        <w:pStyle w:val="11"/>
        <w:shd w:val="clear" w:color="auto" w:fill="auto"/>
        <w:ind w:firstLine="1180"/>
        <w:jc w:val="both"/>
      </w:pPr>
      <w:r>
        <w:rPr>
          <w:color w:val="4A3F47"/>
        </w:rPr>
        <w:t xml:space="preserve">с использованием функционала (сервисов) Регионального Портала государственных услуг </w:t>
      </w:r>
      <w:hyperlink r:id="rId8" w:history="1">
        <w:r>
          <w:rPr>
            <w:color w:val="63565E"/>
            <w:u w:val="single"/>
            <w:lang w:val="en-US" w:eastAsia="en-US" w:bidi="en-US"/>
          </w:rPr>
          <w:t>https</w:t>
        </w:r>
        <w:r w:rsidRPr="00191ECD">
          <w:rPr>
            <w:color w:val="63565E"/>
            <w:u w:val="single"/>
            <w:lang w:eastAsia="en-US" w:bidi="en-US"/>
          </w:rPr>
          <w:t>://</w:t>
        </w:r>
        <w:proofErr w:type="spellStart"/>
        <w:r>
          <w:rPr>
            <w:color w:val="63565E"/>
            <w:u w:val="single"/>
            <w:lang w:val="en-US" w:eastAsia="en-US" w:bidi="en-US"/>
          </w:rPr>
          <w:t>gosusugi</w:t>
        </w:r>
        <w:proofErr w:type="spellEnd"/>
        <w:r w:rsidRPr="00191ECD">
          <w:rPr>
            <w:color w:val="63565E"/>
            <w:u w:val="single"/>
            <w:lang w:eastAsia="en-US" w:bidi="en-US"/>
          </w:rPr>
          <w:t>.</w:t>
        </w:r>
        <w:proofErr w:type="spellStart"/>
        <w:r>
          <w:rPr>
            <w:color w:val="63565E"/>
            <w:u w:val="single"/>
            <w:lang w:val="en-US" w:eastAsia="en-US" w:bidi="en-US"/>
          </w:rPr>
          <w:t>krskstate</w:t>
        </w:r>
        <w:proofErr w:type="spellEnd"/>
        <w:r w:rsidRPr="00191ECD">
          <w:rPr>
            <w:color w:val="63565E"/>
            <w:u w:val="single"/>
            <w:lang w:eastAsia="en-US" w:bidi="en-US"/>
          </w:rPr>
          <w:t>.</w:t>
        </w:r>
        <w:proofErr w:type="spellStart"/>
        <w:r>
          <w:rPr>
            <w:color w:val="63565E"/>
            <w:u w:val="single"/>
            <w:lang w:val="en-US" w:eastAsia="en-US" w:bidi="en-US"/>
          </w:rPr>
          <w:t>ru</w:t>
        </w:r>
        <w:proofErr w:type="spellEnd"/>
        <w:r w:rsidRPr="00191ECD">
          <w:rPr>
            <w:color w:val="63565E"/>
            <w:u w:val="single"/>
            <w:lang w:eastAsia="en-US" w:bidi="en-US"/>
          </w:rPr>
          <w:t>/</w:t>
        </w:r>
        <w:r>
          <w:rPr>
            <w:color w:val="63565E"/>
            <w:u w:val="single"/>
            <w:lang w:val="en-US" w:eastAsia="en-US" w:bidi="en-US"/>
          </w:rPr>
          <w:t>service</w:t>
        </w:r>
        <w:r w:rsidRPr="00191ECD">
          <w:rPr>
            <w:color w:val="63565E"/>
            <w:u w:val="single"/>
            <w:lang w:eastAsia="en-US" w:bidi="en-US"/>
          </w:rPr>
          <w:t>/223</w:t>
        </w:r>
      </w:hyperlink>
      <w:r>
        <w:rPr>
          <w:color w:val="63565E"/>
        </w:rPr>
        <w:t xml:space="preserve">1 </w:t>
      </w:r>
      <w:r w:rsidRPr="00191ECD">
        <w:rPr>
          <w:color w:val="4A3F47"/>
          <w:u w:val="single"/>
          <w:lang w:eastAsia="en-US" w:bidi="en-US"/>
        </w:rPr>
        <w:t>?</w:t>
      </w:r>
      <w:r>
        <w:rPr>
          <w:color w:val="4A3F47"/>
          <w:u w:val="single"/>
          <w:lang w:val="en-US" w:eastAsia="en-US" w:bidi="en-US"/>
        </w:rPr>
        <w:t>sub</w:t>
      </w:r>
      <w:r w:rsidRPr="00191ECD">
        <w:rPr>
          <w:color w:val="4A3F47"/>
          <w:u w:val="single"/>
          <w:lang w:eastAsia="en-US" w:bidi="en-US"/>
        </w:rPr>
        <w:t>=9</w:t>
      </w:r>
      <w:r w:rsidRPr="00191ECD">
        <w:rPr>
          <w:color w:val="4A3F47"/>
          <w:lang w:eastAsia="en-US" w:bidi="en-US"/>
        </w:rPr>
        <w:t xml:space="preserve">80 </w:t>
      </w:r>
      <w:r>
        <w:rPr>
          <w:color w:val="4A3F47"/>
        </w:rPr>
        <w:t>(ЕПГУ).</w:t>
      </w:r>
    </w:p>
    <w:p w14:paraId="5A5432B4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 xml:space="preserve">При выборе способа подачи заявления в электронной форме </w:t>
      </w:r>
      <w:r>
        <w:rPr>
          <w:color w:val="63565E"/>
        </w:rPr>
        <w:t xml:space="preserve">с </w:t>
      </w:r>
      <w:r>
        <w:rPr>
          <w:color w:val="4A3F47"/>
        </w:rPr>
        <w:t xml:space="preserve">использованием функционала (сервисов) Регионального Портала </w:t>
      </w:r>
      <w:r>
        <w:rPr>
          <w:color w:val="63565E"/>
        </w:rPr>
        <w:t xml:space="preserve">государственных услуг </w:t>
      </w:r>
      <w:r>
        <w:rPr>
          <w:color w:val="4A3F47"/>
        </w:rPr>
        <w:t xml:space="preserve">заявители </w:t>
      </w:r>
      <w:r>
        <w:rPr>
          <w:color w:val="63565E"/>
        </w:rPr>
        <w:t xml:space="preserve">должны </w:t>
      </w:r>
      <w:r>
        <w:rPr>
          <w:color w:val="4A3F47"/>
        </w:rPr>
        <w:t xml:space="preserve">заблаговременно до даты начала приема заявлений пройти </w:t>
      </w:r>
      <w:r>
        <w:rPr>
          <w:color w:val="63565E"/>
        </w:rPr>
        <w:t xml:space="preserve">процедуру </w:t>
      </w:r>
      <w:r>
        <w:rPr>
          <w:color w:val="4A3F47"/>
        </w:rPr>
        <w:t xml:space="preserve">личной регистрации на сайте </w:t>
      </w:r>
      <w:hyperlink r:id="rId9" w:history="1">
        <w:r>
          <w:rPr>
            <w:color w:val="4A3F47"/>
            <w:u w:val="single"/>
            <w:lang w:val="en-US" w:eastAsia="en-US" w:bidi="en-US"/>
          </w:rPr>
          <w:t>https</w:t>
        </w:r>
        <w:r w:rsidRPr="00191ECD">
          <w:rPr>
            <w:color w:val="4A3F47"/>
            <w:u w:val="single"/>
            <w:lang w:eastAsia="en-US" w:bidi="en-US"/>
          </w:rPr>
          <w:t>://</w:t>
        </w:r>
        <w:r>
          <w:rPr>
            <w:color w:val="4A3F47"/>
            <w:u w:val="single"/>
            <w:lang w:val="en-US" w:eastAsia="en-US" w:bidi="en-US"/>
          </w:rPr>
          <w:t>gosuslugi</w:t>
        </w:r>
        <w:r w:rsidRPr="00191ECD">
          <w:rPr>
            <w:color w:val="4A3F47"/>
            <w:u w:val="single"/>
            <w:lang w:eastAsia="en-US" w:bidi="en-US"/>
          </w:rPr>
          <w:t>.</w:t>
        </w:r>
        <w:r>
          <w:rPr>
            <w:color w:val="4A3F47"/>
            <w:u w:val="single"/>
            <w:lang w:val="en-US" w:eastAsia="en-US" w:bidi="en-US"/>
          </w:rPr>
          <w:t>ru</w:t>
        </w:r>
      </w:hyperlink>
      <w:r w:rsidRPr="00191ECD">
        <w:rPr>
          <w:color w:val="4A3F47"/>
          <w:lang w:eastAsia="en-US" w:bidi="en-US"/>
        </w:rPr>
        <w:t xml:space="preserve"> </w:t>
      </w:r>
      <w:r>
        <w:rPr>
          <w:color w:val="4A3F47"/>
        </w:rPr>
        <w:t xml:space="preserve">или </w:t>
      </w:r>
      <w:hyperlink r:id="rId10" w:history="1">
        <w:r>
          <w:rPr>
            <w:color w:val="4A3F47"/>
            <w:u w:val="single"/>
            <w:lang w:val="en-US" w:eastAsia="en-US" w:bidi="en-US"/>
          </w:rPr>
          <w:t>https</w:t>
        </w:r>
        <w:r w:rsidRPr="00191ECD">
          <w:rPr>
            <w:color w:val="4A3F47"/>
            <w:u w:val="single"/>
            <w:lang w:eastAsia="en-US" w:bidi="en-US"/>
          </w:rPr>
          <w:t>://</w:t>
        </w:r>
        <w:r>
          <w:rPr>
            <w:color w:val="4A3F47"/>
            <w:u w:val="single"/>
            <w:lang w:val="en-US" w:eastAsia="en-US" w:bidi="en-US"/>
          </w:rPr>
          <w:t>esia</w:t>
        </w:r>
        <w:r w:rsidRPr="00191ECD">
          <w:rPr>
            <w:color w:val="4A3F47"/>
            <w:u w:val="single"/>
            <w:lang w:eastAsia="en-US" w:bidi="en-US"/>
          </w:rPr>
          <w:t>.</w:t>
        </w:r>
        <w:r>
          <w:rPr>
            <w:color w:val="4A3F47"/>
            <w:u w:val="single"/>
            <w:lang w:val="en-US" w:eastAsia="en-US" w:bidi="en-US"/>
          </w:rPr>
          <w:t>gosuslugi</w:t>
        </w:r>
        <w:r w:rsidRPr="00191ECD">
          <w:rPr>
            <w:color w:val="4A3F47"/>
            <w:u w:val="single"/>
            <w:lang w:eastAsia="en-US" w:bidi="en-US"/>
          </w:rPr>
          <w:t>.</w:t>
        </w:r>
        <w:r>
          <w:rPr>
            <w:color w:val="4A3F47"/>
            <w:u w:val="single"/>
            <w:lang w:val="en-US" w:eastAsia="en-US" w:bidi="en-US"/>
          </w:rPr>
          <w:t>ru</w:t>
        </w:r>
        <w:r w:rsidRPr="00191ECD">
          <w:rPr>
            <w:color w:val="4A3F47"/>
            <w:u w:val="single"/>
            <w:lang w:eastAsia="en-US" w:bidi="en-US"/>
          </w:rPr>
          <w:t>/</w:t>
        </w:r>
        <w:r>
          <w:rPr>
            <w:color w:val="4A3F47"/>
            <w:u w:val="single"/>
            <w:lang w:val="en-US" w:eastAsia="en-US" w:bidi="en-US"/>
          </w:rPr>
          <w:t>registration</w:t>
        </w:r>
        <w:r w:rsidRPr="00191ECD">
          <w:rPr>
            <w:color w:val="4A3F47"/>
            <w:u w:val="single"/>
            <w:lang w:eastAsia="en-US" w:bidi="en-US"/>
          </w:rPr>
          <w:t>/</w:t>
        </w:r>
      </w:hyperlink>
      <w:r w:rsidRPr="00191ECD">
        <w:rPr>
          <w:color w:val="4A3F47"/>
          <w:lang w:eastAsia="en-US" w:bidi="en-US"/>
        </w:rPr>
        <w:t xml:space="preserve"> </w:t>
      </w:r>
      <w:r>
        <w:rPr>
          <w:color w:val="63565E"/>
        </w:rPr>
        <w:t xml:space="preserve">с </w:t>
      </w:r>
      <w:r>
        <w:rPr>
          <w:color w:val="4A3F47"/>
        </w:rPr>
        <w:t xml:space="preserve">использованием </w:t>
      </w:r>
      <w:r>
        <w:rPr>
          <w:color w:val="63565E"/>
        </w:rPr>
        <w:t xml:space="preserve">своего </w:t>
      </w:r>
      <w:r>
        <w:rPr>
          <w:color w:val="4A3F47"/>
        </w:rPr>
        <w:t xml:space="preserve">номера СНИЛС и получить подтвержденную учетную запись в Единой системе идентификации и аутентификации (ЕСИА). Далее за историей исполнения заявления можете отслеживать в личном кабинете </w:t>
      </w:r>
      <w:r>
        <w:rPr>
          <w:color w:val="63565E"/>
        </w:rPr>
        <w:t xml:space="preserve">в </w:t>
      </w:r>
      <w:r>
        <w:rPr>
          <w:color w:val="4A3F47"/>
        </w:rPr>
        <w:t>разделе «Мои заявления».</w:t>
      </w:r>
    </w:p>
    <w:p w14:paraId="6B2A114F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188"/>
        </w:tabs>
        <w:ind w:firstLine="740"/>
        <w:jc w:val="both"/>
      </w:pPr>
      <w:r>
        <w:rPr>
          <w:color w:val="4A3F47"/>
        </w:rPr>
        <w:t xml:space="preserve">При обращении для получения муниципальной услуги </w:t>
      </w:r>
      <w:r>
        <w:rPr>
          <w:color w:val="63565E"/>
        </w:rPr>
        <w:t xml:space="preserve">Заявителю необходимо </w:t>
      </w:r>
      <w:r>
        <w:rPr>
          <w:color w:val="4A3F47"/>
        </w:rPr>
        <w:t>предоставить оригинал документа, удостоверяющий личность, либо оригинал документа, удостоверяющего личность иностранного гражданина в Российской Федерации.</w:t>
      </w:r>
    </w:p>
    <w:p w14:paraId="47E6EF72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184"/>
        </w:tabs>
        <w:ind w:firstLine="740"/>
        <w:jc w:val="both"/>
      </w:pPr>
      <w:r>
        <w:rPr>
          <w:color w:val="4A3F47"/>
        </w:rPr>
        <w:t xml:space="preserve">Информация о фактическом и почтовом </w:t>
      </w:r>
      <w:r>
        <w:rPr>
          <w:color w:val="63565E"/>
        </w:rPr>
        <w:t xml:space="preserve">адресе, </w:t>
      </w:r>
      <w:r>
        <w:rPr>
          <w:color w:val="4A3F47"/>
        </w:rPr>
        <w:t xml:space="preserve">адресе </w:t>
      </w:r>
      <w:r>
        <w:rPr>
          <w:color w:val="63565E"/>
        </w:rPr>
        <w:t xml:space="preserve">электронной почты, </w:t>
      </w:r>
      <w:r>
        <w:rPr>
          <w:color w:val="4A3F47"/>
        </w:rPr>
        <w:t xml:space="preserve">режиме работы, справочных телефонах образовательного учреждения указаны </w:t>
      </w:r>
      <w:r>
        <w:rPr>
          <w:color w:val="63565E"/>
        </w:rPr>
        <w:t xml:space="preserve">в </w:t>
      </w:r>
      <w:r>
        <w:rPr>
          <w:color w:val="4A3F47"/>
        </w:rPr>
        <w:t>приложении № 1 к настоящему Регламенту.</w:t>
      </w:r>
    </w:p>
    <w:p w14:paraId="017CCA0D" w14:textId="72995CAC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 xml:space="preserve">Адрес интернет-сайта образовательного учреждения: </w:t>
      </w:r>
      <w:r>
        <w:rPr>
          <w:color w:val="63565E"/>
          <w:u w:val="single"/>
          <w:lang w:val="en-US" w:eastAsia="en-US" w:bidi="en-US"/>
        </w:rPr>
        <w:t>www</w:t>
      </w:r>
      <w:r w:rsidRPr="00191ECD">
        <w:rPr>
          <w:color w:val="63565E"/>
          <w:u w:val="single"/>
          <w:lang w:eastAsia="en-US" w:bidi="en-US"/>
        </w:rPr>
        <w:t>.</w:t>
      </w:r>
      <w:r w:rsidR="003B4CD4" w:rsidRPr="003B4CD4">
        <w:t xml:space="preserve"> </w:t>
      </w:r>
      <w:r w:rsidR="003B4CD4" w:rsidRPr="003B4CD4">
        <w:rPr>
          <w:color w:val="63565E"/>
          <w:u w:val="single"/>
          <w:lang w:val="en-US" w:eastAsia="en-US" w:bidi="en-US"/>
        </w:rPr>
        <w:t>https</w:t>
      </w:r>
      <w:r w:rsidR="003B4CD4" w:rsidRPr="003B4CD4">
        <w:rPr>
          <w:color w:val="63565E"/>
          <w:u w:val="single"/>
          <w:lang w:eastAsia="en-US" w:bidi="en-US"/>
        </w:rPr>
        <w:t>://</w:t>
      </w:r>
      <w:proofErr w:type="spellStart"/>
      <w:r w:rsidR="003B4CD4" w:rsidRPr="003B4CD4">
        <w:rPr>
          <w:color w:val="63565E"/>
          <w:u w:val="single"/>
          <w:lang w:val="en-US" w:eastAsia="en-US" w:bidi="en-US"/>
        </w:rPr>
        <w:t>gimn</w:t>
      </w:r>
      <w:proofErr w:type="spellEnd"/>
      <w:r w:rsidR="003B4CD4" w:rsidRPr="003B4CD4">
        <w:rPr>
          <w:color w:val="63565E"/>
          <w:u w:val="single"/>
          <w:lang w:eastAsia="en-US" w:bidi="en-US"/>
        </w:rPr>
        <w:t>3.</w:t>
      </w:r>
      <w:proofErr w:type="spellStart"/>
      <w:r w:rsidR="003B4CD4" w:rsidRPr="003B4CD4">
        <w:rPr>
          <w:color w:val="63565E"/>
          <w:u w:val="single"/>
          <w:lang w:val="en-US" w:eastAsia="en-US" w:bidi="en-US"/>
        </w:rPr>
        <w:t>ru</w:t>
      </w:r>
      <w:proofErr w:type="spellEnd"/>
      <w:r w:rsidR="003B4CD4" w:rsidRPr="003B4CD4">
        <w:rPr>
          <w:color w:val="63565E"/>
          <w:u w:val="single"/>
          <w:lang w:eastAsia="en-US" w:bidi="en-US"/>
        </w:rPr>
        <w:t>/</w:t>
      </w:r>
      <w:r w:rsidRPr="00191ECD">
        <w:rPr>
          <w:color w:val="63565E"/>
          <w:lang w:eastAsia="en-US" w:bidi="en-US"/>
        </w:rPr>
        <w:t xml:space="preserve"> </w:t>
      </w:r>
      <w:r>
        <w:rPr>
          <w:color w:val="63565E"/>
        </w:rPr>
        <w:t xml:space="preserve">(далее - </w:t>
      </w:r>
      <w:r>
        <w:rPr>
          <w:color w:val="4A3F47"/>
        </w:rPr>
        <w:t>сайт образовательного учреждения).</w:t>
      </w:r>
    </w:p>
    <w:p w14:paraId="2B5FFBD6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373"/>
        </w:tabs>
        <w:ind w:firstLine="740"/>
        <w:jc w:val="both"/>
      </w:pPr>
      <w:r>
        <w:rPr>
          <w:color w:val="4A3F47"/>
        </w:rPr>
        <w:t xml:space="preserve">Информация по вопросам предоставления </w:t>
      </w:r>
      <w:r>
        <w:rPr>
          <w:color w:val="63565E"/>
        </w:rPr>
        <w:t xml:space="preserve">муниципальной услуги </w:t>
      </w:r>
      <w:r>
        <w:rPr>
          <w:color w:val="4A3F47"/>
        </w:rPr>
        <w:t>предоставляется Заявителям:</w:t>
      </w:r>
    </w:p>
    <w:p w14:paraId="1C4D138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40"/>
        </w:tabs>
        <w:ind w:firstLine="740"/>
        <w:jc w:val="both"/>
      </w:pPr>
      <w:r>
        <w:rPr>
          <w:color w:val="4A3F47"/>
        </w:rPr>
        <w:t>на сайте образовательного учреждения;</w:t>
      </w:r>
    </w:p>
    <w:p w14:paraId="53F36F75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ind w:firstLine="740"/>
        <w:jc w:val="both"/>
      </w:pPr>
      <w:r>
        <w:rPr>
          <w:color w:val="4A3F47"/>
        </w:rPr>
        <w:t xml:space="preserve">на информационных стендах </w:t>
      </w:r>
      <w:r>
        <w:rPr>
          <w:color w:val="63565E"/>
        </w:rPr>
        <w:t xml:space="preserve">по </w:t>
      </w:r>
      <w:r>
        <w:rPr>
          <w:color w:val="4A3F47"/>
        </w:rPr>
        <w:t xml:space="preserve">фактическому </w:t>
      </w:r>
      <w:r>
        <w:rPr>
          <w:color w:val="63565E"/>
        </w:rPr>
        <w:t xml:space="preserve">адресу образовательного </w:t>
      </w:r>
      <w:r>
        <w:rPr>
          <w:color w:val="4A3F47"/>
        </w:rPr>
        <w:t>учреждения согласно приложению № 1 к настоящему Регламенту;</w:t>
      </w:r>
    </w:p>
    <w:p w14:paraId="3D07C74A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40"/>
        </w:tabs>
        <w:ind w:firstLine="740"/>
        <w:jc w:val="both"/>
      </w:pPr>
      <w:r>
        <w:rPr>
          <w:color w:val="4A3F47"/>
        </w:rPr>
        <w:t xml:space="preserve">по телефонам, указанным в приложении №1 к настоящему </w:t>
      </w:r>
      <w:r>
        <w:rPr>
          <w:color w:val="63565E"/>
        </w:rPr>
        <w:t>Регламенту;</w:t>
      </w:r>
    </w:p>
    <w:p w14:paraId="6E7533B4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40"/>
        </w:tabs>
        <w:ind w:firstLine="740"/>
        <w:jc w:val="both"/>
      </w:pPr>
      <w:r>
        <w:rPr>
          <w:color w:val="4A3F47"/>
        </w:rPr>
        <w:t>при личном обращении Заявителя в образовательное учреждение;</w:t>
      </w:r>
    </w:p>
    <w:p w14:paraId="214D67B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4"/>
        </w:tabs>
        <w:ind w:firstLine="740"/>
        <w:jc w:val="both"/>
      </w:pPr>
      <w:r>
        <w:rPr>
          <w:color w:val="4A3F47"/>
        </w:rPr>
        <w:t xml:space="preserve">путем направления обращения в письменной форме </w:t>
      </w:r>
      <w:r>
        <w:rPr>
          <w:color w:val="63565E"/>
        </w:rPr>
        <w:t xml:space="preserve">или форме электронного </w:t>
      </w:r>
      <w:r>
        <w:rPr>
          <w:color w:val="4A3F47"/>
        </w:rPr>
        <w:t>документа.</w:t>
      </w:r>
      <w:r>
        <w:br w:type="page"/>
      </w:r>
    </w:p>
    <w:p w14:paraId="3190C3E7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483D45"/>
        </w:rPr>
        <w:lastRenderedPageBreak/>
        <w:t>При ответах на телефонные звонки и устные обращения специалисты образовательного учреждения (далее - Специалисты) подробно и в вежливой форме информируют обратившихся по интересующим их вопросам.</w:t>
      </w:r>
    </w:p>
    <w:p w14:paraId="19B84864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83D45"/>
        </w:rPr>
        <w:t>Ответ на телефонный звонок должен содержать информацию о наименовании образовательного учреждения, в которое позвонил гражданин, фамилии, имени, отчестве и должности Специалиста, принявшего телефонный звонок.</w:t>
      </w:r>
    </w:p>
    <w:p w14:paraId="4DBDE524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83D45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14:paraId="090C747E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483D45"/>
        </w:rPr>
        <w:t>Прием Заявителей осуществляется Специалистами.</w:t>
      </w:r>
    </w:p>
    <w:p w14:paraId="3DDDB428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83D45"/>
        </w:rPr>
        <w:t>Время ожидания в очереди для получения от Специалистов информации по вопросам получения муниципальной услуги при личном обращении Заявителей не должно превышать 30 минут.</w:t>
      </w:r>
    </w:p>
    <w:p w14:paraId="7D5526B6" w14:textId="77777777" w:rsidR="00CF41E1" w:rsidRDefault="00B268C2">
      <w:pPr>
        <w:pStyle w:val="11"/>
        <w:numPr>
          <w:ilvl w:val="0"/>
          <w:numId w:val="2"/>
        </w:numPr>
        <w:shd w:val="clear" w:color="auto" w:fill="auto"/>
        <w:tabs>
          <w:tab w:val="left" w:pos="1319"/>
        </w:tabs>
        <w:spacing w:after="260"/>
        <w:ind w:firstLine="740"/>
        <w:jc w:val="both"/>
      </w:pPr>
      <w:r>
        <w:rPr>
          <w:color w:val="483D45"/>
        </w:rPr>
        <w:t xml:space="preserve">Специалисты, осуществляющие прием и консультирование (лично или </w:t>
      </w:r>
      <w:r>
        <w:rPr>
          <w:color w:val="695D63"/>
        </w:rPr>
        <w:t xml:space="preserve">по </w:t>
      </w:r>
      <w:r>
        <w:rPr>
          <w:color w:val="483D45"/>
        </w:rPr>
        <w:t>телефону), обязаны относиться к обратившимся гражданам корректно и внимательно, не унижая их чести и достоинства.</w:t>
      </w:r>
    </w:p>
    <w:p w14:paraId="46BB1F8F" w14:textId="77777777" w:rsidR="00CF41E1" w:rsidRDefault="00B268C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</w:pPr>
      <w:bookmarkStart w:id="4" w:name="bookmark4"/>
      <w:bookmarkStart w:id="5" w:name="bookmark5"/>
      <w:r>
        <w:rPr>
          <w:color w:val="483D45"/>
        </w:rPr>
        <w:t>СТАНДАРТ ПРЕДОСТАВЛЕНИЯ МУНИЦИПАЛЬНОЙ УСЛУГИ</w:t>
      </w:r>
      <w:bookmarkEnd w:id="4"/>
      <w:bookmarkEnd w:id="5"/>
    </w:p>
    <w:p w14:paraId="13B68C24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483D45"/>
        </w:rPr>
        <w:t>Наименование муниципальной услуги: зачисление в общеобразовательное учреждение, расположенное на территории города Красноярска (далее - муниципальная услуга).</w:t>
      </w:r>
    </w:p>
    <w:p w14:paraId="5D2AF6BA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483D45"/>
        </w:rPr>
        <w:t>Предоставление муниципальной услуги осуществляется образовательным учреждением.</w:t>
      </w:r>
    </w:p>
    <w:p w14:paraId="54481982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83D45"/>
        </w:rPr>
        <w:t>Процедуры в рамках предоставления муниципальной услуги осуществляются специалистами образовательного учреждения в соответствии с установленным разграничением должностных обязанностей.</w:t>
      </w:r>
    </w:p>
    <w:p w14:paraId="6D076531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483D45"/>
        </w:rPr>
        <w:t>Результатом предоставления муниципальной услуги является:</w:t>
      </w:r>
    </w:p>
    <w:p w14:paraId="4FC20841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ind w:firstLine="740"/>
        <w:jc w:val="both"/>
      </w:pPr>
      <w:r>
        <w:rPr>
          <w:color w:val="483D45"/>
        </w:rPr>
        <w:t>зачисление Получателя в образовательное учреждение;</w:t>
      </w:r>
    </w:p>
    <w:p w14:paraId="61C37E6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ind w:firstLine="740"/>
        <w:jc w:val="both"/>
      </w:pPr>
      <w:r>
        <w:rPr>
          <w:color w:val="483D45"/>
        </w:rPr>
        <w:t>мотивированный отказ в предоставлении муниципальной услуги.</w:t>
      </w:r>
    </w:p>
    <w:p w14:paraId="23D518A0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83D45"/>
        </w:rPr>
        <w:t xml:space="preserve">Юридическим фактом, которым заканчивается предоставление муниципальной услуги, является издание приказа руководителя образовательного учреждения о приеме (зачислении) Получателя в образовательное учреждение </w:t>
      </w:r>
      <w:r>
        <w:rPr>
          <w:color w:val="695D63"/>
        </w:rPr>
        <w:t xml:space="preserve">в </w:t>
      </w:r>
      <w:r>
        <w:rPr>
          <w:color w:val="483D45"/>
        </w:rPr>
        <w:t xml:space="preserve">качестве обучающегося </w:t>
      </w:r>
      <w:r>
        <w:rPr>
          <w:color w:val="695D63"/>
        </w:rPr>
        <w:t xml:space="preserve">в </w:t>
      </w:r>
      <w:r>
        <w:rPr>
          <w:color w:val="483D45"/>
        </w:rPr>
        <w:t>соответствующий класс.</w:t>
      </w:r>
    </w:p>
    <w:p w14:paraId="411E787C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240"/>
        </w:tabs>
        <w:ind w:firstLine="740"/>
        <w:jc w:val="both"/>
      </w:pPr>
      <w:r>
        <w:rPr>
          <w:color w:val="483D45"/>
        </w:rPr>
        <w:t>Предоставление муниципальной услуги по зачислению в образовательное учреждение осуществляется в соответствии с:</w:t>
      </w:r>
    </w:p>
    <w:p w14:paraId="4900F60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6"/>
        </w:tabs>
        <w:ind w:firstLine="740"/>
        <w:jc w:val="both"/>
      </w:pPr>
      <w:r>
        <w:rPr>
          <w:color w:val="483D45"/>
        </w:rPr>
        <w:t xml:space="preserve">Федеральным законом от 29.12.2012 № 273-ФЗ </w:t>
      </w:r>
      <w:r>
        <w:rPr>
          <w:color w:val="695D63"/>
        </w:rPr>
        <w:t xml:space="preserve">«Об </w:t>
      </w:r>
      <w:r>
        <w:rPr>
          <w:color w:val="483D45"/>
        </w:rPr>
        <w:t>образовании в Российской Федерации»;</w:t>
      </w:r>
    </w:p>
    <w:p w14:paraId="44EB413C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6"/>
        </w:tabs>
        <w:ind w:firstLine="740"/>
        <w:jc w:val="both"/>
      </w:pPr>
      <w:r>
        <w:rPr>
          <w:color w:val="483D45"/>
        </w:rPr>
        <w:t>Законом Российской Федерации от 24.07.1998 № 124-ФЗ «Об основных гарантиях прав ребенка в Российской Федерации»;</w:t>
      </w:r>
    </w:p>
    <w:p w14:paraId="10327AB5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6"/>
        </w:tabs>
        <w:ind w:firstLine="740"/>
        <w:jc w:val="both"/>
      </w:pPr>
      <w:r>
        <w:rPr>
          <w:color w:val="483D45"/>
        </w:rPr>
        <w:t>Федеральным законом от 02.05.2006 № 59-ФЗ «О порядке рассмотрения обращений граждан Российской Федерации»;</w:t>
      </w:r>
    </w:p>
    <w:p w14:paraId="7B9A386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5"/>
        </w:tabs>
        <w:ind w:firstLine="740"/>
        <w:jc w:val="both"/>
      </w:pPr>
      <w:r>
        <w:rPr>
          <w:color w:val="483D45"/>
        </w:rPr>
        <w:t>Федеральным законом от 27.07.2006 № 149-ФЗ «Об информации, информационных технологиях и о защите информации»;</w:t>
      </w:r>
    </w:p>
    <w:p w14:paraId="6672F8FF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ind w:firstLine="740"/>
        <w:jc w:val="both"/>
      </w:pPr>
      <w:r>
        <w:rPr>
          <w:color w:val="483D45"/>
        </w:rPr>
        <w:t xml:space="preserve">Федеральным законом от 27.07.2006 № 152-ФЗ «О </w:t>
      </w:r>
      <w:r>
        <w:rPr>
          <w:color w:val="695D63"/>
        </w:rPr>
        <w:t>персональных данных»;</w:t>
      </w:r>
    </w:p>
    <w:p w14:paraId="63C73B5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ind w:firstLine="740"/>
        <w:jc w:val="both"/>
      </w:pPr>
      <w:r>
        <w:rPr>
          <w:color w:val="483D45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14:paraId="6D3D016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ind w:firstLine="740"/>
        <w:jc w:val="both"/>
      </w:pPr>
      <w:r>
        <w:rPr>
          <w:color w:val="483D45"/>
        </w:rPr>
        <w:t>Законом Российской Федерации от 24.06.1999 № 120-ФЗ «Об основах системы профилактики безнадзорности и правонарушений несовершеннолетних»;</w:t>
      </w:r>
    </w:p>
    <w:p w14:paraId="586BA31C" w14:textId="77777777" w:rsidR="00CF41E1" w:rsidRDefault="00B268C2" w:rsidP="001432F3">
      <w:pPr>
        <w:pStyle w:val="11"/>
        <w:numPr>
          <w:ilvl w:val="0"/>
          <w:numId w:val="3"/>
        </w:numPr>
        <w:shd w:val="clear" w:color="auto" w:fill="auto"/>
        <w:tabs>
          <w:tab w:val="left" w:pos="921"/>
        </w:tabs>
        <w:ind w:firstLine="743"/>
        <w:jc w:val="both"/>
      </w:pPr>
      <w:r>
        <w:rPr>
          <w:color w:val="483D45"/>
        </w:rPr>
        <w:t xml:space="preserve">Законом Российской Федерации от 19.02.1993 </w:t>
      </w:r>
      <w:r>
        <w:rPr>
          <w:color w:val="695D63"/>
        </w:rPr>
        <w:t xml:space="preserve">№ </w:t>
      </w:r>
      <w:r>
        <w:rPr>
          <w:color w:val="483D45"/>
        </w:rPr>
        <w:t>4530-1 «О вынужденных переселенцах»;</w:t>
      </w:r>
    </w:p>
    <w:p w14:paraId="345D4928" w14:textId="77777777" w:rsidR="00CF41E1" w:rsidRDefault="00B268C2" w:rsidP="001432F3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743"/>
        <w:jc w:val="both"/>
      </w:pPr>
      <w:r>
        <w:rPr>
          <w:color w:val="4A3F47"/>
        </w:rPr>
        <w:t>Федеральным законом от 25.07.2002 № 115-ФЗ «О правовом положении иностранных граждан в Российской Федерации»;</w:t>
      </w:r>
    </w:p>
    <w:p w14:paraId="79CC512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Федеральным законом от 19.02.1993 № 4528-1 «О беженцах»;</w:t>
      </w:r>
    </w:p>
    <w:p w14:paraId="2E524C44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740"/>
        <w:jc w:val="both"/>
      </w:pPr>
      <w:r>
        <w:rPr>
          <w:color w:val="4A3F47"/>
        </w:rPr>
        <w:t xml:space="preserve">приказом </w:t>
      </w:r>
      <w:proofErr w:type="spellStart"/>
      <w:r>
        <w:rPr>
          <w:color w:val="4A3F47"/>
        </w:rPr>
        <w:t>Минпросвещения</w:t>
      </w:r>
      <w:proofErr w:type="spellEnd"/>
      <w:r>
        <w:rPr>
          <w:color w:val="4A3F47"/>
        </w:rPr>
        <w:t xml:space="preserve"> России от 02.09.2020 № 458 «Об утверждении Порядка </w:t>
      </w:r>
      <w:r>
        <w:rPr>
          <w:color w:val="4A3F47"/>
        </w:rPr>
        <w:lastRenderedPageBreak/>
        <w:t>приема на обучение по образовательным программам начального общего, основного общего и среднего общего образования»,</w:t>
      </w:r>
    </w:p>
    <w:p w14:paraId="2644935D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740"/>
        <w:jc w:val="both"/>
      </w:pPr>
      <w:r>
        <w:rPr>
          <w:color w:val="4A3F47"/>
        </w:rPr>
        <w:t>приказом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2FD61547" w14:textId="5CE32056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740"/>
        <w:jc w:val="both"/>
      </w:pPr>
      <w:r>
        <w:rPr>
          <w:color w:val="4A3F47"/>
        </w:rPr>
        <w:t xml:space="preserve">Уставом </w:t>
      </w:r>
      <w:r w:rsidR="001432F3">
        <w:rPr>
          <w:color w:val="4A3F47"/>
        </w:rPr>
        <w:t>МБОУ</w:t>
      </w:r>
      <w:r>
        <w:rPr>
          <w:color w:val="4A3F47"/>
        </w:rPr>
        <w:t xml:space="preserve"> «Гимназия №</w:t>
      </w:r>
      <w:r w:rsidR="001432F3">
        <w:rPr>
          <w:color w:val="4A3F47"/>
        </w:rPr>
        <w:t> </w:t>
      </w:r>
      <w:r>
        <w:rPr>
          <w:color w:val="4A3F47"/>
        </w:rPr>
        <w:t>3».</w:t>
      </w:r>
    </w:p>
    <w:p w14:paraId="42FB0B00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rPr>
          <w:color w:val="4A3F47"/>
        </w:rPr>
        <w:t>Сроки предоставления муниципальной услуги.</w:t>
      </w:r>
    </w:p>
    <w:p w14:paraId="33E1E068" w14:textId="105C7656" w:rsidR="00CF41E1" w:rsidRDefault="00B268C2">
      <w:pPr>
        <w:pStyle w:val="11"/>
        <w:numPr>
          <w:ilvl w:val="0"/>
          <w:numId w:val="5"/>
        </w:numPr>
        <w:shd w:val="clear" w:color="auto" w:fill="auto"/>
        <w:tabs>
          <w:tab w:val="left" w:pos="1397"/>
        </w:tabs>
        <w:ind w:firstLine="740"/>
        <w:jc w:val="both"/>
      </w:pPr>
      <w:r>
        <w:rPr>
          <w:color w:val="4A3F47"/>
        </w:rPr>
        <w:t>Документы для зачисления Получателей принимаются от Заявителей круглогодично.</w:t>
      </w:r>
    </w:p>
    <w:p w14:paraId="7B6AD4B6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>Прием заявлений о приеме на обучение в первый класс для детей, указанных в приложении № 4 к настоящему Регламенту, а также проживающих на закрепленной территории, начинается 1 апреля текущего года и завершается 30 июня текущего года.</w:t>
      </w:r>
    </w:p>
    <w:p w14:paraId="4C6F4FA4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25CF8F3D" w14:textId="77777777" w:rsidR="00CF41E1" w:rsidRDefault="00B268C2">
      <w:pPr>
        <w:pStyle w:val="11"/>
        <w:numPr>
          <w:ilvl w:val="0"/>
          <w:numId w:val="5"/>
        </w:numPr>
        <w:shd w:val="clear" w:color="auto" w:fill="auto"/>
        <w:tabs>
          <w:tab w:val="left" w:pos="1397"/>
        </w:tabs>
        <w:ind w:firstLine="740"/>
        <w:jc w:val="both"/>
      </w:pPr>
      <w:r>
        <w:rPr>
          <w:color w:val="4A3F47"/>
        </w:rPr>
        <w:t>Заявление в образовательное учреждение подается способами, указанными в пункте 1.4 настоящего Регламента (по выбору Заявителя).</w:t>
      </w:r>
    </w:p>
    <w:p w14:paraId="26B6D162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>Все заявления выстраиваются в одну очередь. Учитывается время (час, минута) и дата поступления заявления специалисту для записи в журнале регистрации. В случае, если в одинаковую дату и время поступило несколько заявлений граждан о зачислении детей, то регистрация заявлений производится по времени с учетом часов, минут.</w:t>
      </w:r>
    </w:p>
    <w:p w14:paraId="4E8B553F" w14:textId="77777777" w:rsidR="00CF41E1" w:rsidRDefault="00B268C2">
      <w:pPr>
        <w:pStyle w:val="11"/>
        <w:numPr>
          <w:ilvl w:val="0"/>
          <w:numId w:val="5"/>
        </w:numPr>
        <w:shd w:val="clear" w:color="auto" w:fill="auto"/>
        <w:tabs>
          <w:tab w:val="left" w:pos="1397"/>
        </w:tabs>
        <w:ind w:firstLine="740"/>
        <w:jc w:val="both"/>
      </w:pPr>
      <w:r>
        <w:rPr>
          <w:color w:val="4A3F47"/>
        </w:rPr>
        <w:t>При обращении на ЕПГУ в информационно-телекоммуникационной сети «Интернет» родитель (законный представитель) направляет заявление на зачисление через ЕПГУ следующим образом:</w:t>
      </w:r>
    </w:p>
    <w:p w14:paraId="52523803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входит в «личный кабинет»;</w:t>
      </w:r>
    </w:p>
    <w:p w14:paraId="373BBB0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выбирает услугу «зачисление в образовательное учреждение»;</w:t>
      </w:r>
    </w:p>
    <w:p w14:paraId="098309FC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выбирает интересующее его образовательное учреждение;</w:t>
      </w:r>
    </w:p>
    <w:p w14:paraId="0322C77E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61"/>
        </w:tabs>
        <w:ind w:firstLine="740"/>
        <w:jc w:val="both"/>
      </w:pPr>
      <w:r>
        <w:rPr>
          <w:color w:val="4A3F47"/>
        </w:rPr>
        <w:t>заполняет предложенную форму заявления о предоставлении услуги;</w:t>
      </w:r>
    </w:p>
    <w:p w14:paraId="684BD010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740"/>
        <w:jc w:val="both"/>
      </w:pPr>
      <w:r>
        <w:rPr>
          <w:color w:val="4A3F47"/>
        </w:rPr>
        <w:t xml:space="preserve">прилагает (прикрепляет) скан-копии в формате </w:t>
      </w:r>
      <w:r>
        <w:rPr>
          <w:color w:val="4A3F47"/>
          <w:lang w:val="en-US" w:eastAsia="en-US" w:bidi="en-US"/>
        </w:rPr>
        <w:t>PDF</w:t>
      </w:r>
      <w:r w:rsidRPr="00191ECD">
        <w:rPr>
          <w:color w:val="4A3F47"/>
          <w:lang w:eastAsia="en-US" w:bidi="en-US"/>
        </w:rPr>
        <w:t xml:space="preserve">. </w:t>
      </w:r>
      <w:r>
        <w:rPr>
          <w:color w:val="4A3F47"/>
        </w:rPr>
        <w:t xml:space="preserve">электронные копии необходимых для зачисления документов (по желанию) в формате </w:t>
      </w:r>
      <w:r>
        <w:rPr>
          <w:color w:val="4A3F47"/>
          <w:lang w:val="en-US" w:eastAsia="en-US" w:bidi="en-US"/>
        </w:rPr>
        <w:t>PDF</w:t>
      </w:r>
      <w:r w:rsidRPr="00191ECD">
        <w:rPr>
          <w:color w:val="4A3F47"/>
          <w:lang w:eastAsia="en-US" w:bidi="en-US"/>
        </w:rPr>
        <w:t>;</w:t>
      </w:r>
    </w:p>
    <w:p w14:paraId="3F79E4DC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36"/>
        </w:tabs>
        <w:ind w:firstLine="740"/>
        <w:jc w:val="both"/>
      </w:pPr>
      <w:r>
        <w:rPr>
          <w:color w:val="4A3F47"/>
        </w:rPr>
        <w:t>направляет заявление о предоставлении услуги (далее - заявление) и приложенные документы в образовательное учреждение нажатием кнопки «Отправить».</w:t>
      </w:r>
    </w:p>
    <w:p w14:paraId="424D9DBE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A3F47"/>
        </w:rPr>
        <w:t>Работник образовательного учреждения, выполняющий функцию оператора (далее - оператор):</w:t>
      </w:r>
    </w:p>
    <w:p w14:paraId="36A9695A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принимает заявление и необходимые для зачисления документы;</w:t>
      </w:r>
    </w:p>
    <w:p w14:paraId="1C3B67AE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проверяет правильность заполнения полей заявления заявителем:</w:t>
      </w:r>
    </w:p>
    <w:p w14:paraId="2E054AB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4A3F47"/>
        </w:rPr>
        <w:t>проверяет полноту предоставленных документов;</w:t>
      </w:r>
    </w:p>
    <w:p w14:paraId="1C10136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740"/>
        <w:jc w:val="both"/>
      </w:pPr>
      <w:r>
        <w:rPr>
          <w:color w:val="4A3F47"/>
        </w:rPr>
        <w:t>фиксирует заявление в журнале регистрации заявлений с указанием номера заявления, даты и времени (час. минута) его подачи и регистрации;</w:t>
      </w:r>
    </w:p>
    <w:p w14:paraId="4CB957C3" w14:textId="4EAB769B" w:rsidR="00CF41E1" w:rsidRDefault="00B268C2" w:rsidP="0018710C">
      <w:pPr>
        <w:pStyle w:val="11"/>
        <w:numPr>
          <w:ilvl w:val="0"/>
          <w:numId w:val="3"/>
        </w:numPr>
        <w:shd w:val="clear" w:color="auto" w:fill="auto"/>
        <w:tabs>
          <w:tab w:val="left" w:pos="926"/>
        </w:tabs>
        <w:ind w:firstLine="0"/>
        <w:jc w:val="both"/>
      </w:pPr>
      <w:r w:rsidRPr="0018710C">
        <w:rPr>
          <w:color w:val="4A3F47"/>
        </w:rPr>
        <w:t>при необходимости информирует заявителя о наличии оснований для отказа в приёме документов для предоставления услуги с указанием причин. Указанные действия осуществляются в течение 3 рабочих дней с момента фиксирования заявлений в</w:t>
      </w:r>
      <w:r w:rsidR="0018710C">
        <w:rPr>
          <w:color w:val="4A3F47"/>
        </w:rPr>
        <w:t xml:space="preserve"> </w:t>
      </w:r>
      <w:r w:rsidRPr="0018710C">
        <w:rPr>
          <w:color w:val="4C4149"/>
        </w:rPr>
        <w:t>соответствии с графиком приема документов, утвержденным приказом директора образовательного учреждения.</w:t>
      </w:r>
    </w:p>
    <w:p w14:paraId="7D68ACA0" w14:textId="77777777" w:rsidR="00CF41E1" w:rsidRDefault="00B268C2">
      <w:pPr>
        <w:pStyle w:val="11"/>
        <w:numPr>
          <w:ilvl w:val="0"/>
          <w:numId w:val="5"/>
        </w:numPr>
        <w:shd w:val="clear" w:color="auto" w:fill="auto"/>
        <w:tabs>
          <w:tab w:val="left" w:pos="1359"/>
        </w:tabs>
        <w:ind w:firstLine="740"/>
        <w:jc w:val="both"/>
      </w:pPr>
      <w:r>
        <w:rPr>
          <w:color w:val="4C4149"/>
        </w:rPr>
        <w:t>Заявитель лично обращается в образовательное учреждение, в которое подал заявление через ЕПГУ. оператора почтовой связи или в электронной форме, и представляет пакет документов, указанных в пункте 2.7 Регламента.</w:t>
      </w:r>
    </w:p>
    <w:p w14:paraId="33B37FB2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Работник образовательного учреждения, ответственный за приём документов:</w:t>
      </w:r>
    </w:p>
    <w:p w14:paraId="0836960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ind w:firstLine="740"/>
        <w:jc w:val="both"/>
      </w:pPr>
      <w:r>
        <w:rPr>
          <w:color w:val="4C4149"/>
        </w:rPr>
        <w:t>устанавливает личность заявителя (проверяет документ, удостоверяющий его личность);</w:t>
      </w:r>
    </w:p>
    <w:p w14:paraId="31262D2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4C4149"/>
        </w:rPr>
        <w:t>сверяет документы, поданные в электронном виде, с оригиналами;</w:t>
      </w:r>
    </w:p>
    <w:p w14:paraId="209F549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rPr>
          <w:color w:val="4C4149"/>
        </w:rPr>
        <w:t xml:space="preserve">проверяет наличие всех необходимых документов, удостоверяясь, что: тексты документов написаны разборчиво; фамилия, имя и отчество, дата рождения, адрес места жительства ребёнка заявителя и/или заявителя написаны полностью; в документах нет подчисток, </w:t>
      </w:r>
      <w:r>
        <w:rPr>
          <w:color w:val="4C4149"/>
        </w:rPr>
        <w:lastRenderedPageBreak/>
        <w:t>приписок, зачёркнутых слов и иных неоговоренных исправлений; документы не имеют серьёзных повреждений, наличие которых не позволяет однозначно истолковать их содержание;</w:t>
      </w:r>
    </w:p>
    <w:p w14:paraId="1B7CDE6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rPr>
          <w:color w:val="4C4149"/>
        </w:rPr>
        <w:t>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14:paraId="206CDC14" w14:textId="3D71106E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Если все документы оформлены правильно, работник образовательного учреждения вручает родителям (законным представителям) расписку с указанием регистрационного номера в Журнале регистрации.</w:t>
      </w:r>
    </w:p>
    <w:p w14:paraId="0B43A9C2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При подаче заявления через ЕПГУ. оператора почтовой связи или в электронной форме заявитель должен обратиться в образовательное учреждение и подтвердить подлинность представленной информации.</w:t>
      </w:r>
    </w:p>
    <w:p w14:paraId="3DD43DAF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Срок явки родителя (законного представителя) устанавливается в течение 5 рабочих дней с даты:</w:t>
      </w:r>
    </w:p>
    <w:p w14:paraId="124F43FC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ind w:firstLine="740"/>
        <w:jc w:val="both"/>
      </w:pPr>
      <w:r>
        <w:rPr>
          <w:color w:val="4C4149"/>
        </w:rPr>
        <w:t>подачи заявления через ЕПГУ и в электронной форме;</w:t>
      </w:r>
    </w:p>
    <w:p w14:paraId="05EFD31F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ind w:firstLine="740"/>
        <w:jc w:val="both"/>
      </w:pPr>
      <w:r>
        <w:rPr>
          <w:color w:val="4C4149"/>
        </w:rPr>
        <w:t>получения образовательным учреждением документов, направленных через оператора почтовой связи.</w:t>
      </w:r>
    </w:p>
    <w:p w14:paraId="5C83050E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Факт получения образовательным учреждением документов, направленных через оператора почтовой связи, определяется заявителем самостоятельно через электронные сервисы отслеживания почтовых отправлений оператора почтовой связи.</w:t>
      </w:r>
    </w:p>
    <w:p w14:paraId="2965DE27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В случае неявки в указанный срок с оригиналами документов заявление 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документов, в том числе путем обращения к соответствующим государственным информационным системам, в государственные (муниципальные) органы и организации.</w:t>
      </w:r>
    </w:p>
    <w:p w14:paraId="44083F81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216"/>
        </w:tabs>
        <w:ind w:firstLine="740"/>
        <w:jc w:val="both"/>
      </w:pPr>
      <w:r>
        <w:rPr>
          <w:color w:val="4C4149"/>
        </w:rPr>
        <w:t>Зачисление в образовательное учреждение:</w:t>
      </w:r>
    </w:p>
    <w:p w14:paraId="0B7920B1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Руководитель образовательного учреждения издает распорядительный акт о приеме на обучение:</w:t>
      </w:r>
    </w:p>
    <w:p w14:paraId="40E7DE33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ind w:firstLine="740"/>
        <w:jc w:val="both"/>
      </w:pPr>
      <w:r>
        <w:rPr>
          <w:color w:val="4C4149"/>
        </w:rPr>
        <w:t>получателей, поступающих в 1 класс и документы которых поданы в период с 01 апреля по 30 июня, осуществляется в течение 3 рабочих дней после завершения приема заявлений о приеме на обучение в первый класс;</w:t>
      </w:r>
    </w:p>
    <w:p w14:paraId="1A44115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rPr>
          <w:color w:val="4C4149"/>
        </w:rPr>
        <w:t>получателей, поступающих в 1 класс и документы которых поданы в период с 06 июля по 05 сентября, осуществляется в течение 5 рабочих дней после приема заявления о приеме на обучение и представленных документов;</w:t>
      </w:r>
    </w:p>
    <w:p w14:paraId="4059DCA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2"/>
        </w:tabs>
        <w:ind w:firstLine="740"/>
        <w:jc w:val="both"/>
      </w:pPr>
      <w:r>
        <w:rPr>
          <w:color w:val="4C4149"/>
        </w:rPr>
        <w:t>получателей, поступающих во 2-11 класс и документы которых поданы в период с 01 июня по 30 августа, получателей, поступающих для обучения в текущем учебном году, осуществляется 5 рабочих дней после приема заявления о приеме на обучение и представленных документов.</w:t>
      </w:r>
    </w:p>
    <w:p w14:paraId="52737073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C4149"/>
        </w:rPr>
        <w:t>Зачисление незарегистрированных за закрепленной территории Получателей осуществляется при наличии свободных мест.</w:t>
      </w:r>
    </w:p>
    <w:p w14:paraId="73C221B6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196"/>
        </w:tabs>
        <w:ind w:firstLine="740"/>
        <w:jc w:val="both"/>
      </w:pPr>
      <w:r>
        <w:rPr>
          <w:color w:val="4B3F47"/>
        </w:rPr>
        <w:t>Для получения муниципальной услуги Заявителю необходимо предоставить в образовательное учреждение:</w:t>
      </w:r>
    </w:p>
    <w:p w14:paraId="799445CA" w14:textId="77777777" w:rsidR="00CF41E1" w:rsidRDefault="00B268C2">
      <w:pPr>
        <w:pStyle w:val="11"/>
        <w:numPr>
          <w:ilvl w:val="0"/>
          <w:numId w:val="6"/>
        </w:numPr>
        <w:shd w:val="clear" w:color="auto" w:fill="auto"/>
        <w:tabs>
          <w:tab w:val="left" w:pos="1408"/>
        </w:tabs>
        <w:ind w:firstLine="740"/>
        <w:jc w:val="both"/>
      </w:pPr>
      <w:r>
        <w:rPr>
          <w:color w:val="4B3F47"/>
        </w:rPr>
        <w:t>для зачисления Получателя в 1 класс:</w:t>
      </w:r>
    </w:p>
    <w:p w14:paraId="48464E31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rPr>
          <w:color w:val="4B3F47"/>
        </w:rPr>
        <w:t>заявление о приеме (зачислении);</w:t>
      </w:r>
    </w:p>
    <w:p w14:paraId="4C3298B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rPr>
          <w:color w:val="4B3F47"/>
        </w:rPr>
        <w:t>копию документа, удостоверяющего личность родителя (законного представителя) ребенка или поступающего;</w:t>
      </w:r>
    </w:p>
    <w:p w14:paraId="4C19D2C3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rPr>
          <w:color w:val="4B3F47"/>
        </w:rPr>
        <w:t>копию свидетельства о рождении ребенка или документа, подтверждающего родство заявителя;</w:t>
      </w:r>
    </w:p>
    <w:p w14:paraId="15B76FB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rPr>
          <w:color w:val="4B3F47"/>
        </w:rPr>
        <w:t>копию документа, подтверждающего установление опеки или попечительства (при необходимости):</w:t>
      </w:r>
    </w:p>
    <w:p w14:paraId="3945700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</w:pPr>
      <w:r>
        <w:rPr>
          <w:color w:val="4B3F47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</w:t>
      </w:r>
      <w:r>
        <w:rPr>
          <w:color w:val="4B3F47"/>
        </w:rPr>
        <w:lastRenderedPageBreak/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37E7D7B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rPr>
          <w:color w:val="4B3F47"/>
        </w:rPr>
        <w:t>справку с места работы родителя(ей) (законного(</w:t>
      </w:r>
      <w:proofErr w:type="spellStart"/>
      <w:r>
        <w:rPr>
          <w:color w:val="4B3F47"/>
        </w:rPr>
        <w:t>ых</w:t>
      </w:r>
      <w:proofErr w:type="spellEnd"/>
      <w:r>
        <w:rPr>
          <w:color w:val="4B3F47"/>
        </w:rPr>
        <w:t>) представителя(ей) ребенка (при наличии права внеочередного или первоочередного приема на обучение);</w:t>
      </w:r>
    </w:p>
    <w:p w14:paraId="544B8E80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rPr>
          <w:color w:val="4B3F47"/>
        </w:rPr>
        <w:t>копию заключения психолого-медико-педагогической комиссии (при наличии);</w:t>
      </w:r>
    </w:p>
    <w:p w14:paraId="71A6AA7A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rPr>
          <w:color w:val="4B3F47"/>
        </w:rPr>
        <w:t>приказ (разрешение) главного управления образования (для несовершеннолетних Получателей, не достигших возраста 6 лет 6 месяцев или старше 8 лет).</w:t>
      </w:r>
    </w:p>
    <w:p w14:paraId="21E6EC54" w14:textId="19963C03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B3F47"/>
        </w:rPr>
        <w:t xml:space="preserve">При предоставлении копии документа о регистрации ребенка по месту пребывания на закрепленной территории (временной регистрации) срок такой регистрации ребенка по месту пребывания должен заканчиваться не ранее срока </w:t>
      </w:r>
      <w:r w:rsidR="00557D95">
        <w:rPr>
          <w:color w:val="4B3F47"/>
        </w:rPr>
        <w:t xml:space="preserve">начала </w:t>
      </w:r>
      <w:proofErr w:type="gramStart"/>
      <w:r w:rsidR="00557D95">
        <w:rPr>
          <w:color w:val="4B3F47"/>
        </w:rPr>
        <w:t xml:space="preserve">обучения </w:t>
      </w:r>
      <w:r>
        <w:rPr>
          <w:color w:val="4B3F47"/>
        </w:rPr>
        <w:t>,</w:t>
      </w:r>
      <w:proofErr w:type="gramEnd"/>
      <w:r>
        <w:rPr>
          <w:color w:val="4B3F47"/>
        </w:rPr>
        <w:t xml:space="preserve"> то есть не ранее 0</w:t>
      </w:r>
      <w:r w:rsidR="00557D95">
        <w:rPr>
          <w:color w:val="4B3F47"/>
        </w:rPr>
        <w:t>1</w:t>
      </w:r>
      <w:r>
        <w:rPr>
          <w:color w:val="4B3F47"/>
        </w:rPr>
        <w:t xml:space="preserve"> </w:t>
      </w:r>
      <w:r w:rsidR="00557D95">
        <w:rPr>
          <w:color w:val="4B3F47"/>
        </w:rPr>
        <w:t>сентября.</w:t>
      </w:r>
    </w:p>
    <w:p w14:paraId="33051C79" w14:textId="77777777" w:rsidR="00CF41E1" w:rsidRDefault="00B268C2">
      <w:pPr>
        <w:pStyle w:val="11"/>
        <w:numPr>
          <w:ilvl w:val="0"/>
          <w:numId w:val="6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color w:val="4B3F47"/>
        </w:rPr>
        <w:t>для зачисления Получателя во 2-9 классы:</w:t>
      </w:r>
    </w:p>
    <w:p w14:paraId="66220C25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rPr>
          <w:color w:val="4B3F47"/>
        </w:rPr>
        <w:t>заявление о приеме (зачислении);</w:t>
      </w:r>
    </w:p>
    <w:p w14:paraId="4338DE81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rPr>
          <w:color w:val="4B3F47"/>
        </w:rPr>
        <w:t>копию документа, удостоверяющего личность родителя (законного представителя) ребенка или поступающего;</w:t>
      </w:r>
    </w:p>
    <w:p w14:paraId="77BCC663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rPr>
          <w:color w:val="4B3F47"/>
        </w:rPr>
        <w:t>копию свидетельства о рождении ребенка или документа, подтверждающего родство заявителя:</w:t>
      </w:r>
    </w:p>
    <w:p w14:paraId="2013C7C4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rPr>
          <w:color w:val="4B3F47"/>
        </w:rPr>
        <w:t>копию документа, подтверждающего установление опеки или попечительства (при необходимости);</w:t>
      </w:r>
    </w:p>
    <w:p w14:paraId="31E3712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  <w:jc w:val="both"/>
      </w:pPr>
      <w:r>
        <w:rPr>
          <w:color w:val="4B3F47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7D790C41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rPr>
          <w:color w:val="4B3F47"/>
        </w:rPr>
        <w:t xml:space="preserve">справку с места работы </w:t>
      </w:r>
      <w:proofErr w:type="gramStart"/>
      <w:r>
        <w:rPr>
          <w:color w:val="4B3F47"/>
        </w:rPr>
        <w:t>родителя)ей</w:t>
      </w:r>
      <w:proofErr w:type="gramEnd"/>
      <w:r>
        <w:rPr>
          <w:color w:val="4B3F47"/>
        </w:rPr>
        <w:t>) (законного)</w:t>
      </w:r>
      <w:proofErr w:type="spellStart"/>
      <w:r>
        <w:rPr>
          <w:color w:val="4B3F47"/>
        </w:rPr>
        <w:t>ых</w:t>
      </w:r>
      <w:proofErr w:type="spellEnd"/>
      <w:r>
        <w:rPr>
          <w:color w:val="4B3F47"/>
        </w:rPr>
        <w:t>) представителя(ей) ребенка (при наличии права внеочередного или первоочередного приема на обучение);</w:t>
      </w:r>
    </w:p>
    <w:p w14:paraId="27D81C11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rPr>
          <w:color w:val="4B3F47"/>
        </w:rPr>
        <w:t>копию заключения психолого-медико-педагогической комиссии (при наличии).</w:t>
      </w:r>
    </w:p>
    <w:p w14:paraId="28B974CB" w14:textId="77777777" w:rsidR="00CF41E1" w:rsidRDefault="00B268C2">
      <w:pPr>
        <w:pStyle w:val="11"/>
        <w:numPr>
          <w:ilvl w:val="0"/>
          <w:numId w:val="6"/>
        </w:numPr>
        <w:shd w:val="clear" w:color="auto" w:fill="auto"/>
        <w:tabs>
          <w:tab w:val="left" w:pos="1413"/>
        </w:tabs>
        <w:ind w:firstLine="740"/>
        <w:jc w:val="both"/>
      </w:pPr>
      <w:r>
        <w:rPr>
          <w:color w:val="4B3F47"/>
        </w:rPr>
        <w:t>для зачисления Получателя в 10 класс:</w:t>
      </w:r>
    </w:p>
    <w:p w14:paraId="6DC2678F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  <w:jc w:val="both"/>
      </w:pPr>
      <w:r>
        <w:rPr>
          <w:color w:val="4B3F47"/>
        </w:rPr>
        <w:t>заявление о приеме (зачислении);</w:t>
      </w:r>
    </w:p>
    <w:p w14:paraId="560BD4A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>
        <w:rPr>
          <w:color w:val="4B3F47"/>
        </w:rPr>
        <w:t>копию документа, удостоверяющего личность родителя (законного представителя) ребенка или поступающего;</w:t>
      </w:r>
    </w:p>
    <w:p w14:paraId="1EEA06AD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rPr>
          <w:color w:val="4B3F47"/>
        </w:rPr>
        <w:t>копию свидетельства о рождении ребенка или документа, подтверждающего родство заявителя;</w:t>
      </w:r>
    </w:p>
    <w:p w14:paraId="130EE5EE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rPr>
          <w:color w:val="4B3F47"/>
        </w:rPr>
        <w:t>копию документа, подтверждающего установление опеки или попечительства (при необходимости);</w:t>
      </w:r>
    </w:p>
    <w:p w14:paraId="3D978F1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rPr>
          <w:color w:val="4B4047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7A591E9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ind w:firstLine="740"/>
        <w:jc w:val="both"/>
      </w:pPr>
      <w:r>
        <w:rPr>
          <w:color w:val="4B4047"/>
        </w:rPr>
        <w:t>справку с места работы родителя(ей) (законного(</w:t>
      </w:r>
      <w:proofErr w:type="spellStart"/>
      <w:r>
        <w:rPr>
          <w:color w:val="4B4047"/>
        </w:rPr>
        <w:t>ых</w:t>
      </w:r>
      <w:proofErr w:type="spellEnd"/>
      <w:r>
        <w:rPr>
          <w:color w:val="4B4047"/>
        </w:rPr>
        <w:t>) представителями) ребенка (при наличии права внеочередного или первоочередного приема на обучение);</w:t>
      </w:r>
    </w:p>
    <w:p w14:paraId="47F7CB1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ind w:firstLine="740"/>
        <w:jc w:val="both"/>
      </w:pPr>
      <w:r>
        <w:rPr>
          <w:color w:val="4B4047"/>
        </w:rPr>
        <w:t>копию заключения психолого-медико-педагогической комиссии (при наличии);</w:t>
      </w:r>
    </w:p>
    <w:p w14:paraId="083726C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ind w:firstLine="740"/>
        <w:jc w:val="both"/>
      </w:pPr>
      <w:r>
        <w:rPr>
          <w:color w:val="4B4047"/>
        </w:rPr>
        <w:t>аттестат об основном общем образовании.</w:t>
      </w:r>
    </w:p>
    <w:p w14:paraId="46D71F3E" w14:textId="77777777" w:rsidR="00CF41E1" w:rsidRDefault="00B268C2">
      <w:pPr>
        <w:pStyle w:val="11"/>
        <w:numPr>
          <w:ilvl w:val="0"/>
          <w:numId w:val="6"/>
        </w:numPr>
        <w:shd w:val="clear" w:color="auto" w:fill="auto"/>
        <w:tabs>
          <w:tab w:val="left" w:pos="1394"/>
        </w:tabs>
        <w:ind w:firstLine="740"/>
        <w:jc w:val="both"/>
      </w:pPr>
      <w:r>
        <w:rPr>
          <w:color w:val="4B4047"/>
        </w:rPr>
        <w:t>для зачисления Получателя в 11 класс:</w:t>
      </w:r>
    </w:p>
    <w:p w14:paraId="45D678E5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38"/>
        </w:tabs>
        <w:ind w:firstLine="740"/>
        <w:jc w:val="both"/>
      </w:pPr>
      <w:r>
        <w:rPr>
          <w:color w:val="4B4047"/>
        </w:rPr>
        <w:t>заявление о приеме (зачислении);</w:t>
      </w:r>
    </w:p>
    <w:p w14:paraId="4FE8CE32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</w:pPr>
      <w:r>
        <w:rPr>
          <w:color w:val="4B4047"/>
        </w:rPr>
        <w:t>копию документа</w:t>
      </w:r>
      <w:proofErr w:type="gramStart"/>
      <w:r>
        <w:rPr>
          <w:color w:val="4B4047"/>
        </w:rPr>
        <w:t>.</w:t>
      </w:r>
      <w:proofErr w:type="gramEnd"/>
      <w:r>
        <w:rPr>
          <w:color w:val="4B4047"/>
        </w:rPr>
        <w:t xml:space="preserve"> удостоверяющего личность родителя (законного представителя) ребенка или поступающего;</w:t>
      </w:r>
    </w:p>
    <w:p w14:paraId="313B284F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ind w:firstLine="740"/>
        <w:jc w:val="both"/>
      </w:pPr>
      <w:r>
        <w:rPr>
          <w:color w:val="4B4047"/>
        </w:rPr>
        <w:t>копию свидетельства о рождении ребенка или документа</w:t>
      </w:r>
      <w:proofErr w:type="gramStart"/>
      <w:r>
        <w:rPr>
          <w:color w:val="4B4047"/>
        </w:rPr>
        <w:t>.</w:t>
      </w:r>
      <w:proofErr w:type="gramEnd"/>
      <w:r>
        <w:rPr>
          <w:color w:val="4B4047"/>
        </w:rPr>
        <w:t xml:space="preserve"> подтверждающего родство заявителя:</w:t>
      </w:r>
    </w:p>
    <w:p w14:paraId="458637DD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898"/>
        </w:tabs>
        <w:ind w:firstLine="740"/>
        <w:jc w:val="both"/>
      </w:pPr>
      <w:r>
        <w:rPr>
          <w:color w:val="4B4047"/>
        </w:rPr>
        <w:t>копию документа</w:t>
      </w:r>
      <w:proofErr w:type="gramStart"/>
      <w:r>
        <w:rPr>
          <w:color w:val="4B4047"/>
        </w:rPr>
        <w:t>.</w:t>
      </w:r>
      <w:proofErr w:type="gramEnd"/>
      <w:r>
        <w:rPr>
          <w:color w:val="4B4047"/>
        </w:rPr>
        <w:t xml:space="preserve"> подтверждающего установление опеки или попечительства (при необходимости);</w:t>
      </w:r>
    </w:p>
    <w:p w14:paraId="4919F8F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rPr>
          <w:color w:val="4B4047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поступающего. проживающего на закрепленной территории);</w:t>
      </w:r>
    </w:p>
    <w:p w14:paraId="04711A3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ind w:firstLine="740"/>
        <w:jc w:val="both"/>
      </w:pPr>
      <w:r>
        <w:rPr>
          <w:color w:val="4B4047"/>
        </w:rPr>
        <w:t>справку с места работы родителя(ей) (законного(</w:t>
      </w:r>
      <w:proofErr w:type="spellStart"/>
      <w:r>
        <w:rPr>
          <w:color w:val="4B4047"/>
        </w:rPr>
        <w:t>ых</w:t>
      </w:r>
      <w:proofErr w:type="spellEnd"/>
      <w:r>
        <w:rPr>
          <w:color w:val="4B4047"/>
        </w:rPr>
        <w:t>) представителя(ей) ребенка (при наличии права внеочередного или первоочередного приема на обучение);</w:t>
      </w:r>
    </w:p>
    <w:p w14:paraId="0207547A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rPr>
          <w:color w:val="4B4047"/>
        </w:rPr>
        <w:t>копию заключения психолого-медико-педагогической комиссии (при наличии);</w:t>
      </w:r>
    </w:p>
    <w:p w14:paraId="6E406B0A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rPr>
          <w:color w:val="4B4047"/>
        </w:rPr>
        <w:t>аттестат об основном общем образовании.</w:t>
      </w:r>
    </w:p>
    <w:p w14:paraId="38574A9C" w14:textId="77777777" w:rsidR="00CF41E1" w:rsidRDefault="00B268C2">
      <w:pPr>
        <w:pStyle w:val="11"/>
        <w:numPr>
          <w:ilvl w:val="0"/>
          <w:numId w:val="6"/>
        </w:numPr>
        <w:shd w:val="clear" w:color="auto" w:fill="auto"/>
        <w:tabs>
          <w:tab w:val="left" w:pos="1359"/>
        </w:tabs>
        <w:ind w:firstLine="740"/>
        <w:jc w:val="both"/>
      </w:pPr>
      <w:r>
        <w:rPr>
          <w:color w:val="4B4047"/>
        </w:rPr>
        <w:t>Родитель(и) (законный(</w:t>
      </w:r>
      <w:proofErr w:type="spellStart"/>
      <w:r>
        <w:rPr>
          <w:color w:val="4B4047"/>
        </w:rPr>
        <w:t>ые</w:t>
      </w:r>
      <w:proofErr w:type="spellEnd"/>
      <w:r>
        <w:rPr>
          <w:color w:val="4B4047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07D60357" w14:textId="77777777" w:rsidR="00CF41E1" w:rsidRDefault="00B268C2">
      <w:pPr>
        <w:pStyle w:val="11"/>
        <w:numPr>
          <w:ilvl w:val="0"/>
          <w:numId w:val="6"/>
        </w:numPr>
        <w:shd w:val="clear" w:color="auto" w:fill="auto"/>
        <w:tabs>
          <w:tab w:val="left" w:pos="1565"/>
        </w:tabs>
        <w:ind w:firstLine="740"/>
        <w:jc w:val="both"/>
      </w:pPr>
      <w:r>
        <w:rPr>
          <w:color w:val="4B4047"/>
        </w:rPr>
        <w:t>Родитель(и) (законный(</w:t>
      </w:r>
      <w:proofErr w:type="spellStart"/>
      <w:r>
        <w:rPr>
          <w:color w:val="4B4047"/>
        </w:rPr>
        <w:t>ые</w:t>
      </w:r>
      <w:proofErr w:type="spellEnd"/>
      <w:r>
        <w:rPr>
          <w:color w:val="4B4047"/>
        </w:rPr>
        <w:t xml:space="preserve">) представитель(и) ребенка. являющегося иностранным гражданином или лицом без гражданства. дополнительно </w:t>
      </w:r>
      <w:proofErr w:type="gramStart"/>
      <w:r>
        <w:rPr>
          <w:color w:val="4B4047"/>
        </w:rPr>
        <w:t>предъявляет)ют</w:t>
      </w:r>
      <w:proofErr w:type="gramEnd"/>
      <w:r>
        <w:rPr>
          <w:color w:val="4B4047"/>
        </w:rPr>
        <w:t>) документ. подтверждающий родство заявителя)ей) (или законность представления прав ребенка). и документ. подтверждающий право ребенка на пребывание в Российской Федерации.</w:t>
      </w:r>
    </w:p>
    <w:p w14:paraId="384ACAB7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B404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84FAB78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191"/>
        </w:tabs>
        <w:ind w:firstLine="740"/>
        <w:jc w:val="both"/>
      </w:pPr>
      <w:r>
        <w:rPr>
          <w:color w:val="4B4047"/>
        </w:rPr>
        <w:t xml:space="preserve">При посещении образовательного учреждения и (или) очном взаимодействии с уполномоченными должностными лицами образовательного учреждения </w:t>
      </w:r>
      <w:proofErr w:type="gramStart"/>
      <w:r>
        <w:rPr>
          <w:color w:val="4B4047"/>
        </w:rPr>
        <w:t>родитель)и</w:t>
      </w:r>
      <w:proofErr w:type="gramEnd"/>
      <w:r>
        <w:rPr>
          <w:color w:val="4B4047"/>
        </w:rPr>
        <w:t>) (законный(</w:t>
      </w:r>
      <w:proofErr w:type="spellStart"/>
      <w:r>
        <w:rPr>
          <w:color w:val="4B4047"/>
        </w:rPr>
        <w:t>ые</w:t>
      </w:r>
      <w:proofErr w:type="spellEnd"/>
      <w:r>
        <w:rPr>
          <w:color w:val="4B4047"/>
        </w:rPr>
        <w:t>) представитель) и) ребенка предъявляет(ют) оригиналы документов. указанных в пунктах 2.7.1-2.7.4 настоящего Регламента. а поступающий - оригинал документа. удостоверяющего личность поступающего.</w:t>
      </w:r>
    </w:p>
    <w:p w14:paraId="1371DE08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B4047"/>
        </w:rPr>
        <w:t>Форма заявления о приеме (зачислении) приведена в приложении № 2 к настоящему Регламенту.</w:t>
      </w:r>
    </w:p>
    <w:p w14:paraId="125F9EAB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16"/>
        </w:tabs>
        <w:ind w:firstLine="740"/>
        <w:jc w:val="both"/>
      </w:pPr>
      <w:r>
        <w:rPr>
          <w:color w:val="4B4047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7956BDB7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16"/>
        </w:tabs>
        <w:ind w:firstLine="740"/>
        <w:jc w:val="both"/>
      </w:pPr>
      <w:r>
        <w:rPr>
          <w:color w:val="4B4047"/>
        </w:rPr>
        <w:t>В документах не должно быть подчисток. приписок</w:t>
      </w:r>
      <w:proofErr w:type="gramStart"/>
      <w:r>
        <w:rPr>
          <w:color w:val="4B4047"/>
        </w:rPr>
        <w:t>.</w:t>
      </w:r>
      <w:proofErr w:type="gramEnd"/>
      <w:r>
        <w:rPr>
          <w:color w:val="4B4047"/>
        </w:rPr>
        <w:t xml:space="preserve"> зачеркнутых слов и иных исправлений. Тексты на документах</w:t>
      </w:r>
      <w:proofErr w:type="gramStart"/>
      <w:r>
        <w:rPr>
          <w:color w:val="4B4047"/>
        </w:rPr>
        <w:t>.</w:t>
      </w:r>
      <w:proofErr w:type="gramEnd"/>
      <w:r>
        <w:rPr>
          <w:color w:val="4B4047"/>
        </w:rPr>
        <w:t xml:space="preserve"> полученных посредством светокопирования. должны быть разборчивы.</w:t>
      </w:r>
    </w:p>
    <w:p w14:paraId="0FB90D25" w14:textId="77777777" w:rsidR="00CF41E1" w:rsidRDefault="00B268C2">
      <w:pPr>
        <w:pStyle w:val="11"/>
        <w:shd w:val="clear" w:color="auto" w:fill="auto"/>
        <w:ind w:firstLine="740"/>
        <w:jc w:val="both"/>
      </w:pPr>
      <w:r>
        <w:rPr>
          <w:color w:val="4B4047"/>
        </w:rPr>
        <w:t>Для получения муниципальной услуги Заявитель предоставляет копии документов и их оригиналы. Копии заверяются специалистами образовательного учреждения в момент приема.</w:t>
      </w:r>
    </w:p>
    <w:p w14:paraId="758BC371" w14:textId="5E73CE27" w:rsidR="00294E0D" w:rsidRPr="00294E0D" w:rsidRDefault="00B268C2" w:rsidP="00294E0D">
      <w:pPr>
        <w:pStyle w:val="11"/>
        <w:shd w:val="clear" w:color="auto" w:fill="auto"/>
        <w:tabs>
          <w:tab w:val="left" w:pos="1316"/>
        </w:tabs>
        <w:ind w:firstLine="709"/>
        <w:jc w:val="both"/>
      </w:pPr>
      <w:r w:rsidRPr="00294E0D">
        <w:rPr>
          <w:color w:val="4B4047"/>
        </w:rPr>
        <w:t>До начала приема на информационном стенде образовательного учреждения и на официальном сайте Гимназии в сети «Интернет» размещается:</w:t>
      </w:r>
      <w:r w:rsidR="00294E0D">
        <w:rPr>
          <w:color w:val="4B4047"/>
        </w:rPr>
        <w:t xml:space="preserve"> </w:t>
      </w:r>
    </w:p>
    <w:p w14:paraId="50617E9C" w14:textId="48621350" w:rsidR="00CF41E1" w:rsidRDefault="00B268C2" w:rsidP="00294E0D">
      <w:pPr>
        <w:pStyle w:val="11"/>
        <w:numPr>
          <w:ilvl w:val="0"/>
          <w:numId w:val="3"/>
        </w:numPr>
        <w:shd w:val="clear" w:color="auto" w:fill="auto"/>
        <w:tabs>
          <w:tab w:val="left" w:pos="1316"/>
        </w:tabs>
        <w:ind w:firstLine="720"/>
        <w:jc w:val="both"/>
      </w:pPr>
      <w:r w:rsidRPr="00294E0D">
        <w:rPr>
          <w:color w:val="4D4148"/>
        </w:rPr>
        <w:t>распорядительный акт главного управления образования администрации города Красноярска о закреплении образовательных организаций за соответственно конкретными территориями города Красноярска в течение 10 календарных дней с момента его издания.</w:t>
      </w:r>
    </w:p>
    <w:p w14:paraId="474312C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4D4148"/>
        </w:rPr>
        <w:t>форма заявления о приеме (зачислении).</w:t>
      </w:r>
    </w:p>
    <w:p w14:paraId="7334D3B4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02"/>
        </w:tabs>
        <w:ind w:firstLine="720"/>
        <w:jc w:val="both"/>
      </w:pPr>
      <w:r>
        <w:rPr>
          <w:color w:val="4D4148"/>
        </w:rPr>
        <w:t>Заявителю может быть отказано в приеме документов, если предоставлен неполный пакет документов, предусмотренных пунктами 1.5. 2.7.1-2.7.4. 2.7.6 настоящего Регламента и(или) представленные документы не соответствуют требованиям настоящего Регламента (пункт 2.10 Регламента).</w:t>
      </w:r>
    </w:p>
    <w:p w14:paraId="4CAA980D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16"/>
        </w:tabs>
        <w:ind w:firstLine="720"/>
        <w:jc w:val="both"/>
      </w:pPr>
      <w:r>
        <w:rPr>
          <w:color w:val="4D4148"/>
        </w:rPr>
        <w:t>Основания для отказа в предоставлении муниципальной услуги:</w:t>
      </w:r>
    </w:p>
    <w:p w14:paraId="479807B5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4D4148"/>
        </w:rPr>
        <w:t>отсутствие свободных мест в образовательном учреждении;</w:t>
      </w:r>
    </w:p>
    <w:p w14:paraId="2E6C948E" w14:textId="2093B669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ind w:firstLine="720"/>
        <w:jc w:val="both"/>
      </w:pPr>
      <w:r>
        <w:rPr>
          <w:color w:val="4D4148"/>
        </w:rPr>
        <w:t xml:space="preserve">истечение срока регистрации ребенка по месту пребывания на закрепленной территории (временной регистрации) ранее конечного срока издания приказа о приеме (зачислении) - ранее </w:t>
      </w:r>
      <w:r w:rsidR="00294E0D">
        <w:rPr>
          <w:color w:val="4D4148"/>
        </w:rPr>
        <w:t>01 сентября</w:t>
      </w:r>
      <w:r>
        <w:rPr>
          <w:color w:val="4D4148"/>
        </w:rPr>
        <w:t>, при зачислении в 1 -й класс.</w:t>
      </w:r>
    </w:p>
    <w:p w14:paraId="168BD159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06"/>
        </w:tabs>
        <w:ind w:firstLine="720"/>
        <w:jc w:val="both"/>
      </w:pPr>
      <w:r>
        <w:rPr>
          <w:color w:val="4D4148"/>
        </w:rPr>
        <w:t>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0CEAFAEF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11"/>
        </w:tabs>
        <w:ind w:firstLine="720"/>
        <w:jc w:val="both"/>
      </w:pPr>
      <w:r>
        <w:rPr>
          <w:color w:val="4D4148"/>
        </w:rPr>
        <w:t xml:space="preserve">В случае отказа в приеме ребенка в образовательное учреждение его родители (законные представители) вправе обратиться в Территориальный отдел главного управления </w:t>
      </w:r>
      <w:r>
        <w:rPr>
          <w:color w:val="4D4148"/>
        </w:rPr>
        <w:lastRenderedPageBreak/>
        <w:t>образования администрации города Красноярска в Октябрьском районе для решения вопроса об обучении ребенка в близлежащем образовательном учреждении, имеющего свободные места.</w:t>
      </w:r>
    </w:p>
    <w:p w14:paraId="2DA94DC2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11"/>
        </w:tabs>
        <w:ind w:firstLine="720"/>
        <w:jc w:val="both"/>
      </w:pPr>
      <w:r>
        <w:rPr>
          <w:color w:val="4D4148"/>
        </w:rPr>
        <w:t>Специалист образовательного учреждения устанавливает личность заявители и цель обращения. При установлении фактов отсутствия необходимых документов, несоответствия представленных документов установленным требованиям специалист образовательного учреждения объясняет Заявителю содержание выявленных недостатков представленных документов и предлагает принять меры по их устранению.</w:t>
      </w:r>
    </w:p>
    <w:p w14:paraId="5318E863" w14:textId="77777777" w:rsidR="00CF41E1" w:rsidRDefault="00B268C2">
      <w:pPr>
        <w:pStyle w:val="11"/>
        <w:shd w:val="clear" w:color="auto" w:fill="auto"/>
        <w:ind w:firstLine="720"/>
        <w:jc w:val="both"/>
      </w:pPr>
      <w:r>
        <w:rPr>
          <w:color w:val="4D4148"/>
        </w:rPr>
        <w:t>В случае если причины, по которым было принято решение об отказе в предоставлении муниципальной услуги, в последующем были устранены. Заявитель вправе вновь обратиться за предоставлением муниципальной услуги.</w:t>
      </w:r>
    </w:p>
    <w:p w14:paraId="7D9800CB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ind w:firstLine="720"/>
        <w:jc w:val="both"/>
      </w:pPr>
      <w:r>
        <w:rPr>
          <w:color w:val="4D4148"/>
        </w:rPr>
        <w:t>Муниципальная услуга предоставляется бесплатно.</w:t>
      </w:r>
    </w:p>
    <w:p w14:paraId="4B635BFD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ind w:firstLine="720"/>
        <w:jc w:val="both"/>
      </w:pPr>
      <w:r>
        <w:rPr>
          <w:color w:val="4D4148"/>
        </w:rPr>
        <w:t>Требования к помещениям, в которых предоставляются муниципальная услуга:</w:t>
      </w:r>
    </w:p>
    <w:p w14:paraId="3DCCD6A5" w14:textId="77777777" w:rsidR="00CF41E1" w:rsidRDefault="00B268C2">
      <w:pPr>
        <w:pStyle w:val="11"/>
        <w:numPr>
          <w:ilvl w:val="0"/>
          <w:numId w:val="7"/>
        </w:numPr>
        <w:shd w:val="clear" w:color="auto" w:fill="auto"/>
        <w:tabs>
          <w:tab w:val="left" w:pos="1510"/>
        </w:tabs>
        <w:ind w:firstLine="720"/>
        <w:jc w:val="both"/>
      </w:pPr>
      <w:r>
        <w:rPr>
          <w:color w:val="4D4148"/>
        </w:rPr>
        <w:t>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14:paraId="76535AB2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color w:val="4D4148"/>
        </w:rPr>
        <w:t>условия для беспрепятственного доступа в помещение учреждения;</w:t>
      </w:r>
    </w:p>
    <w:p w14:paraId="76CB47EF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</w:pPr>
      <w:r>
        <w:rPr>
          <w:color w:val="4D4148"/>
        </w:rPr>
        <w:t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 кресла- коляски.</w:t>
      </w:r>
    </w:p>
    <w:p w14:paraId="6F93A3F7" w14:textId="77777777" w:rsidR="00CF41E1" w:rsidRDefault="00B268C2">
      <w:pPr>
        <w:pStyle w:val="11"/>
        <w:numPr>
          <w:ilvl w:val="0"/>
          <w:numId w:val="7"/>
        </w:numPr>
        <w:shd w:val="clear" w:color="auto" w:fill="auto"/>
        <w:tabs>
          <w:tab w:val="left" w:pos="1510"/>
        </w:tabs>
        <w:ind w:firstLine="720"/>
        <w:jc w:val="both"/>
      </w:pPr>
      <w:r>
        <w:rPr>
          <w:color w:val="4D4148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14:paraId="0E063C96" w14:textId="77777777" w:rsidR="00CF41E1" w:rsidRDefault="00B268C2">
      <w:pPr>
        <w:pStyle w:val="11"/>
        <w:shd w:val="clear" w:color="auto" w:fill="auto"/>
        <w:ind w:firstLine="720"/>
        <w:jc w:val="both"/>
      </w:pPr>
      <w:r>
        <w:rPr>
          <w:color w:val="4D414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14:paraId="2D388D9F" w14:textId="77777777" w:rsidR="00733137" w:rsidRPr="00733137" w:rsidRDefault="00B268C2" w:rsidP="00733137">
      <w:pPr>
        <w:pStyle w:val="11"/>
        <w:numPr>
          <w:ilvl w:val="0"/>
          <w:numId w:val="7"/>
        </w:numPr>
        <w:shd w:val="clear" w:color="auto" w:fill="auto"/>
        <w:tabs>
          <w:tab w:val="left" w:pos="1510"/>
        </w:tabs>
        <w:ind w:firstLine="720"/>
        <w:jc w:val="both"/>
      </w:pPr>
      <w:r w:rsidRPr="00733137">
        <w:rPr>
          <w:color w:val="4D4148"/>
        </w:rPr>
        <w:t>Для приема граждан, обратившихся за получением муниципальной услуги, выделяются отдельные помещения</w:t>
      </w:r>
      <w:r w:rsidR="00733137">
        <w:rPr>
          <w:color w:val="4D4148"/>
        </w:rPr>
        <w:t>.</w:t>
      </w:r>
    </w:p>
    <w:p w14:paraId="69449FBA" w14:textId="77777777" w:rsidR="00CF41E1" w:rsidRDefault="00B268C2">
      <w:pPr>
        <w:pStyle w:val="11"/>
        <w:numPr>
          <w:ilvl w:val="0"/>
          <w:numId w:val="7"/>
        </w:numPr>
        <w:shd w:val="clear" w:color="auto" w:fill="auto"/>
        <w:tabs>
          <w:tab w:val="left" w:pos="1484"/>
        </w:tabs>
        <w:ind w:firstLine="720"/>
        <w:jc w:val="both"/>
      </w:pPr>
      <w:r>
        <w:t xml:space="preserve">Рабочее место Специалиста в помещении для приема Заявителей оборудовано персональным компьютером с обеспеченным доступом к электронным </w:t>
      </w:r>
      <w:proofErr w:type="spellStart"/>
      <w:r>
        <w:t>справочно</w:t>
      </w:r>
      <w:r>
        <w:softHyphen/>
        <w:t>правовым</w:t>
      </w:r>
      <w:proofErr w:type="spellEnd"/>
      <w:r>
        <w:t xml:space="preserve"> системам.</w:t>
      </w:r>
    </w:p>
    <w:p w14:paraId="761D3441" w14:textId="77777777" w:rsidR="00CF41E1" w:rsidRDefault="00B268C2">
      <w:pPr>
        <w:pStyle w:val="11"/>
        <w:numPr>
          <w:ilvl w:val="0"/>
          <w:numId w:val="7"/>
        </w:numPr>
        <w:shd w:val="clear" w:color="auto" w:fill="auto"/>
        <w:tabs>
          <w:tab w:val="left" w:pos="1704"/>
        </w:tabs>
        <w:ind w:firstLine="720"/>
        <w:jc w:val="both"/>
      </w:pPr>
      <w: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14:paraId="596A899D" w14:textId="77777777" w:rsidR="00CF41E1" w:rsidRDefault="00B268C2">
      <w:pPr>
        <w:pStyle w:val="11"/>
        <w:shd w:val="clear" w:color="auto" w:fill="auto"/>
        <w:ind w:firstLine="72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672E2A5E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06"/>
        </w:tabs>
        <w:ind w:firstLine="720"/>
        <w:jc w:val="both"/>
      </w:pPr>
      <w:r>
        <w:t>Специалисты образовательного учреждения, на которых решением директора возложена соответствующая обязанность, оказывают инвалидам помощь в преодолении барьеров, мешающих получению ими информации о муниципальной услуги наравне с другими лицами.</w:t>
      </w:r>
    </w:p>
    <w:p w14:paraId="711C4C49" w14:textId="77777777" w:rsidR="00CF41E1" w:rsidRDefault="00B268C2">
      <w:pPr>
        <w:pStyle w:val="11"/>
        <w:shd w:val="clear" w:color="auto" w:fill="auto"/>
        <w:ind w:firstLine="720"/>
        <w:jc w:val="both"/>
      </w:pPr>
      <w: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14:paraId="65A77B30" w14:textId="77777777" w:rsidR="00CF41E1" w:rsidRDefault="00B268C2">
      <w:pPr>
        <w:pStyle w:val="11"/>
        <w:numPr>
          <w:ilvl w:val="0"/>
          <w:numId w:val="8"/>
        </w:numPr>
        <w:shd w:val="clear" w:color="auto" w:fill="auto"/>
        <w:tabs>
          <w:tab w:val="left" w:pos="1494"/>
        </w:tabs>
        <w:ind w:firstLine="720"/>
        <w:jc w:val="both"/>
      </w:pPr>
      <w:r>
        <w:t>В образовательном учреждении обеспечивается:</w:t>
      </w:r>
    </w:p>
    <w:p w14:paraId="652DC53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</w:pPr>
      <w:r>
        <w:t xml:space="preserve">допуск на объект сурдопереводчика, </w:t>
      </w:r>
      <w:proofErr w:type="spellStart"/>
      <w:r>
        <w:t>тифлосурдопереводчика</w:t>
      </w:r>
      <w:proofErr w:type="spellEnd"/>
      <w:r>
        <w:t>;</w:t>
      </w:r>
    </w:p>
    <w:p w14:paraId="27F3B49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</w:pPr>
      <w:r>
        <w:t>сопровождение инвалидов, имеющих стойкие нарушения функции зрения и самостоятельного передвижения по учреждению;</w:t>
      </w:r>
    </w:p>
    <w:p w14:paraId="4B639DA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населения:</w:t>
      </w:r>
    </w:p>
    <w:p w14:paraId="47A41497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ind w:firstLine="72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7CB6C788" w14:textId="77777777" w:rsidR="00CF41E1" w:rsidRDefault="00B268C2">
      <w:pPr>
        <w:pStyle w:val="11"/>
        <w:shd w:val="clear" w:color="auto" w:fill="auto"/>
        <w:ind w:firstLine="720"/>
        <w:jc w:val="both"/>
      </w:pPr>
      <w:r>
        <w:lastRenderedPageBreak/>
        <w:t>Услуги диспетчерской службы для инвалидов по слуху предоставляет оператор- сурдопереводчик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660049. г. Красноярск, ул. 9 Января. 26а. пом. № 32.</w:t>
      </w:r>
    </w:p>
    <w:p w14:paraId="0B11B514" w14:textId="77777777" w:rsidR="00CF41E1" w:rsidRDefault="00B268C2">
      <w:pPr>
        <w:pStyle w:val="11"/>
        <w:shd w:val="clear" w:color="auto" w:fill="auto"/>
        <w:ind w:firstLine="720"/>
        <w:jc w:val="both"/>
      </w:pPr>
      <w:r>
        <w:t>Режим работы: ежедневно с 09.00 до 18.00 часов (кроме выходных и праздничных дней). Телефон: 8 (391) 227-87-43.</w:t>
      </w:r>
    </w:p>
    <w:p w14:paraId="415C7FBB" w14:textId="77777777" w:rsidR="00CF41E1" w:rsidRDefault="00B268C2">
      <w:pPr>
        <w:pStyle w:val="11"/>
        <w:shd w:val="clear" w:color="auto" w:fill="auto"/>
        <w:ind w:firstLine="720"/>
        <w:jc w:val="both"/>
      </w:pPr>
      <w:r>
        <w:t xml:space="preserve">Мобильный телефон </w:t>
      </w:r>
      <w:r>
        <w:rPr>
          <w:lang w:val="en-US" w:eastAsia="en-US" w:bidi="en-US"/>
        </w:rPr>
        <w:t xml:space="preserve">(SMS): </w:t>
      </w:r>
      <w:r>
        <w:t xml:space="preserve">8-965-900-57-26, </w:t>
      </w:r>
      <w:r>
        <w:rPr>
          <w:lang w:val="en-US" w:eastAsia="en-US" w:bidi="en-US"/>
        </w:rPr>
        <w:t xml:space="preserve">E-mail: </w:t>
      </w:r>
      <w:hyperlink r:id="rId11" w:history="1">
        <w:r>
          <w:rPr>
            <w:lang w:val="en-US" w:eastAsia="en-US" w:bidi="en-US"/>
          </w:rPr>
          <w:t>kraivog@mail.ru</w:t>
        </w:r>
      </w:hyperlink>
      <w:r>
        <w:rPr>
          <w:lang w:val="en-US" w:eastAsia="en-US" w:bidi="en-US"/>
        </w:rPr>
        <w:t>.</w:t>
      </w:r>
    </w:p>
    <w:p w14:paraId="149CFD02" w14:textId="77777777" w:rsidR="00CF41E1" w:rsidRDefault="00B268C2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ind w:firstLine="720"/>
        <w:jc w:val="both"/>
      </w:pPr>
      <w:r>
        <w:t>Показателями доступности и качества муниципальной услуги являются:</w:t>
      </w:r>
    </w:p>
    <w:p w14:paraId="65A2E18F" w14:textId="77777777" w:rsidR="00CF41E1" w:rsidRDefault="00B268C2">
      <w:pPr>
        <w:pStyle w:val="11"/>
        <w:numPr>
          <w:ilvl w:val="0"/>
          <w:numId w:val="9"/>
        </w:numPr>
        <w:shd w:val="clear" w:color="auto" w:fill="auto"/>
        <w:tabs>
          <w:tab w:val="left" w:pos="1494"/>
        </w:tabs>
        <w:ind w:firstLine="720"/>
        <w:jc w:val="both"/>
      </w:pPr>
      <w:r>
        <w:t>Своевременность и оперативность предоставления муниципальной услуги;</w:t>
      </w:r>
    </w:p>
    <w:p w14:paraId="34B40EC1" w14:textId="77777777" w:rsidR="00CF41E1" w:rsidRDefault="00B268C2">
      <w:pPr>
        <w:pStyle w:val="11"/>
        <w:numPr>
          <w:ilvl w:val="0"/>
          <w:numId w:val="9"/>
        </w:numPr>
        <w:shd w:val="clear" w:color="auto" w:fill="auto"/>
        <w:tabs>
          <w:tab w:val="left" w:pos="1498"/>
        </w:tabs>
        <w:ind w:firstLine="720"/>
        <w:jc w:val="both"/>
      </w:pPr>
      <w:r>
        <w:t>Качество предоставления муниципальной услуги:</w:t>
      </w:r>
    </w:p>
    <w:p w14:paraId="7AA6D9DA" w14:textId="2B6DA579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ind w:firstLine="720"/>
        <w:jc w:val="both"/>
      </w:pPr>
      <w:r>
        <w:t>показатели точности обработки данных Специалистами:</w:t>
      </w:r>
    </w:p>
    <w:p w14:paraId="6E0074EE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ind w:firstLine="720"/>
        <w:jc w:val="both"/>
      </w:pPr>
      <w:r>
        <w:rPr>
          <w:color w:val="4E434A"/>
        </w:rPr>
        <w:t>правильность оформления документов Специалистами;</w:t>
      </w:r>
    </w:p>
    <w:p w14:paraId="2292CEAA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ind w:firstLine="720"/>
        <w:jc w:val="both"/>
      </w:pPr>
      <w:r>
        <w:rPr>
          <w:color w:val="4E434A"/>
        </w:rPr>
        <w:t>качество процесса обслуживания Заявителей;</w:t>
      </w:r>
    </w:p>
    <w:p w14:paraId="750F2180" w14:textId="77777777" w:rsidR="00CF41E1" w:rsidRDefault="00B268C2">
      <w:pPr>
        <w:pStyle w:val="11"/>
        <w:shd w:val="clear" w:color="auto" w:fill="auto"/>
        <w:ind w:firstLine="720"/>
        <w:jc w:val="both"/>
      </w:pPr>
      <w:r>
        <w:rPr>
          <w:color w:val="4E434A"/>
        </w:rPr>
        <w:t>2.20.3 Доступность муниципальной услуги:</w:t>
      </w:r>
    </w:p>
    <w:p w14:paraId="60853238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ind w:firstLine="720"/>
        <w:jc w:val="both"/>
      </w:pPr>
      <w:r>
        <w:rPr>
          <w:color w:val="4E434A"/>
        </w:rPr>
        <w:t>простота и рациональность процесса предоставления муниципальной услуги;</w:t>
      </w:r>
    </w:p>
    <w:p w14:paraId="70E47EF5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77"/>
        </w:tabs>
        <w:ind w:firstLine="720"/>
        <w:jc w:val="both"/>
      </w:pPr>
      <w:r>
        <w:rPr>
          <w:color w:val="4E434A"/>
        </w:rPr>
        <w:t>ясность и качество информации о порядке предоставления муниципальной услуги;</w:t>
      </w:r>
    </w:p>
    <w:p w14:paraId="08E77D6F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77"/>
        </w:tabs>
        <w:spacing w:after="280"/>
        <w:ind w:firstLine="720"/>
        <w:jc w:val="both"/>
      </w:pPr>
      <w:r>
        <w:rPr>
          <w:color w:val="4E434A"/>
        </w:rPr>
        <w:t>количество и удаленность мест предоставления муниципальной услуги.</w:t>
      </w:r>
    </w:p>
    <w:p w14:paraId="33C3CBB0" w14:textId="77777777" w:rsidR="00CF41E1" w:rsidRDefault="00B268C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  <w:spacing w:after="280"/>
      </w:pPr>
      <w:bookmarkStart w:id="6" w:name="bookmark6"/>
      <w:bookmarkStart w:id="7" w:name="bookmark7"/>
      <w:r>
        <w:rPr>
          <w:color w:val="4E434A"/>
        </w:rPr>
        <w:t>ПРОЦЕДУРЫ ПРЕДОСТАВЛЕНИЯ МУНИЦИПАЛЬНОЙ УСЛУГИ</w:t>
      </w:r>
      <w:bookmarkEnd w:id="6"/>
      <w:bookmarkEnd w:id="7"/>
    </w:p>
    <w:p w14:paraId="7969F9E6" w14:textId="77777777" w:rsidR="00CF41E1" w:rsidRDefault="00B268C2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ind w:firstLine="740"/>
        <w:jc w:val="both"/>
      </w:pPr>
      <w:r>
        <w:rPr>
          <w:color w:val="4E434A"/>
        </w:rPr>
        <w:t>Предоставление муниципальной услуги включает в себя следующие процедуры:</w:t>
      </w:r>
    </w:p>
    <w:p w14:paraId="71A4DA0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4E434A"/>
        </w:rPr>
        <w:t>прием, рассмотрение и регистрация документов Заявителя;</w:t>
      </w:r>
    </w:p>
    <w:p w14:paraId="5C4D008E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4E434A"/>
        </w:rPr>
        <w:t>зачисление Получателя муниципальной услуги в образовательное учреждение.</w:t>
      </w:r>
    </w:p>
    <w:p w14:paraId="111B227A" w14:textId="77777777" w:rsidR="00CF41E1" w:rsidRDefault="00B268C2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ind w:firstLine="740"/>
        <w:jc w:val="both"/>
      </w:pPr>
      <w:r>
        <w:rPr>
          <w:color w:val="4E434A"/>
        </w:rPr>
        <w:t>Ответственными за предоставление муниципальной услуги являются Специалисты образовательного учреждения.</w:t>
      </w:r>
    </w:p>
    <w:p w14:paraId="59066275" w14:textId="77777777" w:rsidR="00CF41E1" w:rsidRDefault="00B268C2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ind w:firstLine="740"/>
        <w:jc w:val="both"/>
      </w:pPr>
      <w:r>
        <w:rPr>
          <w:color w:val="4E434A"/>
        </w:rPr>
        <w:t>Блок-схема последовательности действий (административных процедур) при предоставлении муниципальной услуги приведена в приложении № 3 к настоящему Регламенту.</w:t>
      </w:r>
    </w:p>
    <w:p w14:paraId="64FC0EEC" w14:textId="77777777" w:rsidR="00CF41E1" w:rsidRDefault="00B268C2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ind w:firstLine="740"/>
        <w:jc w:val="both"/>
      </w:pPr>
      <w:r>
        <w:rPr>
          <w:color w:val="4E434A"/>
        </w:rPr>
        <w:t>Сроки прохождения отдельных административных процедур:</w:t>
      </w:r>
    </w:p>
    <w:p w14:paraId="34D56D92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63"/>
        </w:tabs>
        <w:ind w:firstLine="740"/>
        <w:jc w:val="both"/>
      </w:pPr>
      <w:r>
        <w:rPr>
          <w:color w:val="4E434A"/>
        </w:rPr>
        <w:t>прием, рассмотрение не более 30 минут с момента обращения Заявителя, регистрация Специалистом образовательного учреждения документов Заявителя - в день приема документов Заявителя;</w:t>
      </w:r>
    </w:p>
    <w:p w14:paraId="7AD93AD9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63"/>
        </w:tabs>
        <w:ind w:firstLine="740"/>
        <w:jc w:val="both"/>
      </w:pPr>
      <w:r>
        <w:rPr>
          <w:color w:val="4E434A"/>
        </w:rPr>
        <w:t>зачисление в образовательное учреждение - в соответствии с пунктом 2.6 настоящего Регламента.</w:t>
      </w:r>
    </w:p>
    <w:p w14:paraId="7AB39B9A" w14:textId="77777777" w:rsidR="00CF41E1" w:rsidRDefault="00B268C2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ind w:firstLine="740"/>
        <w:jc w:val="both"/>
      </w:pPr>
      <w:r>
        <w:rPr>
          <w:color w:val="4E434A"/>
        </w:rPr>
        <w:t>Прием, рассмотрение и регистрация документов Заявителя.</w:t>
      </w:r>
    </w:p>
    <w:p w14:paraId="57655E0D" w14:textId="77777777" w:rsidR="00CF41E1" w:rsidRDefault="00B268C2">
      <w:pPr>
        <w:pStyle w:val="11"/>
        <w:numPr>
          <w:ilvl w:val="0"/>
          <w:numId w:val="11"/>
        </w:numPr>
        <w:shd w:val="clear" w:color="auto" w:fill="auto"/>
        <w:tabs>
          <w:tab w:val="left" w:pos="1424"/>
        </w:tabs>
        <w:ind w:firstLine="740"/>
        <w:jc w:val="both"/>
      </w:pPr>
      <w:r>
        <w:rPr>
          <w:color w:val="4E434A"/>
        </w:rPr>
        <w:t>Основанием для начала данной административной процедуры является личное обращение Заявителя и предоставление документов в образовательное учреждение либо получение документов почтовой связью, через ЕГПУ либо в электронной форме.</w:t>
      </w:r>
    </w:p>
    <w:p w14:paraId="66D60358" w14:textId="77777777" w:rsidR="00CF41E1" w:rsidRDefault="00B268C2">
      <w:pPr>
        <w:pStyle w:val="11"/>
        <w:numPr>
          <w:ilvl w:val="0"/>
          <w:numId w:val="11"/>
        </w:numPr>
        <w:shd w:val="clear" w:color="auto" w:fill="auto"/>
        <w:tabs>
          <w:tab w:val="left" w:pos="1428"/>
        </w:tabs>
        <w:ind w:firstLine="740"/>
        <w:jc w:val="both"/>
      </w:pPr>
      <w:r>
        <w:rPr>
          <w:color w:val="4E434A"/>
        </w:rPr>
        <w:t>При личной явке Заявителя Специалист образовательного учреждения, ответственный за прием документов Заявителей, удостоверяет личность Заявителя, устанавливает цель обращения, проверяет документы на соответствие требованиям, изложенным в пунктах 1.5. 2.7.1- 2.7.4. 2.7.6 настоящего Регламента.</w:t>
      </w:r>
    </w:p>
    <w:p w14:paraId="3B4B3304" w14:textId="77777777" w:rsidR="00CF41E1" w:rsidRDefault="00B268C2">
      <w:pPr>
        <w:pStyle w:val="11"/>
        <w:numPr>
          <w:ilvl w:val="0"/>
          <w:numId w:val="11"/>
        </w:numPr>
        <w:shd w:val="clear" w:color="auto" w:fill="auto"/>
        <w:tabs>
          <w:tab w:val="left" w:pos="1428"/>
        </w:tabs>
        <w:ind w:firstLine="740"/>
        <w:jc w:val="both"/>
      </w:pPr>
      <w:r>
        <w:rPr>
          <w:color w:val="4E434A"/>
        </w:rPr>
        <w:t>При отсутствии оснований, предусмотренных пунктом 2.10 Регламента. Специалист принимает и регистрирует документы в журнале входящих документов образовательного учреждения.</w:t>
      </w:r>
    </w:p>
    <w:p w14:paraId="4EF0F772" w14:textId="77777777" w:rsidR="00CF41E1" w:rsidRDefault="00B268C2">
      <w:pPr>
        <w:pStyle w:val="11"/>
        <w:numPr>
          <w:ilvl w:val="0"/>
          <w:numId w:val="11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4E434A"/>
        </w:rPr>
        <w:t>Результатом исполнения данной процедуры является:</w:t>
      </w:r>
    </w:p>
    <w:p w14:paraId="0D51A5D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4E434A"/>
        </w:rPr>
        <w:t>принятие решения об отказе в приеме документов;</w:t>
      </w:r>
    </w:p>
    <w:p w14:paraId="1053B8E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92"/>
        </w:tabs>
        <w:ind w:firstLine="740"/>
        <w:jc w:val="both"/>
      </w:pPr>
      <w:r>
        <w:rPr>
          <w:color w:val="4E434A"/>
        </w:rPr>
        <w:t>прием и регистрация документов Заявителя и переход к следующей процедуре;</w:t>
      </w:r>
    </w:p>
    <w:p w14:paraId="76E9CF5B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72"/>
        </w:tabs>
        <w:ind w:firstLine="740"/>
        <w:jc w:val="both"/>
      </w:pPr>
      <w:r>
        <w:rPr>
          <w:color w:val="4E434A"/>
        </w:rPr>
        <w:t>выдача документа, подтверждающий прием и регистрацию заявления и документов (расписки), содержащего информацию о регистрационном номере заявления о приеме Получателя, о перечне предоставленных документов. Расписка заверяется подписью должностного лица, ответственного за оказание муниципальной услуги, и печатью учреждения.</w:t>
      </w:r>
    </w:p>
    <w:p w14:paraId="02C4DAE9" w14:textId="77777777" w:rsidR="00CF41E1" w:rsidRDefault="00B268C2">
      <w:pPr>
        <w:pStyle w:val="11"/>
        <w:numPr>
          <w:ilvl w:val="0"/>
          <w:numId w:val="10"/>
        </w:numPr>
        <w:shd w:val="clear" w:color="auto" w:fill="auto"/>
        <w:tabs>
          <w:tab w:val="left" w:pos="1269"/>
        </w:tabs>
        <w:ind w:firstLine="740"/>
        <w:jc w:val="both"/>
      </w:pPr>
      <w:r>
        <w:rPr>
          <w:color w:val="4E434A"/>
        </w:rPr>
        <w:t>Зачисление Получателя муниципальной услуги в образовательное учреждение.</w:t>
      </w:r>
    </w:p>
    <w:p w14:paraId="550ED211" w14:textId="77777777" w:rsidR="00CF41E1" w:rsidRDefault="00B268C2">
      <w:pPr>
        <w:pStyle w:val="11"/>
        <w:numPr>
          <w:ilvl w:val="0"/>
          <w:numId w:val="12"/>
        </w:numPr>
        <w:shd w:val="clear" w:color="auto" w:fill="auto"/>
        <w:tabs>
          <w:tab w:val="left" w:pos="1414"/>
        </w:tabs>
        <w:ind w:firstLine="740"/>
        <w:jc w:val="both"/>
      </w:pPr>
      <w:r>
        <w:rPr>
          <w:color w:val="4E434A"/>
        </w:rPr>
        <w:lastRenderedPageBreak/>
        <w:t>Основанием для начала процедуры является прием и регистрация документов в журнале входящих документов.</w:t>
      </w:r>
    </w:p>
    <w:p w14:paraId="349DC393" w14:textId="77777777" w:rsidR="00CF41E1" w:rsidRDefault="00B268C2">
      <w:pPr>
        <w:pStyle w:val="11"/>
        <w:numPr>
          <w:ilvl w:val="0"/>
          <w:numId w:val="12"/>
        </w:numPr>
        <w:shd w:val="clear" w:color="auto" w:fill="auto"/>
        <w:tabs>
          <w:tab w:val="left" w:pos="1428"/>
        </w:tabs>
        <w:ind w:firstLine="740"/>
        <w:jc w:val="both"/>
      </w:pPr>
      <w:r>
        <w:rPr>
          <w:color w:val="4E434A"/>
        </w:rPr>
        <w:t>В ходе исполнения процедуры Специалист проверяет наличие мест в образовательном учреждении.</w:t>
      </w:r>
    </w:p>
    <w:p w14:paraId="2364B060" w14:textId="77777777" w:rsidR="00CF41E1" w:rsidRDefault="00B268C2">
      <w:pPr>
        <w:pStyle w:val="11"/>
        <w:numPr>
          <w:ilvl w:val="0"/>
          <w:numId w:val="12"/>
        </w:numPr>
        <w:shd w:val="clear" w:color="auto" w:fill="auto"/>
        <w:tabs>
          <w:tab w:val="left" w:pos="1448"/>
        </w:tabs>
        <w:ind w:firstLine="740"/>
        <w:jc w:val="both"/>
      </w:pPr>
      <w:r>
        <w:rPr>
          <w:color w:val="4E434A"/>
        </w:rPr>
        <w:t>Результатом исполнения данной процедуры является:</w:t>
      </w:r>
    </w:p>
    <w:p w14:paraId="68CF21C6" w14:textId="77777777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58"/>
        </w:tabs>
        <w:ind w:firstLine="740"/>
        <w:jc w:val="both"/>
      </w:pPr>
      <w:r>
        <w:rPr>
          <w:color w:val="4E434A"/>
        </w:rPr>
        <w:t>отказ в предоставлении муниципальной услуги по основанию, предусмотренному пунктом 2.13. настоящего Регламента, разъяснение причин отказа;</w:t>
      </w:r>
    </w:p>
    <w:p w14:paraId="6D4F8D08" w14:textId="55C16783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963"/>
        </w:tabs>
        <w:spacing w:after="140"/>
        <w:ind w:firstLine="740"/>
        <w:jc w:val="both"/>
      </w:pPr>
      <w:r>
        <w:rPr>
          <w:color w:val="4E434A"/>
        </w:rPr>
        <w:t>при наличии свободных мест - издание приказа руководителя образовательного учреждения о приеме (зачислении) Получателя в соответствующий класс.</w:t>
      </w:r>
    </w:p>
    <w:p w14:paraId="1FE25F86" w14:textId="77777777" w:rsidR="00CF41E1" w:rsidRDefault="00B268C2">
      <w:pPr>
        <w:pStyle w:val="11"/>
        <w:shd w:val="clear" w:color="auto" w:fill="auto"/>
        <w:ind w:firstLine="740"/>
        <w:jc w:val="both"/>
      </w:pPr>
      <w:r>
        <w:t xml:space="preserve">При приеме Получателя </w:t>
      </w:r>
      <w:r>
        <w:rPr>
          <w:smallCaps/>
        </w:rPr>
        <w:t>в</w:t>
      </w:r>
      <w:r>
        <w:t xml:space="preserve"> образовательное учреждение последнее знакомит Заявителя и (или Получателя) 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</w:t>
      </w:r>
      <w:proofErr w:type="gramStart"/>
      <w:r>
        <w:t>.</w:t>
      </w:r>
      <w:proofErr w:type="gramEnd"/>
      <w:r>
        <w:t xml:space="preserve"> и другими документами, регламентирующими организацию образовательного процесса,</w:t>
      </w:r>
    </w:p>
    <w:p w14:paraId="4A7755A5" w14:textId="478076C7" w:rsidR="00CF41E1" w:rsidRDefault="00B268C2" w:rsidP="00C95EB8">
      <w:pPr>
        <w:pStyle w:val="11"/>
        <w:numPr>
          <w:ilvl w:val="2"/>
          <w:numId w:val="20"/>
        </w:numPr>
        <w:shd w:val="clear" w:color="auto" w:fill="auto"/>
        <w:tabs>
          <w:tab w:val="left" w:pos="1364"/>
        </w:tabs>
        <w:spacing w:after="260"/>
        <w:ind w:left="0" w:firstLine="709"/>
        <w:jc w:val="both"/>
      </w:pPr>
      <w:r>
        <w:t>Уведомление родителей (законных представителей) о зачислении Получателя в 1-й класс осуществляется путем публикации на официальном сайте образовательного учреждения реквизитов приказа о приеме (зачислении) и указания регистрационных номеров заявления. Регистрационные номера заявлений фиксируются в расписках, выдаваемых Заявителям в соответствии с пунктом 3,5,4 настоящего Регламента после приема документов.</w:t>
      </w:r>
    </w:p>
    <w:p w14:paraId="5F1D7D19" w14:textId="77777777" w:rsidR="00CF41E1" w:rsidRDefault="00B268C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</w:pPr>
      <w:bookmarkStart w:id="8" w:name="bookmark8"/>
      <w:bookmarkStart w:id="9" w:name="bookmark9"/>
      <w:r>
        <w:rPr>
          <w:color w:val="4D4249"/>
        </w:rPr>
        <w:t>ФОРМЫ КОНТРОЛЯ ЗА ИСПОЛНЕНИЕМ РЕГЛАМЕНТА</w:t>
      </w:r>
      <w:bookmarkEnd w:id="8"/>
      <w:bookmarkEnd w:id="9"/>
    </w:p>
    <w:p w14:paraId="0954FFFA" w14:textId="4FF5C1AC" w:rsidR="00CF41E1" w:rsidRDefault="00C95EB8" w:rsidP="00C02B95">
      <w:pPr>
        <w:pStyle w:val="11"/>
        <w:shd w:val="clear" w:color="auto" w:fill="auto"/>
        <w:tabs>
          <w:tab w:val="left" w:pos="1182"/>
        </w:tabs>
        <w:ind w:firstLine="709"/>
        <w:jc w:val="both"/>
      </w:pPr>
      <w:r>
        <w:t xml:space="preserve">4.1. </w:t>
      </w:r>
      <w:r w:rsidR="00B268C2">
        <w:t>Контроль за соблюдением Специалистами положений настоящего Регламента осуществляется в форме проведения текущего контроля, плановых и внеплановых проверок,</w:t>
      </w:r>
    </w:p>
    <w:p w14:paraId="1CECCFC5" w14:textId="4518DE42" w:rsidR="00CF41E1" w:rsidRDefault="00B268C2" w:rsidP="00C02B95">
      <w:pPr>
        <w:pStyle w:val="11"/>
        <w:numPr>
          <w:ilvl w:val="1"/>
          <w:numId w:val="21"/>
        </w:numPr>
        <w:shd w:val="clear" w:color="auto" w:fill="auto"/>
        <w:tabs>
          <w:tab w:val="left" w:pos="1233"/>
        </w:tabs>
        <w:ind w:left="0" w:firstLine="709"/>
        <w:jc w:val="both"/>
      </w:pPr>
      <w:r>
        <w:t>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образовательного учреждения в отношении подчиненных Специалистов, осуществляющих процедуры в рамках предоставления муниципальной услуги,</w:t>
      </w:r>
    </w:p>
    <w:p w14:paraId="43EB8A03" w14:textId="77777777" w:rsidR="00CF41E1" w:rsidRDefault="00B268C2" w:rsidP="00C02B95">
      <w:pPr>
        <w:pStyle w:val="11"/>
        <w:shd w:val="clear" w:color="auto" w:fill="auto"/>
        <w:ind w:firstLine="709"/>
        <w:jc w:val="both"/>
      </w:pPr>
      <w: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услуги,</w:t>
      </w:r>
    </w:p>
    <w:p w14:paraId="3E1A7FF0" w14:textId="7D0BFB7A" w:rsidR="00CF41E1" w:rsidRDefault="00B268C2" w:rsidP="00C02B95">
      <w:pPr>
        <w:pStyle w:val="11"/>
        <w:numPr>
          <w:ilvl w:val="1"/>
          <w:numId w:val="21"/>
        </w:numPr>
        <w:shd w:val="clear" w:color="auto" w:fill="auto"/>
        <w:tabs>
          <w:tab w:val="left" w:pos="1186"/>
        </w:tabs>
        <w:ind w:left="0" w:firstLine="709"/>
        <w:jc w:val="both"/>
      </w:pPr>
      <w:r>
        <w:t>Контроль за соблюдением Специалистами положений настоящего Регламента осуществляется руководителем образовательного учреждения путем проведения плановых проверок, периодичность проведения которых определяется образовательным учреждением самостоятельно.</w:t>
      </w:r>
    </w:p>
    <w:p w14:paraId="19AAF4C7" w14:textId="368994AE" w:rsidR="00CF41E1" w:rsidRDefault="00B268C2" w:rsidP="00C02B95">
      <w:pPr>
        <w:pStyle w:val="11"/>
        <w:numPr>
          <w:ilvl w:val="1"/>
          <w:numId w:val="21"/>
        </w:numPr>
        <w:shd w:val="clear" w:color="auto" w:fill="auto"/>
        <w:tabs>
          <w:tab w:val="left" w:pos="1182"/>
        </w:tabs>
        <w:ind w:left="0" w:firstLine="709"/>
        <w:jc w:val="both"/>
      </w:pPr>
      <w:r>
        <w:t xml:space="preserve">Внеплановые проверки за соблюдением Специалистами положений настоящего Регламента проводятся руководителем образовательного учреждения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</w:t>
      </w:r>
      <w:proofErr w:type="spellStart"/>
      <w:r>
        <w:t>контрольно</w:t>
      </w:r>
      <w:r>
        <w:softHyphen/>
        <w:t>надзорными</w:t>
      </w:r>
      <w:proofErr w:type="spellEnd"/>
      <w:r>
        <w:t xml:space="preserve"> полномочиями, или суда</w:t>
      </w:r>
      <w:r w:rsidR="00C02B95">
        <w:t>.</w:t>
      </w:r>
    </w:p>
    <w:p w14:paraId="4E7D40EC" w14:textId="0D3D2D55" w:rsidR="00CF41E1" w:rsidRDefault="00B268C2" w:rsidP="00C02B95">
      <w:pPr>
        <w:pStyle w:val="11"/>
        <w:numPr>
          <w:ilvl w:val="1"/>
          <w:numId w:val="21"/>
        </w:numPr>
        <w:shd w:val="clear" w:color="auto" w:fill="auto"/>
        <w:tabs>
          <w:tab w:val="left" w:pos="1191"/>
        </w:tabs>
        <w:ind w:left="0" w:firstLine="709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процедуры (тематические проверки)</w:t>
      </w:r>
      <w:r w:rsidR="00C02B95">
        <w:t>.</w:t>
      </w:r>
    </w:p>
    <w:p w14:paraId="36307447" w14:textId="1E7ECB8E" w:rsidR="00CF41E1" w:rsidRDefault="00C02B95" w:rsidP="00C02B95">
      <w:pPr>
        <w:pStyle w:val="11"/>
        <w:shd w:val="clear" w:color="auto" w:fill="auto"/>
        <w:tabs>
          <w:tab w:val="left" w:pos="1233"/>
        </w:tabs>
        <w:ind w:firstLine="709"/>
        <w:jc w:val="both"/>
      </w:pPr>
      <w:r>
        <w:t xml:space="preserve">4.6. </w:t>
      </w:r>
      <w:r w:rsidR="00B268C2">
        <w:t>При необходимости в рамках проведения проверки руководителем образовательного учреждения или его заместителем в соответствии с установленным распределением обязанностей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образовательного учреждения по предоставлению муниципальной услуги,</w:t>
      </w:r>
    </w:p>
    <w:p w14:paraId="7BE999C3" w14:textId="1C904A68" w:rsidR="00CF41E1" w:rsidRDefault="00C02B95" w:rsidP="00C02B95">
      <w:pPr>
        <w:pStyle w:val="11"/>
        <w:numPr>
          <w:ilvl w:val="1"/>
          <w:numId w:val="22"/>
        </w:numPr>
        <w:shd w:val="clear" w:color="auto" w:fill="auto"/>
        <w:tabs>
          <w:tab w:val="left" w:pos="1221"/>
        </w:tabs>
        <w:ind w:left="0" w:firstLine="709"/>
        <w:jc w:val="both"/>
      </w:pPr>
      <w:r>
        <w:t xml:space="preserve"> </w:t>
      </w:r>
      <w:r w:rsidR="00B268C2">
        <w:t>Специалист несет персональную ответственность за:</w:t>
      </w:r>
    </w:p>
    <w:p w14:paraId="4BBCC31A" w14:textId="77777777" w:rsidR="00CF41E1" w:rsidRDefault="00B268C2" w:rsidP="00C02B95">
      <w:pPr>
        <w:pStyle w:val="11"/>
        <w:numPr>
          <w:ilvl w:val="0"/>
          <w:numId w:val="3"/>
        </w:numPr>
        <w:shd w:val="clear" w:color="auto" w:fill="auto"/>
        <w:tabs>
          <w:tab w:val="left" w:pos="1001"/>
        </w:tabs>
        <w:ind w:firstLine="709"/>
        <w:jc w:val="both"/>
      </w:pPr>
      <w:r>
        <w:t>соблюдение порядка, в том числе сроков, формы, приема и регистрации документов от Заявителя;</w:t>
      </w:r>
    </w:p>
    <w:p w14:paraId="2395A0A0" w14:textId="3868EE34" w:rsidR="00CF41E1" w:rsidRDefault="00B268C2">
      <w:pPr>
        <w:pStyle w:val="11"/>
        <w:numPr>
          <w:ilvl w:val="0"/>
          <w:numId w:val="3"/>
        </w:numPr>
        <w:shd w:val="clear" w:color="auto" w:fill="auto"/>
        <w:tabs>
          <w:tab w:val="left" w:pos="1001"/>
        </w:tabs>
        <w:spacing w:after="120"/>
        <w:ind w:firstLine="740"/>
        <w:jc w:val="both"/>
      </w:pPr>
      <w:r>
        <w:t>соответствие принятых документов требованиям пункта 2,7 настоящего Регламента</w:t>
      </w:r>
      <w:r w:rsidR="00E12F73">
        <w:t>.</w:t>
      </w:r>
    </w:p>
    <w:p w14:paraId="3E3FEE58" w14:textId="77777777" w:rsidR="00CF41E1" w:rsidRDefault="00B268C2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  <w:ind w:firstLine="0"/>
        <w:jc w:val="center"/>
      </w:pPr>
      <w:r>
        <w:rPr>
          <w:b/>
          <w:bCs/>
        </w:rPr>
        <w:lastRenderedPageBreak/>
        <w:t>ДОСУДЕБНЫЙ (ВНЕСУДЕБНЫЙ) ПОРЯДОК ОБЖАЛОВАНИЯ РЕШЕНИЙ И</w:t>
      </w:r>
      <w:r>
        <w:rPr>
          <w:b/>
          <w:bCs/>
        </w:rPr>
        <w:br/>
        <w:t>ДЕЙСТВИЙ (БЕЗДЕЙСТВИЯ) ОБРАЗОВАТЕЛЬНОГО УЧРЕЖДЕНИЯ,</w:t>
      </w:r>
      <w:r>
        <w:rPr>
          <w:b/>
          <w:bCs/>
        </w:rPr>
        <w:br/>
        <w:t>ПРЕДОСТАВЛЯЮЩЕГО МУНИЦИПАЛЬНУЮ УСЛУГУ, А ТАКЖЕ ЕГО</w:t>
      </w:r>
      <w:r>
        <w:rPr>
          <w:b/>
          <w:bCs/>
        </w:rPr>
        <w:br/>
        <w:t>ДОЛЖНОСТНЫХ ЛИЦ</w:t>
      </w:r>
    </w:p>
    <w:p w14:paraId="35A7861A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6D06F01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 xml:space="preserve">Заявитель может сообщить </w:t>
      </w:r>
      <w:r>
        <w:rPr>
          <w:color w:val="70636A"/>
        </w:rPr>
        <w:t xml:space="preserve">о </w:t>
      </w:r>
      <w:r>
        <w:t>нарушении своих прав и законных интересов, неправомерных решениях, противоправных действиях или бездействии должностных лиц образовательного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14:paraId="353F7838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>Подача жалобы и ее рассмотрение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14:paraId="5EF3C3C0" w14:textId="66FEB9F2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 xml:space="preserve">При желании Заявителя </w:t>
      </w:r>
      <w:r w:rsidR="00E12F73">
        <w:t xml:space="preserve">заявление об </w:t>
      </w:r>
      <w:r>
        <w:t>обжалова</w:t>
      </w:r>
      <w:r w:rsidR="00E12F73">
        <w:t>нии</w:t>
      </w:r>
      <w:r>
        <w:t xml:space="preserve">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</w:t>
      </w:r>
      <w:r>
        <w:rPr>
          <w:color w:val="70636A"/>
        </w:rPr>
        <w:t xml:space="preserve">«О </w:t>
      </w:r>
      <w:r>
        <w:t>порядке рассмотрения обращений граждан Российской Федерации».</w:t>
      </w:r>
    </w:p>
    <w:p w14:paraId="48A97A8F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>В рассмотрении жалобы может быть отказано либо ее рассмотрение приостановлено при наличии оснований, указанных в Федеральном законе от 02</w:t>
      </w:r>
      <w:r>
        <w:rPr>
          <w:color w:val="70636A"/>
        </w:rPr>
        <w:t>.</w:t>
      </w:r>
      <w:r>
        <w:t xml:space="preserve">05.2006 </w:t>
      </w:r>
      <w:r>
        <w:rPr>
          <w:color w:val="70636A"/>
        </w:rPr>
        <w:t xml:space="preserve">№ </w:t>
      </w:r>
      <w:r>
        <w:t>59-ФЗ «О порядке рассмотрения обращений граждан Российской Федерации».</w:t>
      </w:r>
    </w:p>
    <w:p w14:paraId="28CFA9AD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 xml:space="preserve">Заявитель имеет право на получение всей необходимой ему информации для осуществления подачи жалобы, при условии, что это не затрагивает права, свободы </w:t>
      </w:r>
      <w:r>
        <w:rPr>
          <w:color w:val="70636A"/>
        </w:rPr>
        <w:t xml:space="preserve">и </w:t>
      </w:r>
      <w:r>
        <w:t>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14:paraId="41AD10A3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 xml:space="preserve">Заявители могут обжаловать действие или бездействие Специалистов, должностных лиц образовательного учреждения </w:t>
      </w:r>
      <w:r>
        <w:rPr>
          <w:color w:val="70636A"/>
        </w:rPr>
        <w:t xml:space="preserve">- </w:t>
      </w:r>
      <w:r>
        <w:t>руководителю образовательного учреждения; руководителя образовательного учреждения - в территориальный отдел главного управления образования администрации города Красноярска в Октябрьском районе.</w:t>
      </w:r>
    </w:p>
    <w:p w14:paraId="27641F4C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</w:pPr>
      <w:r>
        <w:t>Срок рассмотрения жалобы не должен превышать 30 дней со дня ее регистрации.</w:t>
      </w:r>
    </w:p>
    <w:p w14:paraId="47117788" w14:textId="77777777" w:rsidR="00CF41E1" w:rsidRDefault="00B268C2">
      <w:pPr>
        <w:pStyle w:val="11"/>
        <w:numPr>
          <w:ilvl w:val="0"/>
          <w:numId w:val="15"/>
        </w:numPr>
        <w:shd w:val="clear" w:color="auto" w:fill="auto"/>
        <w:tabs>
          <w:tab w:val="left" w:pos="1784"/>
        </w:tabs>
        <w:ind w:left="540" w:firstLine="740"/>
        <w:jc w:val="both"/>
        <w:sectPr w:rsidR="00CF41E1" w:rsidSect="0018710C">
          <w:footerReference w:type="default" r:id="rId12"/>
          <w:footerReference w:type="first" r:id="rId13"/>
          <w:pgSz w:w="11900" w:h="16840"/>
          <w:pgMar w:top="1139" w:right="843" w:bottom="1077" w:left="1024" w:header="0" w:footer="3" w:gutter="0"/>
          <w:cols w:space="720"/>
          <w:noEndnote/>
          <w:titlePg/>
          <w:docGrid w:linePitch="360"/>
        </w:sectPr>
      </w:pPr>
      <w:r>
        <w:t xml:space="preserve">Результатом досудебного (внесудебного) обжалования является </w:t>
      </w:r>
      <w:r>
        <w:rPr>
          <w:color w:val="70636A"/>
        </w:rPr>
        <w:t xml:space="preserve">решение об </w:t>
      </w:r>
      <w:r>
        <w:t>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Заявителю.</w:t>
      </w:r>
    </w:p>
    <w:p w14:paraId="04237CD8" w14:textId="4ECDA3CE" w:rsidR="00CF41E1" w:rsidRDefault="00B268C2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color w:val="4B4047"/>
        </w:rPr>
        <w:lastRenderedPageBreak/>
        <w:t>Сведения</w:t>
      </w:r>
      <w:r>
        <w:rPr>
          <w:b/>
          <w:bCs/>
          <w:color w:val="4B4047"/>
        </w:rPr>
        <w:br/>
        <w:t>о месте нахождения, контактных данных, графике работы</w:t>
      </w:r>
      <w:r>
        <w:rPr>
          <w:b/>
          <w:bCs/>
          <w:color w:val="4B4047"/>
        </w:rPr>
        <w:br/>
        <w:t>М</w:t>
      </w:r>
      <w:r w:rsidR="00AE7C8F">
        <w:rPr>
          <w:b/>
          <w:bCs/>
          <w:color w:val="4B4047"/>
        </w:rPr>
        <w:t>Б</w:t>
      </w:r>
      <w:r>
        <w:rPr>
          <w:b/>
          <w:bCs/>
          <w:color w:val="4B4047"/>
        </w:rPr>
        <w:t>ОУ Гимназия №</w:t>
      </w:r>
      <w:r w:rsidR="00AE7C8F">
        <w:rPr>
          <w:b/>
          <w:bCs/>
          <w:color w:val="4B4047"/>
        </w:rPr>
        <w:t> </w:t>
      </w:r>
      <w:r>
        <w:rPr>
          <w:b/>
          <w:bCs/>
          <w:color w:val="4B4047"/>
        </w:rPr>
        <w:t>3, предоставляющего муниципальную услугу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699"/>
        <w:gridCol w:w="1987"/>
        <w:gridCol w:w="1704"/>
        <w:gridCol w:w="1570"/>
        <w:gridCol w:w="1579"/>
      </w:tblGrid>
      <w:tr w:rsidR="00CF41E1" w14:paraId="5539D1FD" w14:textId="77777777">
        <w:trPr>
          <w:trHeight w:hRule="exact" w:val="254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9152D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E4DB8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>Адрес (почтовый и фактический)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854AD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>Контактные телефоны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399A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B118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>Часы приема Заявителей</w:t>
            </w:r>
          </w:p>
        </w:tc>
      </w:tr>
      <w:tr w:rsidR="00CF41E1" w14:paraId="7471D03E" w14:textId="77777777">
        <w:trPr>
          <w:trHeight w:hRule="exact" w:val="1656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9C2E2" w14:textId="77777777" w:rsidR="00CF41E1" w:rsidRDefault="00CF41E1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F62821" w14:textId="77777777" w:rsidR="00CF41E1" w:rsidRDefault="00CF41E1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E2D2A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>Образовательное учреждение, предоставляющее услугу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7806B" w14:textId="77777777" w:rsidR="00CF41E1" w:rsidRDefault="00B268C2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B4047"/>
                <w:sz w:val="20"/>
                <w:szCs w:val="20"/>
              </w:rPr>
              <w:t xml:space="preserve">Специалист образовательного учреждения, непосредственно </w:t>
            </w:r>
            <w:proofErr w:type="spellStart"/>
            <w:r>
              <w:rPr>
                <w:b/>
                <w:bCs/>
                <w:color w:val="4B4047"/>
                <w:sz w:val="20"/>
                <w:szCs w:val="20"/>
              </w:rPr>
              <w:t>предоставляюшег</w:t>
            </w:r>
            <w:proofErr w:type="spellEnd"/>
            <w:r>
              <w:rPr>
                <w:b/>
                <w:bCs/>
                <w:color w:val="4B4047"/>
                <w:sz w:val="20"/>
                <w:szCs w:val="20"/>
              </w:rPr>
              <w:t xml:space="preserve"> о услугу</w:t>
            </w: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672BF" w14:textId="77777777" w:rsidR="00CF41E1" w:rsidRDefault="00CF41E1"/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D62F" w14:textId="77777777" w:rsidR="00CF41E1" w:rsidRDefault="00CF41E1"/>
        </w:tc>
      </w:tr>
      <w:tr w:rsidR="00CF41E1" w14:paraId="5C0690DA" w14:textId="77777777">
        <w:trPr>
          <w:trHeight w:hRule="exact" w:val="416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ECE70" w14:textId="36817302" w:rsidR="00CF41E1" w:rsidRDefault="00B268C2" w:rsidP="005A5A8A">
            <w:pPr>
              <w:pStyle w:val="a7"/>
              <w:shd w:val="clear" w:color="auto" w:fill="auto"/>
              <w:ind w:left="127" w:right="160" w:firstLine="0"/>
              <w:rPr>
                <w:sz w:val="20"/>
                <w:szCs w:val="20"/>
              </w:rPr>
            </w:pPr>
            <w:r>
              <w:rPr>
                <w:color w:val="4B4047"/>
                <w:sz w:val="20"/>
                <w:szCs w:val="20"/>
              </w:rPr>
              <w:t xml:space="preserve">муниципальное </w:t>
            </w:r>
            <w:r w:rsidR="00AE7C8F">
              <w:rPr>
                <w:color w:val="4B4047"/>
                <w:sz w:val="20"/>
                <w:szCs w:val="20"/>
              </w:rPr>
              <w:t>бюджет</w:t>
            </w:r>
            <w:r>
              <w:rPr>
                <w:color w:val="4B4047"/>
                <w:sz w:val="20"/>
                <w:szCs w:val="20"/>
              </w:rPr>
              <w:t>ное общеобразовательное учреждение «Гимназия №</w:t>
            </w:r>
            <w:r w:rsidR="00AE7C8F">
              <w:rPr>
                <w:color w:val="4B4047"/>
                <w:sz w:val="20"/>
                <w:szCs w:val="20"/>
              </w:rPr>
              <w:t> </w:t>
            </w:r>
            <w:r>
              <w:rPr>
                <w:color w:val="4B4047"/>
                <w:sz w:val="20"/>
                <w:szCs w:val="20"/>
              </w:rPr>
              <w:t>3»</w:t>
            </w:r>
            <w:r w:rsidR="00AE7C8F">
              <w:rPr>
                <w:color w:val="4B4047"/>
                <w:sz w:val="20"/>
                <w:szCs w:val="20"/>
              </w:rPr>
              <w:t xml:space="preserve"> г. Красноярска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9D9DF" w14:textId="132A54C9" w:rsidR="00CF41E1" w:rsidRDefault="00B268C2" w:rsidP="005A5A8A">
            <w:pPr>
              <w:pStyle w:val="a7"/>
              <w:shd w:val="clear" w:color="auto" w:fill="auto"/>
              <w:ind w:left="108" w:right="154" w:firstLine="0"/>
              <w:rPr>
                <w:sz w:val="20"/>
                <w:szCs w:val="20"/>
              </w:rPr>
            </w:pPr>
            <w:r>
              <w:rPr>
                <w:color w:val="4B4047"/>
                <w:sz w:val="20"/>
                <w:szCs w:val="20"/>
              </w:rPr>
              <w:t>6600</w:t>
            </w:r>
            <w:r w:rsidR="00AE7C8F">
              <w:rPr>
                <w:color w:val="4B4047"/>
                <w:sz w:val="20"/>
                <w:szCs w:val="20"/>
              </w:rPr>
              <w:t>28</w:t>
            </w:r>
            <w:r>
              <w:rPr>
                <w:color w:val="4B4047"/>
                <w:sz w:val="20"/>
                <w:szCs w:val="20"/>
              </w:rPr>
              <w:t>, г.</w:t>
            </w:r>
            <w:r w:rsidR="00AE7C8F">
              <w:rPr>
                <w:color w:val="4B4047"/>
                <w:sz w:val="20"/>
                <w:szCs w:val="20"/>
              </w:rPr>
              <w:t> </w:t>
            </w:r>
            <w:r>
              <w:rPr>
                <w:color w:val="4B4047"/>
                <w:sz w:val="20"/>
                <w:szCs w:val="20"/>
              </w:rPr>
              <w:t>Красноярск, ул.</w:t>
            </w:r>
            <w:r w:rsidR="00AE7C8F">
              <w:rPr>
                <w:color w:val="4B4047"/>
                <w:sz w:val="20"/>
                <w:szCs w:val="20"/>
              </w:rPr>
              <w:t xml:space="preserve"> Новая </w:t>
            </w:r>
            <w:r w:rsidR="005A5A8A">
              <w:rPr>
                <w:color w:val="4B4047"/>
                <w:sz w:val="20"/>
                <w:szCs w:val="20"/>
              </w:rPr>
              <w:t>Заря</w:t>
            </w:r>
            <w:r>
              <w:rPr>
                <w:color w:val="4B4047"/>
                <w:sz w:val="20"/>
                <w:szCs w:val="20"/>
              </w:rPr>
              <w:t>,</w:t>
            </w:r>
            <w:r w:rsidR="005A5A8A">
              <w:rPr>
                <w:color w:val="4B4047"/>
                <w:sz w:val="20"/>
                <w:szCs w:val="20"/>
              </w:rPr>
              <w:t xml:space="preserve"> 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80E4F" w14:textId="54B27A3A" w:rsidR="00CF41E1" w:rsidRDefault="00B268C2" w:rsidP="005A5A8A">
            <w:pPr>
              <w:pStyle w:val="a7"/>
              <w:shd w:val="clear" w:color="auto" w:fill="auto"/>
              <w:ind w:left="108" w:right="154" w:firstLine="0"/>
              <w:rPr>
                <w:sz w:val="20"/>
                <w:szCs w:val="20"/>
              </w:rPr>
            </w:pPr>
            <w:r>
              <w:rPr>
                <w:color w:val="4B4047"/>
                <w:sz w:val="20"/>
                <w:szCs w:val="20"/>
              </w:rPr>
              <w:t>(391)</w:t>
            </w:r>
            <w:r w:rsidR="005A5A8A">
              <w:rPr>
                <w:color w:val="4B4047"/>
                <w:sz w:val="20"/>
                <w:szCs w:val="20"/>
              </w:rPr>
              <w:t> </w:t>
            </w:r>
            <w:r>
              <w:rPr>
                <w:color w:val="4B4047"/>
                <w:sz w:val="20"/>
                <w:szCs w:val="20"/>
              </w:rPr>
              <w:t>2</w:t>
            </w:r>
            <w:r w:rsidR="005A5A8A">
              <w:rPr>
                <w:color w:val="4B4047"/>
                <w:sz w:val="20"/>
                <w:szCs w:val="20"/>
              </w:rPr>
              <w:t>90</w:t>
            </w:r>
            <w:r>
              <w:rPr>
                <w:color w:val="4B4047"/>
                <w:sz w:val="20"/>
                <w:szCs w:val="20"/>
              </w:rPr>
              <w:t>-</w:t>
            </w:r>
            <w:r w:rsidR="005A5A8A">
              <w:rPr>
                <w:color w:val="4B4047"/>
                <w:sz w:val="20"/>
                <w:szCs w:val="20"/>
              </w:rPr>
              <w:t>33</w:t>
            </w:r>
            <w:r>
              <w:rPr>
                <w:color w:val="4B4047"/>
                <w:sz w:val="20"/>
                <w:szCs w:val="20"/>
              </w:rPr>
              <w:t>-</w:t>
            </w:r>
            <w:r w:rsidR="005A5A8A">
              <w:rPr>
                <w:color w:val="4B4047"/>
                <w:sz w:val="20"/>
                <w:szCs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9E5C8" w14:textId="501DC697" w:rsidR="00CF41E1" w:rsidRDefault="005A5A8A" w:rsidP="005A5A8A">
            <w:pPr>
              <w:pStyle w:val="a7"/>
              <w:shd w:val="clear" w:color="auto" w:fill="auto"/>
              <w:ind w:left="108" w:right="154" w:firstLine="0"/>
              <w:rPr>
                <w:sz w:val="20"/>
                <w:szCs w:val="20"/>
              </w:rPr>
            </w:pPr>
            <w:r>
              <w:rPr>
                <w:color w:val="4B4047"/>
                <w:sz w:val="20"/>
                <w:szCs w:val="20"/>
              </w:rPr>
              <w:t>Пронина Александра Ивановна</w:t>
            </w:r>
            <w:r w:rsidR="00B268C2">
              <w:rPr>
                <w:color w:val="4B4047"/>
                <w:sz w:val="20"/>
                <w:szCs w:val="20"/>
              </w:rPr>
              <w:t xml:space="preserve">, </w:t>
            </w:r>
            <w:r>
              <w:rPr>
                <w:color w:val="4B4047"/>
                <w:sz w:val="20"/>
                <w:szCs w:val="20"/>
              </w:rPr>
              <w:t>Филатова Наталья Владимировна</w:t>
            </w:r>
            <w:r w:rsidR="00B268C2">
              <w:rPr>
                <w:color w:val="4B4047"/>
                <w:sz w:val="20"/>
                <w:szCs w:val="20"/>
              </w:rPr>
              <w:t xml:space="preserve">, </w:t>
            </w:r>
            <w:proofErr w:type="spellStart"/>
            <w:r w:rsidR="003600F6">
              <w:rPr>
                <w:color w:val="4B4047"/>
                <w:sz w:val="20"/>
                <w:szCs w:val="20"/>
              </w:rPr>
              <w:t>Нестратова</w:t>
            </w:r>
            <w:proofErr w:type="spellEnd"/>
            <w:r w:rsidR="003600F6">
              <w:rPr>
                <w:color w:val="4B4047"/>
                <w:sz w:val="20"/>
                <w:szCs w:val="20"/>
              </w:rPr>
              <w:t xml:space="preserve"> Елена Юрьевна</w:t>
            </w:r>
            <w:r w:rsidR="00B268C2">
              <w:rPr>
                <w:color w:val="4B4047"/>
                <w:sz w:val="20"/>
                <w:szCs w:val="20"/>
              </w:rPr>
              <w:t>, 290-</w:t>
            </w:r>
            <w:r w:rsidR="003600F6">
              <w:rPr>
                <w:color w:val="4B4047"/>
                <w:sz w:val="20"/>
                <w:szCs w:val="20"/>
              </w:rPr>
              <w:t>33</w:t>
            </w:r>
            <w:r w:rsidR="00B268C2">
              <w:rPr>
                <w:color w:val="4B4047"/>
                <w:sz w:val="20"/>
                <w:szCs w:val="20"/>
              </w:rPr>
              <w:t>-</w:t>
            </w:r>
            <w:r w:rsidR="003600F6">
              <w:rPr>
                <w:color w:val="4B4047"/>
                <w:sz w:val="20"/>
                <w:szCs w:val="20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117E1" w14:textId="5F60CE0A" w:rsidR="00CF41E1" w:rsidRDefault="00B82379" w:rsidP="005A5A8A">
            <w:pPr>
              <w:pStyle w:val="a7"/>
              <w:shd w:val="clear" w:color="auto" w:fill="auto"/>
              <w:ind w:left="108" w:right="154" w:firstLine="0"/>
              <w:rPr>
                <w:sz w:val="20"/>
                <w:szCs w:val="20"/>
              </w:rPr>
            </w:pPr>
            <w:hyperlink r:id="rId14" w:history="1">
              <w:r w:rsidR="003600F6">
                <w:rPr>
                  <w:color w:val="4B4047"/>
                  <w:sz w:val="20"/>
                  <w:szCs w:val="20"/>
                  <w:lang w:val="en-US" w:eastAsia="en-US" w:bidi="en-US"/>
                </w:rPr>
                <w:t>gimnazia3</w:t>
              </w:r>
              <w:r w:rsidR="00B268C2">
                <w:rPr>
                  <w:color w:val="4B4047"/>
                  <w:sz w:val="20"/>
                  <w:szCs w:val="20"/>
                  <w:lang w:val="en-US" w:eastAsia="en-US" w:bidi="en-US"/>
                </w:rPr>
                <w:t>@</w:t>
              </w:r>
              <w:r w:rsidR="003600F6">
                <w:rPr>
                  <w:color w:val="4B4047"/>
                  <w:sz w:val="20"/>
                  <w:szCs w:val="20"/>
                  <w:lang w:val="en-US" w:eastAsia="en-US" w:bidi="en-US"/>
                </w:rPr>
                <w:t>inbox</w:t>
              </w:r>
              <w:r w:rsidR="00B268C2">
                <w:rPr>
                  <w:color w:val="4B4047"/>
                  <w:sz w:val="20"/>
                  <w:szCs w:val="20"/>
                  <w:lang w:val="en-US" w:eastAsia="en-US" w:bidi="en-US"/>
                </w:rPr>
                <w:t>.ru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CDA3" w14:textId="77777777" w:rsidR="00CF41E1" w:rsidRDefault="00B268C2" w:rsidP="005A5A8A">
            <w:pPr>
              <w:pStyle w:val="a7"/>
              <w:shd w:val="clear" w:color="auto" w:fill="auto"/>
              <w:ind w:left="108" w:right="154" w:firstLine="0"/>
              <w:rPr>
                <w:sz w:val="20"/>
                <w:szCs w:val="20"/>
              </w:rPr>
            </w:pPr>
            <w:r>
              <w:rPr>
                <w:color w:val="4B4047"/>
                <w:sz w:val="20"/>
                <w:szCs w:val="20"/>
              </w:rPr>
              <w:t>В соответствии с утвержденным графиком</w:t>
            </w:r>
          </w:p>
        </w:tc>
      </w:tr>
    </w:tbl>
    <w:p w14:paraId="02EFD33D" w14:textId="77777777" w:rsidR="00CF41E1" w:rsidRDefault="00CF41E1">
      <w:pPr>
        <w:sectPr w:rsidR="00CF41E1" w:rsidSect="0018710C">
          <w:headerReference w:type="default" r:id="rId15"/>
          <w:footerReference w:type="default" r:id="rId16"/>
          <w:pgSz w:w="11900" w:h="16840"/>
          <w:pgMar w:top="1729" w:right="843" w:bottom="1729" w:left="1028" w:header="0" w:footer="3" w:gutter="0"/>
          <w:cols w:space="720"/>
          <w:noEndnote/>
          <w:docGrid w:linePitch="360"/>
        </w:sectPr>
      </w:pPr>
    </w:p>
    <w:p w14:paraId="56396B25" w14:textId="77777777" w:rsidR="00CF41E1" w:rsidRDefault="00B268C2">
      <w:pPr>
        <w:pStyle w:val="22"/>
        <w:keepNext/>
        <w:keepLines/>
        <w:shd w:val="clear" w:color="auto" w:fill="auto"/>
        <w:spacing w:after="0"/>
      </w:pPr>
      <w:bookmarkStart w:id="10" w:name="bookmark12"/>
      <w:bookmarkStart w:id="11" w:name="bookmark13"/>
      <w:r>
        <w:rPr>
          <w:color w:val="4B4046"/>
        </w:rPr>
        <w:lastRenderedPageBreak/>
        <w:t>БЛОК-СХЕМА</w:t>
      </w:r>
      <w:bookmarkEnd w:id="10"/>
      <w:bookmarkEnd w:id="11"/>
    </w:p>
    <w:p w14:paraId="73D03DC2" w14:textId="77777777" w:rsidR="00CF41E1" w:rsidRDefault="00B268C2">
      <w:pPr>
        <w:pStyle w:val="11"/>
        <w:shd w:val="clear" w:color="auto" w:fill="auto"/>
        <w:spacing w:after="380"/>
        <w:ind w:firstLine="0"/>
        <w:jc w:val="center"/>
      </w:pPr>
      <w:r>
        <w:rPr>
          <w:color w:val="4B4046"/>
        </w:rPr>
        <w:t>предоставления муниципальной услуги по зачислению в муниципальные образовательное</w:t>
      </w:r>
      <w:r>
        <w:rPr>
          <w:color w:val="4B4046"/>
        </w:rPr>
        <w:br/>
        <w:t>учреждение, расположенное на территории города Красноярска</w:t>
      </w:r>
    </w:p>
    <w:p w14:paraId="16DE3B15" w14:textId="77777777" w:rsidR="00CF41E1" w:rsidRDefault="00B268C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011BE6A" wp14:editId="43C2A068">
            <wp:extent cx="3755390" cy="65214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375539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54FE" w14:textId="77777777" w:rsidR="00CF41E1" w:rsidRDefault="00CF41E1">
      <w:pPr>
        <w:spacing w:after="579" w:line="1" w:lineRule="exact"/>
      </w:pPr>
    </w:p>
    <w:p w14:paraId="57026F3C" w14:textId="77777777" w:rsidR="00CF41E1" w:rsidRDefault="00CF41E1">
      <w:pPr>
        <w:spacing w:line="1" w:lineRule="exact"/>
      </w:pPr>
    </w:p>
    <w:p w14:paraId="13723E45" w14:textId="77777777" w:rsidR="00CF41E1" w:rsidRDefault="00B268C2">
      <w:pPr>
        <w:pStyle w:val="a4"/>
        <w:shd w:val="clear" w:color="auto" w:fill="auto"/>
        <w:ind w:left="4454"/>
        <w:rPr>
          <w:sz w:val="12"/>
          <w:szCs w:val="12"/>
        </w:rPr>
      </w:pPr>
      <w:r>
        <w:rPr>
          <w:sz w:val="12"/>
          <w:szCs w:val="12"/>
          <w:lang w:val="en-US" w:eastAsia="en-US" w:bidi="en-US"/>
        </w:rPr>
        <w:t>v</w:t>
      </w:r>
    </w:p>
    <w:p w14:paraId="20CB9F01" w14:textId="77777777" w:rsidR="00CF41E1" w:rsidRDefault="00B268C2">
      <w:pPr>
        <w:jc w:val="center"/>
        <w:rPr>
          <w:sz w:val="2"/>
          <w:szCs w:val="2"/>
        </w:rPr>
        <w:sectPr w:rsidR="00CF41E1" w:rsidSect="0018710C">
          <w:headerReference w:type="default" r:id="rId18"/>
          <w:footerReference w:type="default" r:id="rId19"/>
          <w:pgSz w:w="11900" w:h="16840"/>
          <w:pgMar w:top="857" w:right="843" w:bottom="1040" w:left="1023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1C907C98" wp14:editId="6E0886EB">
            <wp:extent cx="6443345" cy="541337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443345" cy="54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AC51" w14:textId="77777777" w:rsidR="00CF41E1" w:rsidRDefault="00B268C2">
      <w:pPr>
        <w:pStyle w:val="22"/>
        <w:keepNext/>
        <w:keepLines/>
        <w:shd w:val="clear" w:color="auto" w:fill="auto"/>
        <w:spacing w:after="0"/>
      </w:pPr>
      <w:bookmarkStart w:id="12" w:name="bookmark16"/>
      <w:bookmarkStart w:id="13" w:name="bookmark17"/>
      <w:r>
        <w:lastRenderedPageBreak/>
        <w:t>Получатели, имеющие преимущественное право приема на обучение по программе</w:t>
      </w:r>
      <w:r>
        <w:br/>
        <w:t>начального общего образования:</w:t>
      </w:r>
      <w:bookmarkEnd w:id="12"/>
      <w:bookmarkEnd w:id="13"/>
    </w:p>
    <w:p w14:paraId="31415A78" w14:textId="7D084C15" w:rsidR="00CF41E1" w:rsidRPr="00BF43D7" w:rsidRDefault="00B268C2">
      <w:pPr>
        <w:pStyle w:val="11"/>
        <w:shd w:val="clear" w:color="auto" w:fill="auto"/>
        <w:spacing w:after="140"/>
        <w:ind w:firstLine="580"/>
        <w:jc w:val="both"/>
      </w:pPr>
      <w:r>
        <w:rPr>
          <w:color w:val="50444B"/>
        </w:rPr>
        <w:t>- проживающие в одной семье и имеющие общее место жительства братья и сестры обучающихся образовательного учреждения (часть 3.1 статьи 67 Федерального закона от 29.12.2012 № 273-ФЗ «Об образовании в Российской Федерации»)</w:t>
      </w:r>
      <w:r w:rsidR="00BF43D7" w:rsidRPr="00BF43D7">
        <w:rPr>
          <w:color w:val="50444B"/>
        </w:rPr>
        <w:t>.</w:t>
      </w:r>
      <w:bookmarkStart w:id="14" w:name="_GoBack"/>
      <w:bookmarkEnd w:id="14"/>
    </w:p>
    <w:sectPr w:rsidR="00CF41E1" w:rsidRPr="00BF43D7" w:rsidSect="0018710C">
      <w:pgSz w:w="11900" w:h="16840"/>
      <w:pgMar w:top="1287" w:right="843" w:bottom="1148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F6C2" w14:textId="77777777" w:rsidR="00B82379" w:rsidRDefault="00B82379">
      <w:r>
        <w:separator/>
      </w:r>
    </w:p>
  </w:endnote>
  <w:endnote w:type="continuationSeparator" w:id="0">
    <w:p w14:paraId="0DA33D95" w14:textId="77777777" w:rsidR="00B82379" w:rsidRDefault="00B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A13F" w14:textId="77777777" w:rsidR="00CF41E1" w:rsidRDefault="00B268C2" w:rsidP="00B97BF1">
    <w:pPr>
      <w:spacing w:line="1" w:lineRule="exact"/>
      <w:ind w:right="-315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059E777" wp14:editId="64116CA9">
              <wp:simplePos x="0" y="0"/>
              <wp:positionH relativeFrom="page">
                <wp:posOffset>6935470</wp:posOffset>
              </wp:positionH>
              <wp:positionV relativeFrom="page">
                <wp:posOffset>10172065</wp:posOffset>
              </wp:positionV>
              <wp:extent cx="125095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963337" w14:textId="77777777" w:rsidR="00CF41E1" w:rsidRDefault="00B268C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E434A"/>
                            </w:rPr>
                            <w:t>#</w:t>
                          </w:r>
                          <w:r>
                            <w:rPr>
                              <w:color w:val="4E434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9E777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46.1pt;margin-top:800.95pt;width:9.8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Z1lAEAACADAAAOAAAAZHJzL2Uyb0RvYy54bWysUsFOwzAMvSPxD1HurN00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" filled="f" stroked="f">
              <v:textbox style="mso-fit-shape-to-text:t" inset="0,0,0,0">
                <w:txbxContent>
                  <w:p w14:paraId="19963337" w14:textId="77777777" w:rsidR="00CF41E1" w:rsidRDefault="00B268C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4E434A"/>
                      </w:rPr>
                      <w:t>#</w:t>
                    </w:r>
                    <w:r>
                      <w:rPr>
                        <w:color w:val="4E434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C128" w14:textId="77777777" w:rsidR="00CF41E1" w:rsidRDefault="00B26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B828496" wp14:editId="29252544">
              <wp:simplePos x="0" y="0"/>
              <wp:positionH relativeFrom="page">
                <wp:posOffset>6997700</wp:posOffset>
              </wp:positionH>
              <wp:positionV relativeFrom="page">
                <wp:posOffset>10151110</wp:posOffset>
              </wp:positionV>
              <wp:extent cx="52070" cy="850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7ECADD" w14:textId="77777777" w:rsidR="00CF41E1" w:rsidRDefault="00B268C2">
                          <w:pPr>
                            <w:pStyle w:val="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C4149"/>
                              <w:sz w:val="12"/>
                              <w:szCs w:val="12"/>
                            </w:rPr>
                            <w:t>#</w:t>
                          </w:r>
                          <w:r>
                            <w:rPr>
                              <w:color w:val="4C4149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28496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551pt;margin-top:799.3pt;width:4.1pt;height:6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" filled="f" stroked="f">
              <v:textbox style="mso-fit-shape-to-text:t" inset="0,0,0,0">
                <w:txbxContent>
                  <w:p w14:paraId="187ECADD" w14:textId="77777777" w:rsidR="00CF41E1" w:rsidRDefault="00B268C2">
                    <w:pPr>
                      <w:pStyle w:val="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4C4149"/>
                        <w:sz w:val="12"/>
                        <w:szCs w:val="12"/>
                      </w:rPr>
                      <w:t>#</w:t>
                    </w:r>
                    <w:r>
                      <w:rPr>
                        <w:color w:val="4C4149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85C1" w14:textId="77777777" w:rsidR="00CF41E1" w:rsidRDefault="00B26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6F66E5D" wp14:editId="46F4D667">
              <wp:simplePos x="0" y="0"/>
              <wp:positionH relativeFrom="page">
                <wp:posOffset>6922135</wp:posOffset>
              </wp:positionH>
              <wp:positionV relativeFrom="page">
                <wp:posOffset>10168890</wp:posOffset>
              </wp:positionV>
              <wp:extent cx="118745" cy="8826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21D8E2" w14:textId="77777777" w:rsidR="00CF41E1" w:rsidRDefault="00B268C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B4047"/>
                            </w:rPr>
                            <w:t>#</w:t>
                          </w:r>
                          <w:r>
                            <w:rPr>
                              <w:color w:val="4B404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66E5D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545.05pt;margin-top:800.7pt;width:9.35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" filled="f" stroked="f">
              <v:textbox style="mso-fit-shape-to-text:t" inset="0,0,0,0">
                <w:txbxContent>
                  <w:p w14:paraId="2521D8E2" w14:textId="77777777" w:rsidR="00CF41E1" w:rsidRDefault="00B268C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4B4047"/>
                      </w:rPr>
                      <w:t>#</w:t>
                    </w:r>
                    <w:r>
                      <w:rPr>
                        <w:color w:val="4B404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CCCF" w14:textId="77777777" w:rsidR="00CF41E1" w:rsidRDefault="00B26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4E49B653" wp14:editId="7CE4757A">
              <wp:simplePos x="0" y="0"/>
              <wp:positionH relativeFrom="page">
                <wp:posOffset>7131685</wp:posOffset>
              </wp:positionH>
              <wp:positionV relativeFrom="page">
                <wp:posOffset>10159365</wp:posOffset>
              </wp:positionV>
              <wp:extent cx="12192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9BD058" w14:textId="77777777" w:rsidR="00CF41E1" w:rsidRDefault="00B268C2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50444B"/>
                            </w:rPr>
                            <w:t>#</w:t>
                          </w:r>
                          <w:r>
                            <w:rPr>
                              <w:color w:val="50444B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9B653"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561.55pt;margin-top:799.95pt;width:9.6pt;height:6.9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" filled="f" stroked="f">
              <v:textbox style="mso-fit-shape-to-text:t" inset="0,0,0,0">
                <w:txbxContent>
                  <w:p w14:paraId="0F9BD058" w14:textId="77777777" w:rsidR="00CF41E1" w:rsidRDefault="00B268C2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50444B"/>
                      </w:rPr>
                      <w:t>#</w:t>
                    </w:r>
                    <w:r>
                      <w:rPr>
                        <w:color w:val="50444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25305" w14:textId="77777777" w:rsidR="00B82379" w:rsidRDefault="00B82379"/>
  </w:footnote>
  <w:footnote w:type="continuationSeparator" w:id="0">
    <w:p w14:paraId="6AE7FFD3" w14:textId="77777777" w:rsidR="00B82379" w:rsidRDefault="00B82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8A87" w14:textId="77777777" w:rsidR="00CF41E1" w:rsidRDefault="00B26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1137314" wp14:editId="323283C8">
              <wp:simplePos x="0" y="0"/>
              <wp:positionH relativeFrom="page">
                <wp:posOffset>5897880</wp:posOffset>
              </wp:positionH>
              <wp:positionV relativeFrom="page">
                <wp:posOffset>793115</wp:posOffset>
              </wp:positionV>
              <wp:extent cx="1149350" cy="1403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6C3B86" w14:textId="77777777" w:rsidR="00CF41E1" w:rsidRDefault="00B268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4B4047"/>
                              <w:sz w:val="24"/>
                              <w:szCs w:val="24"/>
                            </w:rPr>
                            <w:t>Приложение №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37314"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64.4pt;margin-top:62.45pt;width:90.5pt;height:11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" filled="f" stroked="f">
              <v:textbox style="mso-fit-shape-to-text:t" inset="0,0,0,0">
                <w:txbxContent>
                  <w:p w14:paraId="566C3B86" w14:textId="77777777" w:rsidR="00CF41E1" w:rsidRDefault="00B268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4B4047"/>
                        <w:sz w:val="24"/>
                        <w:szCs w:val="24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44D6" w14:textId="77777777" w:rsidR="00CF41E1" w:rsidRDefault="00B268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45C39E27" wp14:editId="7C972A96">
              <wp:simplePos x="0" y="0"/>
              <wp:positionH relativeFrom="page">
                <wp:posOffset>6092190</wp:posOffset>
              </wp:positionH>
              <wp:positionV relativeFrom="page">
                <wp:posOffset>396875</wp:posOffset>
              </wp:positionV>
              <wp:extent cx="1164590" cy="1371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59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131779" w14:textId="763A6B1D" w:rsidR="00CF41E1" w:rsidRPr="003C657F" w:rsidRDefault="00B268C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color w:val="50444B"/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 w:rsidR="003C657F">
                            <w:rPr>
                              <w:b/>
                              <w:bCs/>
                              <w:color w:val="50444B"/>
                              <w:sz w:val="24"/>
                              <w:szCs w:val="24"/>
                              <w:lang w:val="en-GB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39E27"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479.7pt;margin-top:31.25pt;width:91.7pt;height:10.8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" filled="f" stroked="f">
              <v:textbox style="mso-fit-shape-to-text:t" inset="0,0,0,0">
                <w:txbxContent>
                  <w:p w14:paraId="0D131779" w14:textId="763A6B1D" w:rsidR="00CF41E1" w:rsidRPr="003C657F" w:rsidRDefault="00B268C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b/>
                        <w:bCs/>
                        <w:color w:val="50444B"/>
                        <w:sz w:val="24"/>
                        <w:szCs w:val="24"/>
                      </w:rPr>
                      <w:t xml:space="preserve">Приложение № </w:t>
                    </w:r>
                    <w:r w:rsidR="003C657F">
                      <w:rPr>
                        <w:b/>
                        <w:bCs/>
                        <w:color w:val="50444B"/>
                        <w:sz w:val="24"/>
                        <w:szCs w:val="24"/>
                        <w:lang w:val="en-G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803"/>
    <w:multiLevelType w:val="multilevel"/>
    <w:tmpl w:val="CA9A229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34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514AC"/>
    <w:multiLevelType w:val="multilevel"/>
    <w:tmpl w:val="9F7CCF76"/>
    <w:lvl w:ilvl="0">
      <w:start w:val="4"/>
      <w:numFmt w:val="decimal"/>
      <w:lvlText w:val="3,6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A3554"/>
    <w:multiLevelType w:val="multilevel"/>
    <w:tmpl w:val="2E1686EC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444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B5225"/>
    <w:multiLevelType w:val="multilevel"/>
    <w:tmpl w:val="188C02FC"/>
    <w:lvl w:ilvl="0">
      <w:start w:val="1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5826A7"/>
    <w:multiLevelType w:val="multilevel"/>
    <w:tmpl w:val="1AB273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1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7584A"/>
    <w:multiLevelType w:val="multilevel"/>
    <w:tmpl w:val="A7362E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1B115D"/>
    <w:multiLevelType w:val="multilevel"/>
    <w:tmpl w:val="895AD3A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04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5956C9"/>
    <w:multiLevelType w:val="multilevel"/>
    <w:tmpl w:val="2D882D6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BB38C7"/>
    <w:multiLevelType w:val="multilevel"/>
    <w:tmpl w:val="BDE46BB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4D1167"/>
    <w:multiLevelType w:val="multilevel"/>
    <w:tmpl w:val="9C8E7CA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34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B06BD"/>
    <w:multiLevelType w:val="multilevel"/>
    <w:tmpl w:val="762AB5A2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AE7991"/>
    <w:multiLevelType w:val="multilevel"/>
    <w:tmpl w:val="17DCC20C"/>
    <w:lvl w:ilvl="0">
      <w:start w:val="1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444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00172"/>
    <w:multiLevelType w:val="multilevel"/>
    <w:tmpl w:val="2D3EE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8713FA"/>
    <w:multiLevelType w:val="multilevel"/>
    <w:tmpl w:val="3C8C39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B0A5D"/>
    <w:multiLevelType w:val="multilevel"/>
    <w:tmpl w:val="8DF8F1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D4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120EF7"/>
    <w:multiLevelType w:val="multilevel"/>
    <w:tmpl w:val="A830A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F307CA"/>
    <w:multiLevelType w:val="multilevel"/>
    <w:tmpl w:val="FAE4A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34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5B0D7A"/>
    <w:multiLevelType w:val="multilevel"/>
    <w:tmpl w:val="7D349C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C1684B"/>
    <w:multiLevelType w:val="multilevel"/>
    <w:tmpl w:val="C6600D74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554B1A"/>
    <w:multiLevelType w:val="multilevel"/>
    <w:tmpl w:val="F88254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6A3A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C431B"/>
    <w:multiLevelType w:val="hybridMultilevel"/>
    <w:tmpl w:val="2F96F12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7BBE7DAD"/>
    <w:multiLevelType w:val="multilevel"/>
    <w:tmpl w:val="680034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2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1"/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E1"/>
    <w:rsid w:val="001432F3"/>
    <w:rsid w:val="0018710C"/>
    <w:rsid w:val="00191ECD"/>
    <w:rsid w:val="00294E0D"/>
    <w:rsid w:val="00295C3D"/>
    <w:rsid w:val="003600F6"/>
    <w:rsid w:val="00377ECA"/>
    <w:rsid w:val="003B4CD4"/>
    <w:rsid w:val="003C657F"/>
    <w:rsid w:val="004B20F6"/>
    <w:rsid w:val="00517812"/>
    <w:rsid w:val="0054411A"/>
    <w:rsid w:val="00557D95"/>
    <w:rsid w:val="005A5A8A"/>
    <w:rsid w:val="006E53E1"/>
    <w:rsid w:val="00733137"/>
    <w:rsid w:val="007409AD"/>
    <w:rsid w:val="007C55EF"/>
    <w:rsid w:val="0097409E"/>
    <w:rsid w:val="00AE7C8F"/>
    <w:rsid w:val="00B268C2"/>
    <w:rsid w:val="00B82379"/>
    <w:rsid w:val="00B97BF1"/>
    <w:rsid w:val="00BF43D7"/>
    <w:rsid w:val="00C02B95"/>
    <w:rsid w:val="00C95EB8"/>
    <w:rsid w:val="00CF41E1"/>
    <w:rsid w:val="00E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098C"/>
  <w15:docId w15:val="{5C121847-8C7B-41F2-A28D-68EC51A7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43D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43D"/>
      <w:sz w:val="80"/>
      <w:szCs w:val="8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43D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343D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444B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24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249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64D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64D"/>
      <w:sz w:val="16"/>
      <w:szCs w:val="1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249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249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40343D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40343D"/>
      <w:sz w:val="80"/>
      <w:szCs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40"/>
      <w:jc w:val="center"/>
    </w:pPr>
    <w:rPr>
      <w:rFonts w:ascii="Times New Roman" w:eastAsia="Times New Roman" w:hAnsi="Times New Roman" w:cs="Times New Roman"/>
      <w:color w:val="40343D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"/>
      <w:jc w:val="center"/>
    </w:pPr>
    <w:rPr>
      <w:rFonts w:ascii="Times New Roman" w:eastAsia="Times New Roman" w:hAnsi="Times New Roman" w:cs="Times New Roman"/>
      <w:color w:val="40343D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50444B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color w:val="4D4249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color w:val="4D424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51464D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ind w:left="5800"/>
    </w:pPr>
    <w:rPr>
      <w:rFonts w:ascii="Times New Roman" w:eastAsia="Times New Roman" w:hAnsi="Times New Roman" w:cs="Times New Roman"/>
      <w:color w:val="51464D"/>
      <w:sz w:val="16"/>
      <w:szCs w:val="16"/>
    </w:rPr>
  </w:style>
  <w:style w:type="paragraph" w:customStyle="1" w:styleId="a9">
    <w:name w:val="Оглавление"/>
    <w:basedOn w:val="a"/>
    <w:link w:val="a8"/>
    <w:pPr>
      <w:shd w:val="clear" w:color="auto" w:fill="FFFFFF"/>
      <w:ind w:firstLine="300"/>
    </w:pPr>
    <w:rPr>
      <w:rFonts w:ascii="Times New Roman" w:eastAsia="Times New Roman" w:hAnsi="Times New Roman" w:cs="Times New Roman"/>
      <w:color w:val="4D4249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color w:val="4D4249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97B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7BF1"/>
    <w:rPr>
      <w:color w:val="000000"/>
    </w:rPr>
  </w:style>
  <w:style w:type="paragraph" w:styleId="ae">
    <w:name w:val="footer"/>
    <w:basedOn w:val="a"/>
    <w:link w:val="af"/>
    <w:uiPriority w:val="99"/>
    <w:unhideWhenUsed/>
    <w:rsid w:val="00B97B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7B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ugi.krskstate.ru/service/223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krs-gimnazyl3.ru" TargetMode="Externa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ivog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ia.gosuslugi.ru/registration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" TargetMode="External"/><Relationship Id="rId14" Type="http://schemas.openxmlformats.org/officeDocument/2006/relationships/hyperlink" Target="mailto:info@krs-gimnazyl3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Sergey Mindenko</dc:creator>
  <cp:keywords/>
  <cp:lastModifiedBy>Sergey Mindenko</cp:lastModifiedBy>
  <cp:revision>2</cp:revision>
  <dcterms:created xsi:type="dcterms:W3CDTF">2021-03-31T15:54:00Z</dcterms:created>
  <dcterms:modified xsi:type="dcterms:W3CDTF">2021-03-31T15:54:00Z</dcterms:modified>
</cp:coreProperties>
</file>