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18D" w:rsidRDefault="00BB2D64" w:rsidP="00F85B2B">
      <w:pPr>
        <w:tabs>
          <w:tab w:val="left" w:pos="0"/>
        </w:tabs>
        <w:jc w:val="center"/>
        <w:rPr>
          <w:b/>
          <w:color w:val="000000" w:themeColor="text1"/>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8.45pt;margin-top:-26.95pt;width:588pt;height:808.6pt;z-index:251659264;mso-position-horizontal-relative:text;mso-position-vertical-relative:text">
            <v:imagedata r:id="rId8" o:title="Титульник"/>
          </v:shape>
        </w:pict>
      </w: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FE518D" w:rsidRDefault="00FE518D" w:rsidP="00F85B2B">
      <w:pPr>
        <w:tabs>
          <w:tab w:val="left" w:pos="0"/>
        </w:tabs>
        <w:jc w:val="center"/>
        <w:rPr>
          <w:b/>
          <w:color w:val="000000" w:themeColor="text1"/>
          <w:sz w:val="28"/>
          <w:szCs w:val="28"/>
        </w:rPr>
      </w:pPr>
    </w:p>
    <w:p w:rsidR="00DA1571" w:rsidRPr="00762E88" w:rsidRDefault="00DA1571" w:rsidP="00762E88">
      <w:pPr>
        <w:pStyle w:val="ac"/>
        <w:numPr>
          <w:ilvl w:val="0"/>
          <w:numId w:val="28"/>
        </w:numPr>
        <w:tabs>
          <w:tab w:val="left" w:pos="0"/>
        </w:tabs>
        <w:jc w:val="center"/>
        <w:rPr>
          <w:b/>
          <w:color w:val="000000" w:themeColor="text1"/>
          <w:sz w:val="28"/>
          <w:szCs w:val="28"/>
        </w:rPr>
      </w:pPr>
      <w:r w:rsidRPr="00762E88">
        <w:rPr>
          <w:b/>
          <w:color w:val="000000" w:themeColor="text1"/>
          <w:sz w:val="28"/>
          <w:szCs w:val="28"/>
        </w:rPr>
        <w:lastRenderedPageBreak/>
        <w:t>Общие положения</w:t>
      </w:r>
    </w:p>
    <w:p w:rsidR="00150C7E" w:rsidRDefault="00150C7E" w:rsidP="00DA1571">
      <w:pPr>
        <w:shd w:val="clear" w:color="auto" w:fill="FFFFFF"/>
        <w:ind w:firstLine="720"/>
        <w:contextualSpacing/>
        <w:jc w:val="both"/>
        <w:rPr>
          <w:bCs/>
          <w:color w:val="000000" w:themeColor="text1"/>
          <w:sz w:val="28"/>
          <w:szCs w:val="28"/>
        </w:rPr>
      </w:pPr>
      <w:r w:rsidRPr="0095496E">
        <w:rPr>
          <w:sz w:val="28"/>
          <w:szCs w:val="28"/>
        </w:rPr>
        <w:t>Муниципальный</w:t>
      </w:r>
      <w:r w:rsidRPr="00D86176">
        <w:rPr>
          <w:rFonts w:eastAsia="Calibri"/>
          <w:bCs/>
          <w:sz w:val="28"/>
          <w:szCs w:val="28"/>
          <w:lang w:val="x-none" w:eastAsia="x-none"/>
        </w:rPr>
        <w:t xml:space="preserve"> этап </w:t>
      </w:r>
      <w:r w:rsidRPr="000E78A1">
        <w:rPr>
          <w:bCs/>
          <w:color w:val="000000" w:themeColor="text1"/>
          <w:sz w:val="28"/>
          <w:szCs w:val="28"/>
        </w:rPr>
        <w:t>Всероссийских спортивных игр школьников «Президентские спортивные игры»</w:t>
      </w:r>
      <w:r w:rsidRPr="00162F38">
        <w:rPr>
          <w:rFonts w:cs="Arial"/>
          <w:sz w:val="28"/>
        </w:rPr>
        <w:t xml:space="preserve"> </w:t>
      </w:r>
      <w:r>
        <w:rPr>
          <w:color w:val="000000" w:themeColor="text1"/>
          <w:sz w:val="28"/>
          <w:szCs w:val="28"/>
        </w:rPr>
        <w:t>в 2025</w:t>
      </w:r>
      <w:r w:rsidR="00824F6F">
        <w:rPr>
          <w:color w:val="000000" w:themeColor="text1"/>
          <w:sz w:val="28"/>
          <w:szCs w:val="28"/>
        </w:rPr>
        <w:t>-</w:t>
      </w:r>
      <w:r>
        <w:rPr>
          <w:color w:val="000000" w:themeColor="text1"/>
          <w:sz w:val="28"/>
          <w:szCs w:val="28"/>
        </w:rPr>
        <w:t>2026</w:t>
      </w:r>
      <w:r w:rsidRPr="000E78A1">
        <w:rPr>
          <w:color w:val="000000" w:themeColor="text1"/>
          <w:sz w:val="28"/>
          <w:szCs w:val="28"/>
        </w:rPr>
        <w:t xml:space="preserve"> учебном году (далее – Игры)</w:t>
      </w:r>
      <w:r>
        <w:rPr>
          <w:rFonts w:cs="Arial"/>
          <w:sz w:val="28"/>
        </w:rPr>
        <w:t xml:space="preserve"> </w:t>
      </w:r>
      <w:r w:rsidRPr="00162F38">
        <w:rPr>
          <w:rFonts w:cs="Arial"/>
          <w:sz w:val="28"/>
        </w:rPr>
        <w:t>провод</w:t>
      </w:r>
      <w:r>
        <w:rPr>
          <w:rFonts w:cs="Arial"/>
          <w:sz w:val="28"/>
        </w:rPr>
        <w:t>и</w:t>
      </w:r>
      <w:r w:rsidRPr="00162F38">
        <w:rPr>
          <w:rFonts w:cs="Arial"/>
          <w:sz w:val="28"/>
        </w:rPr>
        <w:t>тся в соответствии</w:t>
      </w:r>
      <w:r>
        <w:rPr>
          <w:rFonts w:cs="Arial"/>
          <w:sz w:val="28"/>
        </w:rPr>
        <w:t xml:space="preserve"> с</w:t>
      </w:r>
      <w:r>
        <w:rPr>
          <w:bCs/>
          <w:color w:val="000000" w:themeColor="text1"/>
          <w:sz w:val="28"/>
          <w:szCs w:val="28"/>
        </w:rPr>
        <w:t>:</w:t>
      </w:r>
    </w:p>
    <w:p w:rsidR="00161254" w:rsidRDefault="00150C7E" w:rsidP="00DA1571">
      <w:pPr>
        <w:shd w:val="clear" w:color="auto" w:fill="FFFFFF"/>
        <w:ind w:firstLine="720"/>
        <w:contextualSpacing/>
        <w:jc w:val="both"/>
        <w:rPr>
          <w:bCs/>
          <w:color w:val="000000" w:themeColor="text1"/>
          <w:sz w:val="28"/>
          <w:szCs w:val="28"/>
        </w:rPr>
      </w:pPr>
      <w:r>
        <w:rPr>
          <w:bCs/>
          <w:color w:val="000000" w:themeColor="text1"/>
          <w:sz w:val="28"/>
          <w:szCs w:val="28"/>
        </w:rPr>
        <w:t>п</w:t>
      </w:r>
      <w:r w:rsidR="001E2928">
        <w:rPr>
          <w:bCs/>
          <w:color w:val="000000" w:themeColor="text1"/>
          <w:sz w:val="28"/>
          <w:szCs w:val="28"/>
        </w:rPr>
        <w:t>оложение</w:t>
      </w:r>
      <w:r>
        <w:rPr>
          <w:bCs/>
          <w:color w:val="000000" w:themeColor="text1"/>
          <w:sz w:val="28"/>
          <w:szCs w:val="28"/>
        </w:rPr>
        <w:t>м</w:t>
      </w:r>
      <w:r w:rsidR="001E2928">
        <w:rPr>
          <w:bCs/>
          <w:color w:val="000000" w:themeColor="text1"/>
          <w:sz w:val="28"/>
          <w:szCs w:val="28"/>
        </w:rPr>
        <w:t xml:space="preserve"> </w:t>
      </w:r>
      <w:r>
        <w:rPr>
          <w:bCs/>
          <w:color w:val="000000" w:themeColor="text1"/>
          <w:sz w:val="28"/>
          <w:szCs w:val="28"/>
        </w:rPr>
        <w:t>о с</w:t>
      </w:r>
      <w:r>
        <w:rPr>
          <w:sz w:val="28"/>
          <w:szCs w:val="28"/>
        </w:rPr>
        <w:t>оревновани</w:t>
      </w:r>
      <w:r w:rsidRPr="001436DD">
        <w:rPr>
          <w:sz w:val="28"/>
          <w:szCs w:val="28"/>
        </w:rPr>
        <w:t>я</w:t>
      </w:r>
      <w:r w:rsidR="006F1F15">
        <w:rPr>
          <w:sz w:val="28"/>
          <w:szCs w:val="28"/>
        </w:rPr>
        <w:t>х</w:t>
      </w:r>
      <w:r w:rsidRPr="001436DD">
        <w:rPr>
          <w:sz w:val="28"/>
          <w:szCs w:val="28"/>
        </w:rPr>
        <w:t xml:space="preserve"> среди команд общеобразовательных организаций Красноярского края </w:t>
      </w:r>
      <w:r w:rsidRPr="00FE7FF9">
        <w:rPr>
          <w:bCs/>
          <w:noProof/>
          <w:sz w:val="28"/>
          <w:szCs w:val="28"/>
        </w:rPr>
        <w:t>– краевом этапе всероссийских спортивных игр школьников «Президентские спортивные игры»</w:t>
      </w:r>
      <w:r>
        <w:rPr>
          <w:bCs/>
          <w:noProof/>
          <w:sz w:val="28"/>
          <w:szCs w:val="28"/>
        </w:rPr>
        <w:t xml:space="preserve"> </w:t>
      </w:r>
      <w:r w:rsidRPr="001436DD">
        <w:rPr>
          <w:bCs/>
          <w:noProof/>
          <w:sz w:val="28"/>
          <w:szCs w:val="28"/>
        </w:rPr>
        <w:t>в 202</w:t>
      </w:r>
      <w:r>
        <w:rPr>
          <w:bCs/>
          <w:noProof/>
          <w:sz w:val="28"/>
          <w:szCs w:val="28"/>
        </w:rPr>
        <w:t>5/</w:t>
      </w:r>
      <w:r w:rsidRPr="001436DD">
        <w:rPr>
          <w:bCs/>
          <w:noProof/>
          <w:sz w:val="28"/>
          <w:szCs w:val="28"/>
        </w:rPr>
        <w:t>202</w:t>
      </w:r>
      <w:r>
        <w:rPr>
          <w:bCs/>
          <w:noProof/>
          <w:sz w:val="28"/>
          <w:szCs w:val="28"/>
        </w:rPr>
        <w:t>6</w:t>
      </w:r>
      <w:r w:rsidRPr="001436DD">
        <w:rPr>
          <w:bCs/>
          <w:noProof/>
          <w:sz w:val="28"/>
          <w:szCs w:val="28"/>
        </w:rPr>
        <w:t xml:space="preserve"> учебном году</w:t>
      </w:r>
      <w:r w:rsidR="006F1F15">
        <w:rPr>
          <w:bCs/>
          <w:noProof/>
          <w:sz w:val="28"/>
          <w:szCs w:val="28"/>
        </w:rPr>
        <w:t>;</w:t>
      </w:r>
      <w:r w:rsidR="00DA1571" w:rsidRPr="000E78A1">
        <w:rPr>
          <w:bCs/>
          <w:color w:val="000000" w:themeColor="text1"/>
          <w:sz w:val="28"/>
          <w:szCs w:val="28"/>
        </w:rPr>
        <w:t xml:space="preserve"> </w:t>
      </w:r>
    </w:p>
    <w:p w:rsidR="006F1F15" w:rsidRDefault="006F1F15" w:rsidP="006F1F15">
      <w:pPr>
        <w:tabs>
          <w:tab w:val="left" w:pos="709"/>
        </w:tabs>
        <w:ind w:firstLine="709"/>
        <w:jc w:val="both"/>
        <w:rPr>
          <w:sz w:val="28"/>
          <w:szCs w:val="28"/>
        </w:rPr>
      </w:pPr>
      <w:r w:rsidRPr="004434EA">
        <w:rPr>
          <w:sz w:val="28"/>
          <w:szCs w:val="28"/>
        </w:rPr>
        <w:t>календарн</w:t>
      </w:r>
      <w:r>
        <w:rPr>
          <w:sz w:val="28"/>
          <w:szCs w:val="28"/>
        </w:rPr>
        <w:t>ым</w:t>
      </w:r>
      <w:r w:rsidRPr="004434EA">
        <w:rPr>
          <w:sz w:val="28"/>
          <w:szCs w:val="28"/>
        </w:rPr>
        <w:t xml:space="preserve"> план</w:t>
      </w:r>
      <w:r>
        <w:rPr>
          <w:sz w:val="28"/>
          <w:szCs w:val="28"/>
        </w:rPr>
        <w:t>ом</w:t>
      </w:r>
      <w:r w:rsidRPr="004434EA">
        <w:rPr>
          <w:sz w:val="28"/>
          <w:szCs w:val="28"/>
        </w:rPr>
        <w:t xml:space="preserve"> официальных физкультурных мероприятий и спортивных мероприятий города Красноярска на 202</w:t>
      </w:r>
      <w:r w:rsidR="00EB4B04">
        <w:rPr>
          <w:sz w:val="28"/>
          <w:szCs w:val="28"/>
        </w:rPr>
        <w:t>6 год</w:t>
      </w:r>
      <w:r>
        <w:rPr>
          <w:sz w:val="28"/>
          <w:szCs w:val="28"/>
        </w:rPr>
        <w:t>;</w:t>
      </w:r>
    </w:p>
    <w:p w:rsidR="006F1F15" w:rsidRDefault="006F1F15" w:rsidP="006F1F15">
      <w:pPr>
        <w:tabs>
          <w:tab w:val="left" w:pos="709"/>
        </w:tabs>
        <w:ind w:firstLine="709"/>
        <w:jc w:val="both"/>
        <w:rPr>
          <w:sz w:val="28"/>
          <w:szCs w:val="28"/>
        </w:rPr>
      </w:pPr>
      <w:r w:rsidRPr="00E64673">
        <w:rPr>
          <w:sz w:val="28"/>
          <w:szCs w:val="28"/>
        </w:rPr>
        <w:t>календарем физкультурных и спортивных мероприятий с обучающимися и методических мероприятий для педагогических работников образовательных организаций муниципальной системы образования города Красноярска на 202</w:t>
      </w:r>
      <w:r>
        <w:rPr>
          <w:sz w:val="28"/>
          <w:szCs w:val="28"/>
        </w:rPr>
        <w:t>5</w:t>
      </w:r>
      <w:r w:rsidRPr="00E64673">
        <w:rPr>
          <w:sz w:val="28"/>
          <w:szCs w:val="28"/>
        </w:rPr>
        <w:t>-202</w:t>
      </w:r>
      <w:r>
        <w:rPr>
          <w:sz w:val="28"/>
          <w:szCs w:val="28"/>
        </w:rPr>
        <w:t>6</w:t>
      </w:r>
      <w:r w:rsidRPr="00E64673">
        <w:rPr>
          <w:sz w:val="28"/>
          <w:szCs w:val="28"/>
        </w:rPr>
        <w:t xml:space="preserve"> годы</w:t>
      </w:r>
      <w:r>
        <w:rPr>
          <w:sz w:val="28"/>
          <w:szCs w:val="28"/>
        </w:rPr>
        <w:t xml:space="preserve">, </w:t>
      </w:r>
      <w:r w:rsidRPr="000453AD">
        <w:rPr>
          <w:sz w:val="28"/>
          <w:szCs w:val="28"/>
        </w:rPr>
        <w:t xml:space="preserve">утвержденным приказом главного управления </w:t>
      </w:r>
      <w:r>
        <w:rPr>
          <w:sz w:val="28"/>
          <w:szCs w:val="28"/>
        </w:rPr>
        <w:t>образования</w:t>
      </w:r>
      <w:r w:rsidRPr="000453AD">
        <w:rPr>
          <w:sz w:val="28"/>
          <w:szCs w:val="28"/>
        </w:rPr>
        <w:t xml:space="preserve"> от</w:t>
      </w:r>
      <w:r>
        <w:rPr>
          <w:sz w:val="28"/>
          <w:szCs w:val="28"/>
        </w:rPr>
        <w:t xml:space="preserve"> 07.07</w:t>
      </w:r>
      <w:r w:rsidRPr="000453AD">
        <w:rPr>
          <w:sz w:val="28"/>
          <w:szCs w:val="28"/>
        </w:rPr>
        <w:t>.202</w:t>
      </w:r>
      <w:r>
        <w:rPr>
          <w:sz w:val="28"/>
          <w:szCs w:val="28"/>
        </w:rPr>
        <w:t>5</w:t>
      </w:r>
      <w:r w:rsidRPr="000453AD">
        <w:rPr>
          <w:sz w:val="28"/>
          <w:szCs w:val="28"/>
        </w:rPr>
        <w:t xml:space="preserve"> № 2</w:t>
      </w:r>
      <w:r>
        <w:rPr>
          <w:sz w:val="28"/>
          <w:szCs w:val="28"/>
        </w:rPr>
        <w:t>84/п.</w:t>
      </w:r>
    </w:p>
    <w:p w:rsidR="006F1F15" w:rsidRPr="004B7852" w:rsidRDefault="006F1F15" w:rsidP="006F1F15">
      <w:pPr>
        <w:tabs>
          <w:tab w:val="left" w:pos="709"/>
        </w:tabs>
        <w:ind w:firstLine="709"/>
        <w:jc w:val="both"/>
        <w:rPr>
          <w:sz w:val="28"/>
          <w:szCs w:val="28"/>
        </w:rPr>
      </w:pPr>
      <w:r w:rsidRPr="00162F38">
        <w:rPr>
          <w:rFonts w:cs="Arial"/>
          <w:sz w:val="28"/>
        </w:rPr>
        <w:t xml:space="preserve">Порядок </w:t>
      </w:r>
      <w:r w:rsidRPr="00E91DE1">
        <w:rPr>
          <w:rFonts w:cs="Arial"/>
          <w:sz w:val="28"/>
        </w:rPr>
        <w:t xml:space="preserve">проведения </w:t>
      </w:r>
      <w:r>
        <w:rPr>
          <w:rFonts w:cs="Arial"/>
          <w:sz w:val="28"/>
        </w:rPr>
        <w:t>муниципального</w:t>
      </w:r>
      <w:r w:rsidRPr="00E91DE1">
        <w:rPr>
          <w:rFonts w:cs="Arial"/>
          <w:sz w:val="28"/>
        </w:rPr>
        <w:t xml:space="preserve"> этапа </w:t>
      </w:r>
      <w:r>
        <w:rPr>
          <w:rFonts w:cs="Arial"/>
          <w:sz w:val="28"/>
        </w:rPr>
        <w:t xml:space="preserve">Игр </w:t>
      </w:r>
      <w:r w:rsidRPr="00162F38">
        <w:rPr>
          <w:rFonts w:cs="Arial"/>
          <w:sz w:val="28"/>
        </w:rPr>
        <w:t>определяется</w:t>
      </w:r>
      <w:r>
        <w:rPr>
          <w:rFonts w:cs="Arial"/>
          <w:sz w:val="28"/>
        </w:rPr>
        <w:t xml:space="preserve"> </w:t>
      </w:r>
      <w:r>
        <w:rPr>
          <w:sz w:val="28"/>
          <w:szCs w:val="28"/>
        </w:rPr>
        <w:t>п</w:t>
      </w:r>
      <w:r w:rsidRPr="000F2162">
        <w:rPr>
          <w:sz w:val="28"/>
          <w:szCs w:val="28"/>
        </w:rPr>
        <w:t>оложение</w:t>
      </w:r>
      <w:r>
        <w:rPr>
          <w:sz w:val="28"/>
          <w:szCs w:val="28"/>
        </w:rPr>
        <w:t>м о</w:t>
      </w:r>
      <w:r w:rsidRPr="000F2162">
        <w:rPr>
          <w:sz w:val="28"/>
          <w:szCs w:val="28"/>
        </w:rPr>
        <w:t xml:space="preserve"> проведении </w:t>
      </w:r>
      <w:r>
        <w:rPr>
          <w:sz w:val="28"/>
          <w:szCs w:val="28"/>
        </w:rPr>
        <w:t>муниципального</w:t>
      </w:r>
      <w:r w:rsidRPr="000F2162">
        <w:rPr>
          <w:sz w:val="28"/>
          <w:szCs w:val="28"/>
        </w:rPr>
        <w:t xml:space="preserve"> этапа</w:t>
      </w:r>
      <w:r>
        <w:rPr>
          <w:sz w:val="28"/>
          <w:szCs w:val="28"/>
        </w:rPr>
        <w:t xml:space="preserve"> </w:t>
      </w:r>
      <w:r w:rsidRPr="000F2162">
        <w:rPr>
          <w:sz w:val="28"/>
          <w:szCs w:val="28"/>
        </w:rPr>
        <w:t>Всероссийских спортивных игр школьн</w:t>
      </w:r>
      <w:r>
        <w:rPr>
          <w:sz w:val="28"/>
          <w:szCs w:val="28"/>
        </w:rPr>
        <w:t>иков</w:t>
      </w:r>
      <w:r w:rsidRPr="000F2162">
        <w:rPr>
          <w:sz w:val="28"/>
          <w:szCs w:val="28"/>
        </w:rPr>
        <w:t xml:space="preserve"> </w:t>
      </w:r>
      <w:r w:rsidRPr="000E78A1">
        <w:rPr>
          <w:bCs/>
          <w:color w:val="000000" w:themeColor="text1"/>
          <w:sz w:val="28"/>
          <w:szCs w:val="28"/>
        </w:rPr>
        <w:t>«Президентские спортивные игры»</w:t>
      </w:r>
      <w:r w:rsidRPr="006F1F15">
        <w:rPr>
          <w:b/>
          <w:color w:val="000000" w:themeColor="text1"/>
          <w:sz w:val="28"/>
          <w:szCs w:val="28"/>
        </w:rPr>
        <w:t xml:space="preserve"> </w:t>
      </w:r>
      <w:r w:rsidRPr="006F1F15">
        <w:rPr>
          <w:bCs/>
          <w:color w:val="000000" w:themeColor="text1"/>
          <w:sz w:val="28"/>
          <w:szCs w:val="28"/>
        </w:rPr>
        <w:t>в 2025-2026 учебном году</w:t>
      </w:r>
      <w:r>
        <w:rPr>
          <w:rFonts w:cs="Arial"/>
          <w:sz w:val="28"/>
        </w:rPr>
        <w:t xml:space="preserve"> (далее </w:t>
      </w:r>
      <w:r w:rsidRPr="004B7852">
        <w:rPr>
          <w:rFonts w:cs="Arial"/>
          <w:sz w:val="28"/>
        </w:rPr>
        <w:t>–</w:t>
      </w:r>
      <w:r w:rsidRPr="00162F38">
        <w:rPr>
          <w:rFonts w:cs="Arial"/>
          <w:sz w:val="28"/>
        </w:rPr>
        <w:t xml:space="preserve"> Положение</w:t>
      </w:r>
      <w:r>
        <w:rPr>
          <w:rFonts w:cs="Arial"/>
          <w:sz w:val="28"/>
        </w:rPr>
        <w:t>)</w:t>
      </w:r>
      <w:r w:rsidRPr="00162F38">
        <w:rPr>
          <w:rFonts w:cs="Arial"/>
          <w:sz w:val="28"/>
        </w:rPr>
        <w:t>.</w:t>
      </w:r>
    </w:p>
    <w:p w:rsidR="00DA1571" w:rsidRPr="000E78A1" w:rsidRDefault="00DA1571" w:rsidP="00DA1571">
      <w:pPr>
        <w:shd w:val="clear" w:color="auto" w:fill="FFFFFF"/>
        <w:ind w:firstLine="720"/>
        <w:contextualSpacing/>
        <w:jc w:val="both"/>
        <w:rPr>
          <w:color w:val="000000" w:themeColor="text1"/>
          <w:sz w:val="28"/>
          <w:szCs w:val="28"/>
        </w:rPr>
      </w:pPr>
      <w:r w:rsidRPr="000E78A1">
        <w:rPr>
          <w:color w:val="000000" w:themeColor="text1"/>
          <w:sz w:val="28"/>
          <w:szCs w:val="28"/>
        </w:rPr>
        <w:t>Основными целями и задачами Игр являются:</w:t>
      </w:r>
    </w:p>
    <w:p w:rsidR="00DA1571" w:rsidRPr="000E78A1" w:rsidRDefault="001E2928" w:rsidP="00DA1571">
      <w:pPr>
        <w:shd w:val="clear" w:color="auto" w:fill="FFFFFF"/>
        <w:ind w:firstLine="720"/>
        <w:contextualSpacing/>
        <w:jc w:val="both"/>
        <w:rPr>
          <w:color w:val="000000" w:themeColor="text1"/>
          <w:sz w:val="28"/>
          <w:szCs w:val="28"/>
        </w:rPr>
      </w:pPr>
      <w:r>
        <w:rPr>
          <w:color w:val="000000" w:themeColor="text1"/>
          <w:sz w:val="28"/>
          <w:szCs w:val="28"/>
        </w:rPr>
        <w:t>-</w:t>
      </w:r>
      <w:r w:rsidR="00161254">
        <w:rPr>
          <w:color w:val="000000" w:themeColor="text1"/>
          <w:sz w:val="28"/>
          <w:szCs w:val="28"/>
        </w:rPr>
        <w:t xml:space="preserve"> </w:t>
      </w:r>
      <w:r w:rsidR="00DA1571" w:rsidRPr="000E78A1">
        <w:rPr>
          <w:color w:val="000000" w:themeColor="text1"/>
          <w:sz w:val="28"/>
          <w:szCs w:val="28"/>
        </w:rPr>
        <w:t>пропаганда здорового образа жизни среди обучающихся;</w:t>
      </w:r>
    </w:p>
    <w:p w:rsidR="00DA1571" w:rsidRPr="000E78A1" w:rsidRDefault="00DA1571" w:rsidP="00DA1571">
      <w:pPr>
        <w:shd w:val="clear" w:color="auto" w:fill="FFFFFF"/>
        <w:ind w:firstLine="720"/>
        <w:contextualSpacing/>
        <w:jc w:val="both"/>
        <w:rPr>
          <w:color w:val="000000" w:themeColor="text1"/>
          <w:sz w:val="28"/>
          <w:szCs w:val="28"/>
        </w:rPr>
      </w:pPr>
      <w:r w:rsidRPr="000E78A1">
        <w:rPr>
          <w:color w:val="000000" w:themeColor="text1"/>
          <w:sz w:val="28"/>
          <w:szCs w:val="28"/>
        </w:rPr>
        <w:t>-</w:t>
      </w:r>
      <w:r w:rsidR="001E2928" w:rsidRPr="001E2928">
        <w:rPr>
          <w:color w:val="000000" w:themeColor="text1"/>
          <w:sz w:val="28"/>
          <w:szCs w:val="28"/>
        </w:rPr>
        <w:t xml:space="preserve"> </w:t>
      </w:r>
      <w:r w:rsidRPr="000E78A1">
        <w:rPr>
          <w:color w:val="000000" w:themeColor="text1"/>
          <w:sz w:val="28"/>
          <w:szCs w:val="28"/>
        </w:rPr>
        <w:t>внедрение физической культуры и спорта в повседневную жизнь каждого школьника;</w:t>
      </w:r>
    </w:p>
    <w:p w:rsidR="00DA1571" w:rsidRPr="000E78A1" w:rsidRDefault="00DA1571" w:rsidP="00DA1571">
      <w:pPr>
        <w:shd w:val="clear" w:color="auto" w:fill="FFFFFF"/>
        <w:ind w:firstLine="720"/>
        <w:contextualSpacing/>
        <w:jc w:val="both"/>
        <w:rPr>
          <w:color w:val="000000" w:themeColor="text1"/>
          <w:sz w:val="28"/>
          <w:szCs w:val="28"/>
        </w:rPr>
      </w:pPr>
      <w:r w:rsidRPr="000E78A1">
        <w:rPr>
          <w:color w:val="000000" w:themeColor="text1"/>
          <w:sz w:val="28"/>
          <w:szCs w:val="28"/>
        </w:rPr>
        <w:t>-</w:t>
      </w:r>
      <w:r w:rsidR="001E2928" w:rsidRPr="001E2928">
        <w:rPr>
          <w:color w:val="000000" w:themeColor="text1"/>
          <w:sz w:val="28"/>
          <w:szCs w:val="28"/>
        </w:rPr>
        <w:t xml:space="preserve"> </w:t>
      </w:r>
      <w:r w:rsidRPr="000E78A1">
        <w:rPr>
          <w:color w:val="000000" w:themeColor="text1"/>
          <w:sz w:val="28"/>
          <w:szCs w:val="28"/>
        </w:rPr>
        <w:t>привлечение широких масс школьников к активным занятиям физической культурой и спортом, здоровому образу жизни;</w:t>
      </w:r>
    </w:p>
    <w:p w:rsidR="00DA1571" w:rsidRPr="000E78A1" w:rsidRDefault="00DA1571" w:rsidP="00DA1571">
      <w:pPr>
        <w:shd w:val="clear" w:color="auto" w:fill="FFFFFF"/>
        <w:ind w:firstLine="720"/>
        <w:contextualSpacing/>
        <w:jc w:val="both"/>
        <w:rPr>
          <w:color w:val="000000" w:themeColor="text1"/>
          <w:sz w:val="28"/>
          <w:szCs w:val="28"/>
        </w:rPr>
      </w:pPr>
      <w:r w:rsidRPr="000E78A1">
        <w:rPr>
          <w:color w:val="000000" w:themeColor="text1"/>
          <w:sz w:val="28"/>
          <w:szCs w:val="28"/>
        </w:rPr>
        <w:t>-</w:t>
      </w:r>
      <w:r w:rsidR="001E2928" w:rsidRPr="001E2928">
        <w:rPr>
          <w:color w:val="000000" w:themeColor="text1"/>
          <w:sz w:val="28"/>
          <w:szCs w:val="28"/>
        </w:rPr>
        <w:t xml:space="preserve"> </w:t>
      </w:r>
      <w:r w:rsidRPr="000E78A1">
        <w:rPr>
          <w:color w:val="000000" w:themeColor="text1"/>
          <w:sz w:val="28"/>
          <w:szCs w:val="28"/>
        </w:rPr>
        <w:t>повышение уровня физической подготовленности и спортивного мастерства школьников;</w:t>
      </w:r>
    </w:p>
    <w:p w:rsidR="00DA1571" w:rsidRPr="000E78A1" w:rsidRDefault="00DA1571" w:rsidP="00DA1571">
      <w:pPr>
        <w:shd w:val="clear" w:color="auto" w:fill="FFFFFF"/>
        <w:ind w:firstLine="720"/>
        <w:contextualSpacing/>
        <w:jc w:val="both"/>
        <w:rPr>
          <w:color w:val="000000" w:themeColor="text1"/>
          <w:sz w:val="28"/>
          <w:szCs w:val="28"/>
        </w:rPr>
      </w:pPr>
      <w:r w:rsidRPr="000E78A1">
        <w:rPr>
          <w:color w:val="000000" w:themeColor="text1"/>
          <w:sz w:val="28"/>
          <w:szCs w:val="28"/>
        </w:rPr>
        <w:t>-</w:t>
      </w:r>
      <w:r w:rsidR="001E2928" w:rsidRPr="001E2928">
        <w:rPr>
          <w:color w:val="000000" w:themeColor="text1"/>
          <w:sz w:val="28"/>
          <w:szCs w:val="28"/>
        </w:rPr>
        <w:t xml:space="preserve"> </w:t>
      </w:r>
      <w:r w:rsidRPr="000E78A1">
        <w:rPr>
          <w:color w:val="000000" w:themeColor="text1"/>
          <w:sz w:val="28"/>
          <w:szCs w:val="28"/>
        </w:rPr>
        <w:t xml:space="preserve">определение сильнейших команд, сформированных из обучающихся одного общеобразовательного учреждения. </w:t>
      </w:r>
    </w:p>
    <w:p w:rsidR="00DA1571" w:rsidRPr="000E78A1" w:rsidRDefault="00DA1571" w:rsidP="00DA1571">
      <w:pPr>
        <w:shd w:val="clear" w:color="auto" w:fill="FFFFFF"/>
        <w:ind w:firstLine="720"/>
        <w:contextualSpacing/>
        <w:jc w:val="both"/>
        <w:rPr>
          <w:color w:val="000000" w:themeColor="text1"/>
          <w:sz w:val="28"/>
          <w:szCs w:val="28"/>
        </w:rPr>
      </w:pPr>
      <w:r w:rsidRPr="000E78A1">
        <w:rPr>
          <w:color w:val="000000" w:themeColor="text1"/>
          <w:sz w:val="28"/>
          <w:szCs w:val="28"/>
        </w:rPr>
        <w:t>Игры являются приоритетным направлением в деятельности каждого общеобразовательного учреждения по организации и проведению физкультурно-спортивной работы с обучающимися</w:t>
      </w:r>
      <w:r w:rsidR="00B54563">
        <w:rPr>
          <w:color w:val="000000" w:themeColor="text1"/>
          <w:sz w:val="28"/>
          <w:szCs w:val="28"/>
        </w:rPr>
        <w:t>.</w:t>
      </w:r>
    </w:p>
    <w:p w:rsidR="00DA1571" w:rsidRPr="000E78A1" w:rsidRDefault="00DA1571" w:rsidP="00DA1571">
      <w:pPr>
        <w:pStyle w:val="ac"/>
        <w:ind w:left="0" w:firstLine="709"/>
        <w:jc w:val="both"/>
        <w:rPr>
          <w:color w:val="000000" w:themeColor="text1"/>
          <w:sz w:val="28"/>
          <w:szCs w:val="28"/>
        </w:rPr>
      </w:pPr>
    </w:p>
    <w:p w:rsidR="00DA1571" w:rsidRPr="000E78A1" w:rsidRDefault="00DA1571" w:rsidP="00385E52">
      <w:pPr>
        <w:pStyle w:val="ac"/>
        <w:numPr>
          <w:ilvl w:val="0"/>
          <w:numId w:val="28"/>
        </w:numPr>
        <w:tabs>
          <w:tab w:val="left" w:pos="0"/>
        </w:tabs>
        <w:jc w:val="center"/>
        <w:rPr>
          <w:b/>
          <w:color w:val="000000" w:themeColor="text1"/>
          <w:sz w:val="28"/>
          <w:szCs w:val="28"/>
        </w:rPr>
      </w:pPr>
      <w:r w:rsidRPr="000E78A1">
        <w:rPr>
          <w:b/>
          <w:color w:val="000000" w:themeColor="text1"/>
          <w:sz w:val="28"/>
          <w:szCs w:val="28"/>
        </w:rPr>
        <w:t>Организаторы мероприятия</w:t>
      </w:r>
      <w:r w:rsidR="00C73CA7">
        <w:rPr>
          <w:b/>
          <w:color w:val="000000" w:themeColor="text1"/>
          <w:sz w:val="28"/>
          <w:szCs w:val="28"/>
        </w:rPr>
        <w:t xml:space="preserve"> </w:t>
      </w:r>
    </w:p>
    <w:p w:rsidR="00EB4B04" w:rsidRDefault="00DA1571" w:rsidP="000E0CDB">
      <w:pPr>
        <w:pStyle w:val="a3"/>
        <w:ind w:firstLine="709"/>
        <w:jc w:val="both"/>
        <w:rPr>
          <w:szCs w:val="28"/>
        </w:rPr>
      </w:pPr>
      <w:r w:rsidRPr="009F1493">
        <w:rPr>
          <w:color w:val="000000" w:themeColor="text1"/>
          <w:szCs w:val="28"/>
        </w:rPr>
        <w:t>Общее руководство</w:t>
      </w:r>
      <w:r w:rsidR="000E0CDB" w:rsidRPr="009F1493">
        <w:rPr>
          <w:color w:val="000000" w:themeColor="text1"/>
          <w:szCs w:val="28"/>
        </w:rPr>
        <w:t xml:space="preserve"> </w:t>
      </w:r>
      <w:r w:rsidR="000E0CDB" w:rsidRPr="009F1493">
        <w:rPr>
          <w:szCs w:val="28"/>
        </w:rPr>
        <w:t>по подготовке</w:t>
      </w:r>
      <w:r w:rsidR="00EB4B04">
        <w:rPr>
          <w:szCs w:val="28"/>
        </w:rPr>
        <w:t xml:space="preserve"> и проведению Игр осуществляет</w:t>
      </w:r>
      <w:r w:rsidR="000E0CDB" w:rsidRPr="009F1493">
        <w:rPr>
          <w:szCs w:val="28"/>
        </w:rPr>
        <w:t xml:space="preserve"> </w:t>
      </w:r>
      <w:r w:rsidR="00EB4B04" w:rsidRPr="009F1493">
        <w:rPr>
          <w:szCs w:val="28"/>
        </w:rPr>
        <w:t>главное управление по физической культуре, спорту и туризму администрации города Красноярска (далее – Красспорт).</w:t>
      </w:r>
    </w:p>
    <w:p w:rsidR="000E0CDB" w:rsidRPr="009F1493" w:rsidRDefault="00EB4B04" w:rsidP="00EB4B04">
      <w:pPr>
        <w:pStyle w:val="a3"/>
        <w:ind w:firstLine="709"/>
        <w:jc w:val="both"/>
        <w:rPr>
          <w:szCs w:val="28"/>
        </w:rPr>
      </w:pPr>
      <w:r>
        <w:rPr>
          <w:szCs w:val="28"/>
        </w:rPr>
        <w:t xml:space="preserve">Красспорт осуществляет </w:t>
      </w:r>
      <w:r w:rsidR="000E0CDB" w:rsidRPr="009F1493">
        <w:rPr>
          <w:szCs w:val="28"/>
        </w:rPr>
        <w:t>финансово</w:t>
      </w:r>
      <w:r>
        <w:rPr>
          <w:szCs w:val="28"/>
        </w:rPr>
        <w:t>е</w:t>
      </w:r>
      <w:r w:rsidR="000E0CDB" w:rsidRPr="009F1493">
        <w:rPr>
          <w:szCs w:val="28"/>
        </w:rPr>
        <w:t xml:space="preserve"> обеспечени</w:t>
      </w:r>
      <w:r>
        <w:rPr>
          <w:szCs w:val="28"/>
        </w:rPr>
        <w:t xml:space="preserve">е проведения соревнований. </w:t>
      </w:r>
      <w:r w:rsidR="000E0CDB" w:rsidRPr="009F1493">
        <w:rPr>
          <w:szCs w:val="28"/>
        </w:rPr>
        <w:t xml:space="preserve">Расходы на указанное финансовое обеспечение </w:t>
      </w:r>
      <w:r>
        <w:rPr>
          <w:szCs w:val="28"/>
        </w:rPr>
        <w:t>соревнований</w:t>
      </w:r>
      <w:r w:rsidR="000E0CDB" w:rsidRPr="009F1493">
        <w:rPr>
          <w:szCs w:val="28"/>
        </w:rPr>
        <w:t xml:space="preserve"> осуществляет муниципальное автономное учреждение «Центр спортивных клубов» (далее – МАУ «ЦСК»), координируемое Красспортом, в соответствии с утвержденным ему муниципальным заданием.</w:t>
      </w:r>
    </w:p>
    <w:p w:rsidR="000E0CDB" w:rsidRPr="009F1493" w:rsidRDefault="000E0CDB" w:rsidP="000E0CDB">
      <w:pPr>
        <w:tabs>
          <w:tab w:val="left" w:pos="0"/>
        </w:tabs>
        <w:ind w:right="-1"/>
        <w:jc w:val="both"/>
        <w:rPr>
          <w:spacing w:val="-20"/>
          <w:sz w:val="28"/>
          <w:szCs w:val="28"/>
        </w:rPr>
      </w:pPr>
      <w:r w:rsidRPr="009F1493">
        <w:rPr>
          <w:sz w:val="28"/>
          <w:szCs w:val="28"/>
        </w:rPr>
        <w:tab/>
        <w:t xml:space="preserve">Общее руководство по проведению Игр, организации участия обучающихся в </w:t>
      </w:r>
      <w:r w:rsidR="00EB4B04">
        <w:rPr>
          <w:sz w:val="28"/>
          <w:szCs w:val="28"/>
        </w:rPr>
        <w:t>Играх</w:t>
      </w:r>
      <w:r w:rsidRPr="009F1493">
        <w:rPr>
          <w:sz w:val="28"/>
          <w:szCs w:val="28"/>
        </w:rPr>
        <w:t xml:space="preserve">, информационно-организационное сопровождение осуществляет главное управление образования администрации города Красноярска (организационно-ресурсный центр МБОУ ДО «Детский оздоровительно-образовательный центр №1» (далее – МБОУ ДО «ДООЦ № 1»), </w:t>
      </w:r>
      <w:r w:rsidRPr="009F1493">
        <w:rPr>
          <w:spacing w:val="-20"/>
          <w:sz w:val="28"/>
          <w:szCs w:val="28"/>
        </w:rPr>
        <w:t>тел. 212-12-64).</w:t>
      </w:r>
    </w:p>
    <w:p w:rsidR="000E0CDB" w:rsidRDefault="000E0CDB" w:rsidP="000E0CDB">
      <w:pPr>
        <w:pStyle w:val="p2mrcssattr"/>
        <w:shd w:val="clear" w:color="auto" w:fill="FFFFFF"/>
        <w:spacing w:before="0" w:beforeAutospacing="0" w:after="0" w:afterAutospacing="0"/>
        <w:ind w:firstLine="720"/>
        <w:jc w:val="both"/>
        <w:rPr>
          <w:sz w:val="28"/>
          <w:szCs w:val="28"/>
        </w:rPr>
      </w:pPr>
      <w:r w:rsidRPr="009F1493">
        <w:rPr>
          <w:color w:val="000000"/>
          <w:sz w:val="28"/>
          <w:szCs w:val="28"/>
        </w:rPr>
        <w:t>Непосредственное проведение муниципального этапа И</w:t>
      </w:r>
      <w:r w:rsidR="00C833C4">
        <w:rPr>
          <w:color w:val="000000"/>
          <w:sz w:val="28"/>
          <w:szCs w:val="28"/>
        </w:rPr>
        <w:t>гр</w:t>
      </w:r>
      <w:r w:rsidRPr="009F1493">
        <w:rPr>
          <w:color w:val="000000"/>
          <w:sz w:val="28"/>
          <w:szCs w:val="28"/>
        </w:rPr>
        <w:t xml:space="preserve"> возлагается на МАУ «ЦСК», главную судейскую коллегию, а </w:t>
      </w:r>
      <w:r w:rsidRPr="009F1493">
        <w:rPr>
          <w:sz w:val="28"/>
          <w:szCs w:val="28"/>
        </w:rPr>
        <w:t>т</w:t>
      </w:r>
      <w:r w:rsidRPr="009F1493">
        <w:rPr>
          <w:color w:val="000000"/>
          <w:sz w:val="28"/>
          <w:szCs w:val="28"/>
        </w:rPr>
        <w:t xml:space="preserve">акже </w:t>
      </w:r>
      <w:r w:rsidRPr="009F1493">
        <w:rPr>
          <w:sz w:val="28"/>
          <w:szCs w:val="28"/>
        </w:rPr>
        <w:t>МБОУ ДО «ДООЦ № 1».</w:t>
      </w:r>
    </w:p>
    <w:p w:rsidR="00DA1571" w:rsidRDefault="00DA1571" w:rsidP="000E0CDB">
      <w:pPr>
        <w:suppressAutoHyphens/>
        <w:ind w:right="-3"/>
        <w:jc w:val="both"/>
        <w:rPr>
          <w:sz w:val="28"/>
          <w:szCs w:val="28"/>
        </w:rPr>
      </w:pPr>
    </w:p>
    <w:p w:rsidR="00F50C45" w:rsidRPr="000E78A1" w:rsidRDefault="00F50C45" w:rsidP="00DA1571">
      <w:pPr>
        <w:suppressAutoHyphens/>
        <w:ind w:right="-3" w:firstLine="709"/>
        <w:jc w:val="both"/>
        <w:rPr>
          <w:sz w:val="28"/>
          <w:szCs w:val="28"/>
        </w:rPr>
      </w:pPr>
    </w:p>
    <w:p w:rsidR="00DA1571" w:rsidRPr="000E78A1" w:rsidRDefault="00DA1571" w:rsidP="00385E52">
      <w:pPr>
        <w:pStyle w:val="a3"/>
        <w:numPr>
          <w:ilvl w:val="0"/>
          <w:numId w:val="28"/>
        </w:numPr>
        <w:rPr>
          <w:b/>
          <w:color w:val="000000" w:themeColor="text1"/>
          <w:szCs w:val="28"/>
        </w:rPr>
      </w:pPr>
      <w:r w:rsidRPr="000E78A1">
        <w:rPr>
          <w:b/>
          <w:color w:val="000000" w:themeColor="text1"/>
          <w:szCs w:val="28"/>
        </w:rPr>
        <w:t>Мест</w:t>
      </w:r>
      <w:r w:rsidR="0059091B" w:rsidRPr="00697323">
        <w:rPr>
          <w:b/>
          <w:color w:val="000000" w:themeColor="text1"/>
          <w:szCs w:val="28"/>
        </w:rPr>
        <w:t>а</w:t>
      </w:r>
      <w:r w:rsidRPr="000E78A1">
        <w:rPr>
          <w:b/>
          <w:color w:val="000000" w:themeColor="text1"/>
          <w:szCs w:val="28"/>
        </w:rPr>
        <w:t xml:space="preserve"> и сроки проведения мероприятия</w:t>
      </w:r>
    </w:p>
    <w:p w:rsidR="002601CC" w:rsidRPr="009F1493" w:rsidRDefault="00DA1571" w:rsidP="002601CC">
      <w:pPr>
        <w:tabs>
          <w:tab w:val="left" w:pos="0"/>
        </w:tabs>
        <w:suppressAutoHyphens/>
        <w:ind w:right="-3" w:firstLine="709"/>
        <w:jc w:val="both"/>
        <w:rPr>
          <w:rFonts w:cs="Arial"/>
          <w:sz w:val="28"/>
        </w:rPr>
      </w:pPr>
      <w:r w:rsidRPr="009F1493">
        <w:rPr>
          <w:b/>
          <w:color w:val="000000" w:themeColor="text1"/>
          <w:sz w:val="28"/>
        </w:rPr>
        <w:t xml:space="preserve">1 </w:t>
      </w:r>
      <w:r w:rsidRPr="009F1493">
        <w:rPr>
          <w:b/>
          <w:bCs/>
          <w:color w:val="000000" w:themeColor="text1"/>
          <w:sz w:val="28"/>
          <w:szCs w:val="28"/>
        </w:rPr>
        <w:t>этап</w:t>
      </w:r>
      <w:r w:rsidRPr="009F1493">
        <w:rPr>
          <w:b/>
          <w:color w:val="000000" w:themeColor="text1"/>
          <w:sz w:val="28"/>
        </w:rPr>
        <w:t xml:space="preserve"> (</w:t>
      </w:r>
      <w:r w:rsidRPr="009F1493">
        <w:rPr>
          <w:b/>
          <w:bCs/>
          <w:color w:val="000000" w:themeColor="text1"/>
          <w:sz w:val="28"/>
          <w:szCs w:val="28"/>
        </w:rPr>
        <w:t>школьный)</w:t>
      </w:r>
      <w:r w:rsidRPr="009F1493">
        <w:rPr>
          <w:bCs/>
          <w:color w:val="000000" w:themeColor="text1"/>
          <w:sz w:val="28"/>
          <w:szCs w:val="28"/>
        </w:rPr>
        <w:t xml:space="preserve"> – проводится в общеобразовательных </w:t>
      </w:r>
      <w:r w:rsidR="005431E8" w:rsidRPr="009F1493">
        <w:rPr>
          <w:bCs/>
          <w:color w:val="000000" w:themeColor="text1"/>
          <w:sz w:val="28"/>
          <w:szCs w:val="28"/>
        </w:rPr>
        <w:t>учреждениях</w:t>
      </w:r>
      <w:r w:rsidRPr="009F1493">
        <w:rPr>
          <w:bCs/>
          <w:color w:val="000000" w:themeColor="text1"/>
          <w:sz w:val="28"/>
          <w:szCs w:val="28"/>
        </w:rPr>
        <w:t xml:space="preserve">, находящихся на территории города Красноярска, </w:t>
      </w:r>
      <w:r w:rsidR="00835DDE" w:rsidRPr="009F1493">
        <w:rPr>
          <w:bCs/>
          <w:sz w:val="28"/>
          <w:szCs w:val="28"/>
        </w:rPr>
        <w:t>в январе</w:t>
      </w:r>
      <w:r w:rsidR="002C17C0" w:rsidRPr="009F1493">
        <w:rPr>
          <w:bCs/>
          <w:sz w:val="28"/>
          <w:szCs w:val="28"/>
        </w:rPr>
        <w:t>-</w:t>
      </w:r>
      <w:r w:rsidR="00835DDE" w:rsidRPr="009F1493">
        <w:rPr>
          <w:bCs/>
          <w:sz w:val="28"/>
          <w:szCs w:val="28"/>
        </w:rPr>
        <w:t>феврале</w:t>
      </w:r>
      <w:r w:rsidRPr="009F1493">
        <w:rPr>
          <w:bCs/>
          <w:sz w:val="28"/>
          <w:szCs w:val="28"/>
        </w:rPr>
        <w:t xml:space="preserve"> 202</w:t>
      </w:r>
      <w:r w:rsidR="00EB4B04">
        <w:rPr>
          <w:bCs/>
          <w:sz w:val="28"/>
          <w:szCs w:val="28"/>
        </w:rPr>
        <w:t>6</w:t>
      </w:r>
      <w:r w:rsidRPr="009F1493">
        <w:rPr>
          <w:bCs/>
          <w:i/>
          <w:szCs w:val="28"/>
        </w:rPr>
        <w:t xml:space="preserve"> </w:t>
      </w:r>
      <w:r w:rsidRPr="009F1493">
        <w:rPr>
          <w:bCs/>
          <w:sz w:val="28"/>
          <w:szCs w:val="28"/>
        </w:rPr>
        <w:t>года</w:t>
      </w:r>
      <w:r w:rsidR="004A1482" w:rsidRPr="009F1493">
        <w:rPr>
          <w:bCs/>
          <w:sz w:val="28"/>
          <w:szCs w:val="28"/>
        </w:rPr>
        <w:t xml:space="preserve"> </w:t>
      </w:r>
      <w:r w:rsidR="000E0CDB" w:rsidRPr="009F1493">
        <w:rPr>
          <w:bCs/>
          <w:color w:val="000000" w:themeColor="text1"/>
          <w:sz w:val="28"/>
          <w:szCs w:val="28"/>
        </w:rPr>
        <w:t>согласно положениям</w:t>
      </w:r>
      <w:r w:rsidRPr="009F1493">
        <w:rPr>
          <w:bCs/>
          <w:color w:val="000000" w:themeColor="text1"/>
          <w:sz w:val="28"/>
          <w:szCs w:val="28"/>
        </w:rPr>
        <w:t xml:space="preserve">, </w:t>
      </w:r>
      <w:r w:rsidR="000E0CDB" w:rsidRPr="009F1493">
        <w:rPr>
          <w:bCs/>
          <w:color w:val="000000" w:themeColor="text1"/>
          <w:sz w:val="28"/>
          <w:szCs w:val="28"/>
        </w:rPr>
        <w:t>разработанным в общеобразовательном учреждении в соответствии с настоящим Положением</w:t>
      </w:r>
      <w:r w:rsidRPr="009F1493">
        <w:rPr>
          <w:bCs/>
          <w:color w:val="000000" w:themeColor="text1"/>
          <w:sz w:val="28"/>
          <w:szCs w:val="28"/>
        </w:rPr>
        <w:t>.</w:t>
      </w:r>
      <w:r w:rsidR="005431E8" w:rsidRPr="009F1493">
        <w:rPr>
          <w:bCs/>
          <w:color w:val="000000" w:themeColor="text1"/>
          <w:sz w:val="28"/>
          <w:szCs w:val="28"/>
        </w:rPr>
        <w:t xml:space="preserve"> </w:t>
      </w:r>
      <w:r w:rsidR="002601CC" w:rsidRPr="009F1493">
        <w:rPr>
          <w:rFonts w:cs="Arial"/>
          <w:sz w:val="28"/>
        </w:rPr>
        <w:t>Ответственность за жизнь и здоровье несовершеннолетних участников возлагается на руководителей образовательных организаций.</w:t>
      </w:r>
    </w:p>
    <w:p w:rsidR="003B218A" w:rsidRPr="009F1493" w:rsidRDefault="00DA1571" w:rsidP="00DA1571">
      <w:pPr>
        <w:pStyle w:val="ae"/>
        <w:ind w:firstLine="709"/>
        <w:rPr>
          <w:rFonts w:ascii="Times New Roman" w:hAnsi="Times New Roman"/>
          <w:bCs/>
          <w:color w:val="000000" w:themeColor="text1"/>
          <w:sz w:val="28"/>
          <w:szCs w:val="28"/>
        </w:rPr>
      </w:pPr>
      <w:r w:rsidRPr="009F1493">
        <w:rPr>
          <w:rFonts w:ascii="Times New Roman" w:hAnsi="Times New Roman"/>
          <w:bCs/>
          <w:color w:val="000000" w:themeColor="text1"/>
          <w:sz w:val="28"/>
          <w:szCs w:val="28"/>
        </w:rPr>
        <w:t>Положение, таблицы результатов, фотоотчеты 1 этапа (школьного) размещаются на сайтах общеобразовательных организаций.</w:t>
      </w:r>
      <w:r w:rsidR="002601CC" w:rsidRPr="009F1493">
        <w:rPr>
          <w:rFonts w:ascii="Times New Roman" w:hAnsi="Times New Roman"/>
          <w:bCs/>
          <w:color w:val="000000" w:themeColor="text1"/>
          <w:sz w:val="28"/>
          <w:szCs w:val="28"/>
        </w:rPr>
        <w:t xml:space="preserve"> Общеобразовательные учреждения вносят информацию по итогам проведения 1 этапа (ш</w:t>
      </w:r>
      <w:r w:rsidR="00914781">
        <w:rPr>
          <w:rFonts w:ascii="Times New Roman" w:hAnsi="Times New Roman"/>
          <w:bCs/>
          <w:color w:val="000000" w:themeColor="text1"/>
          <w:sz w:val="28"/>
          <w:szCs w:val="28"/>
        </w:rPr>
        <w:t xml:space="preserve">кольного) в Яндекс-таблицу </w:t>
      </w:r>
      <w:r w:rsidR="002601CC" w:rsidRPr="009F1493">
        <w:rPr>
          <w:rFonts w:ascii="Times New Roman" w:hAnsi="Times New Roman"/>
          <w:bCs/>
          <w:color w:val="000000" w:themeColor="text1"/>
          <w:sz w:val="28"/>
          <w:szCs w:val="28"/>
        </w:rPr>
        <w:t>по ссылке</w:t>
      </w:r>
      <w:r w:rsidR="003B218A" w:rsidRPr="009F1493">
        <w:rPr>
          <w:rFonts w:ascii="Times New Roman" w:hAnsi="Times New Roman"/>
          <w:bCs/>
          <w:color w:val="000000" w:themeColor="text1"/>
          <w:sz w:val="28"/>
          <w:szCs w:val="28"/>
        </w:rPr>
        <w:t>:</w:t>
      </w:r>
      <w:r w:rsidR="00914781" w:rsidRPr="00914781">
        <w:t xml:space="preserve"> </w:t>
      </w:r>
      <w:hyperlink r:id="rId9" w:history="1">
        <w:r w:rsidR="00914781" w:rsidRPr="000D4F9A">
          <w:rPr>
            <w:rStyle w:val="af0"/>
            <w:rFonts w:ascii="Times New Roman" w:hAnsi="Times New Roman"/>
            <w:bCs/>
            <w:sz w:val="28"/>
            <w:szCs w:val="28"/>
          </w:rPr>
          <w:t>https://disk.yandex.ru/i/_Enyc4PyZFGhbA</w:t>
        </w:r>
      </w:hyperlink>
      <w:r w:rsidR="00914781">
        <w:rPr>
          <w:rFonts w:ascii="Times New Roman" w:hAnsi="Times New Roman"/>
          <w:bCs/>
          <w:color w:val="000000" w:themeColor="text1"/>
          <w:sz w:val="28"/>
          <w:szCs w:val="28"/>
        </w:rPr>
        <w:t xml:space="preserve"> </w:t>
      </w:r>
    </w:p>
    <w:p w:rsidR="00835DDE" w:rsidRPr="009F1493" w:rsidRDefault="00DA1571" w:rsidP="00DA1571">
      <w:pPr>
        <w:pStyle w:val="ae"/>
        <w:ind w:firstLine="709"/>
        <w:rPr>
          <w:rFonts w:ascii="Times New Roman" w:hAnsi="Times New Roman"/>
          <w:bCs/>
          <w:color w:val="000000" w:themeColor="text1"/>
          <w:sz w:val="28"/>
          <w:szCs w:val="28"/>
        </w:rPr>
      </w:pPr>
      <w:r w:rsidRPr="009F1493">
        <w:rPr>
          <w:rFonts w:ascii="Times New Roman" w:hAnsi="Times New Roman"/>
          <w:b/>
          <w:bCs/>
          <w:color w:val="000000" w:themeColor="text1"/>
          <w:sz w:val="28"/>
          <w:szCs w:val="28"/>
        </w:rPr>
        <w:t>2 этап (муниципальный)</w:t>
      </w:r>
      <w:r w:rsidR="00835DDE" w:rsidRPr="009F1493">
        <w:rPr>
          <w:rFonts w:ascii="Times New Roman" w:hAnsi="Times New Roman"/>
          <w:bCs/>
          <w:color w:val="000000" w:themeColor="text1"/>
          <w:sz w:val="28"/>
          <w:szCs w:val="28"/>
        </w:rPr>
        <w:t>:</w:t>
      </w:r>
    </w:p>
    <w:p w:rsidR="00332915" w:rsidRPr="009F1493" w:rsidRDefault="004D67B4" w:rsidP="00723682">
      <w:pPr>
        <w:pStyle w:val="ae"/>
        <w:numPr>
          <w:ilvl w:val="0"/>
          <w:numId w:val="23"/>
        </w:numPr>
        <w:ind w:left="0" w:firstLine="709"/>
        <w:rPr>
          <w:rFonts w:ascii="Times New Roman" w:hAnsi="Times New Roman"/>
          <w:bCs/>
          <w:color w:val="000000" w:themeColor="text1"/>
          <w:sz w:val="28"/>
          <w:szCs w:val="28"/>
        </w:rPr>
      </w:pPr>
      <w:r w:rsidRPr="009F1493">
        <w:rPr>
          <w:rFonts w:ascii="Times New Roman" w:hAnsi="Times New Roman"/>
          <w:bCs/>
          <w:color w:val="000000" w:themeColor="text1"/>
          <w:sz w:val="28"/>
          <w:szCs w:val="28"/>
        </w:rPr>
        <w:t>Отборочные (районные</w:t>
      </w:r>
      <w:r w:rsidR="00835DDE" w:rsidRPr="009F1493">
        <w:rPr>
          <w:rFonts w:ascii="Times New Roman" w:hAnsi="Times New Roman"/>
          <w:bCs/>
          <w:color w:val="000000" w:themeColor="text1"/>
          <w:sz w:val="28"/>
          <w:szCs w:val="28"/>
        </w:rPr>
        <w:t xml:space="preserve">) </w:t>
      </w:r>
      <w:r w:rsidR="00ED3CF1" w:rsidRPr="009F1493">
        <w:rPr>
          <w:rFonts w:ascii="Times New Roman" w:hAnsi="Times New Roman"/>
          <w:bCs/>
          <w:color w:val="000000" w:themeColor="text1"/>
          <w:sz w:val="28"/>
          <w:szCs w:val="28"/>
        </w:rPr>
        <w:t>Игры</w:t>
      </w:r>
      <w:r w:rsidRPr="009F1493">
        <w:rPr>
          <w:rFonts w:ascii="Times New Roman" w:hAnsi="Times New Roman"/>
          <w:bCs/>
          <w:color w:val="000000" w:themeColor="text1"/>
          <w:sz w:val="28"/>
          <w:szCs w:val="28"/>
        </w:rPr>
        <w:t xml:space="preserve"> проводя</w:t>
      </w:r>
      <w:r w:rsidR="00332915" w:rsidRPr="009F1493">
        <w:rPr>
          <w:rFonts w:ascii="Times New Roman" w:hAnsi="Times New Roman"/>
          <w:bCs/>
          <w:color w:val="000000" w:themeColor="text1"/>
          <w:sz w:val="28"/>
          <w:szCs w:val="28"/>
        </w:rPr>
        <w:t>тся</w:t>
      </w:r>
      <w:r w:rsidRPr="009F1493">
        <w:rPr>
          <w:rFonts w:ascii="Times New Roman" w:hAnsi="Times New Roman"/>
          <w:bCs/>
          <w:color w:val="000000" w:themeColor="text1"/>
          <w:sz w:val="28"/>
          <w:szCs w:val="28"/>
        </w:rPr>
        <w:t xml:space="preserve"> по обязательным</w:t>
      </w:r>
      <w:r w:rsidR="00911BA2" w:rsidRPr="009F1493">
        <w:rPr>
          <w:rFonts w:ascii="Times New Roman" w:hAnsi="Times New Roman"/>
          <w:bCs/>
          <w:color w:val="000000" w:themeColor="text1"/>
          <w:sz w:val="28"/>
          <w:szCs w:val="28"/>
        </w:rPr>
        <w:t xml:space="preserve"> и дополнительным </w:t>
      </w:r>
      <w:r w:rsidR="00D038A9" w:rsidRPr="009F1493">
        <w:rPr>
          <w:rFonts w:ascii="Times New Roman" w:hAnsi="Times New Roman"/>
          <w:bCs/>
          <w:color w:val="000000" w:themeColor="text1"/>
          <w:sz w:val="28"/>
          <w:szCs w:val="28"/>
        </w:rPr>
        <w:t>видам программы в соответствии с положениями</w:t>
      </w:r>
      <w:r w:rsidR="00AA4E74" w:rsidRPr="009F1493">
        <w:rPr>
          <w:rFonts w:ascii="Times New Roman" w:hAnsi="Times New Roman"/>
          <w:bCs/>
          <w:color w:val="000000" w:themeColor="text1"/>
          <w:sz w:val="28"/>
          <w:szCs w:val="28"/>
        </w:rPr>
        <w:t>,</w:t>
      </w:r>
      <w:r w:rsidR="00332915" w:rsidRPr="009F1493">
        <w:rPr>
          <w:rFonts w:ascii="Times New Roman" w:hAnsi="Times New Roman"/>
          <w:bCs/>
          <w:color w:val="000000" w:themeColor="text1"/>
          <w:sz w:val="28"/>
          <w:szCs w:val="28"/>
        </w:rPr>
        <w:t xml:space="preserve"> утвержденным</w:t>
      </w:r>
      <w:r w:rsidR="00D038A9" w:rsidRPr="009F1493">
        <w:rPr>
          <w:rFonts w:ascii="Times New Roman" w:hAnsi="Times New Roman"/>
          <w:bCs/>
          <w:color w:val="000000" w:themeColor="text1"/>
          <w:sz w:val="28"/>
          <w:szCs w:val="28"/>
        </w:rPr>
        <w:t>и</w:t>
      </w:r>
      <w:r w:rsidR="00332915" w:rsidRPr="009F1493">
        <w:rPr>
          <w:rFonts w:ascii="Times New Roman" w:hAnsi="Times New Roman"/>
          <w:bCs/>
          <w:color w:val="000000" w:themeColor="text1"/>
          <w:sz w:val="28"/>
          <w:szCs w:val="28"/>
        </w:rPr>
        <w:t xml:space="preserve"> </w:t>
      </w:r>
      <w:r w:rsidR="00D038A9" w:rsidRPr="009F1493">
        <w:rPr>
          <w:rFonts w:ascii="Times New Roman" w:hAnsi="Times New Roman"/>
          <w:bCs/>
          <w:color w:val="000000" w:themeColor="text1"/>
          <w:sz w:val="28"/>
          <w:szCs w:val="28"/>
        </w:rPr>
        <w:t>руководителями администраций райо</w:t>
      </w:r>
      <w:r w:rsidR="00101F3F" w:rsidRPr="009F1493">
        <w:rPr>
          <w:rFonts w:ascii="Times New Roman" w:hAnsi="Times New Roman"/>
          <w:bCs/>
          <w:color w:val="000000" w:themeColor="text1"/>
          <w:sz w:val="28"/>
          <w:szCs w:val="28"/>
        </w:rPr>
        <w:t>н</w:t>
      </w:r>
      <w:r w:rsidR="00D038A9" w:rsidRPr="009F1493">
        <w:rPr>
          <w:rFonts w:ascii="Times New Roman" w:hAnsi="Times New Roman"/>
          <w:bCs/>
          <w:color w:val="000000" w:themeColor="text1"/>
          <w:sz w:val="28"/>
          <w:szCs w:val="28"/>
        </w:rPr>
        <w:t>ов</w:t>
      </w:r>
      <w:r w:rsidR="00332915" w:rsidRPr="009F1493">
        <w:rPr>
          <w:rFonts w:ascii="Times New Roman" w:hAnsi="Times New Roman"/>
          <w:bCs/>
          <w:color w:val="000000" w:themeColor="text1"/>
          <w:sz w:val="28"/>
          <w:szCs w:val="28"/>
        </w:rPr>
        <w:t xml:space="preserve"> города Красноярска</w:t>
      </w:r>
      <w:r w:rsidR="00101F3F" w:rsidRPr="009F1493">
        <w:rPr>
          <w:rFonts w:ascii="Times New Roman" w:hAnsi="Times New Roman"/>
          <w:bCs/>
          <w:color w:val="000000" w:themeColor="text1"/>
          <w:sz w:val="28"/>
          <w:szCs w:val="28"/>
        </w:rPr>
        <w:t>,</w:t>
      </w:r>
      <w:r w:rsidR="00332915" w:rsidRPr="009F1493">
        <w:rPr>
          <w:rFonts w:ascii="Times New Roman" w:hAnsi="Times New Roman"/>
          <w:bCs/>
          <w:color w:val="000000" w:themeColor="text1"/>
          <w:sz w:val="28"/>
          <w:szCs w:val="28"/>
        </w:rPr>
        <w:t xml:space="preserve"> в перио</w:t>
      </w:r>
      <w:r w:rsidR="00051096" w:rsidRPr="009F1493">
        <w:rPr>
          <w:rFonts w:ascii="Times New Roman" w:hAnsi="Times New Roman"/>
          <w:bCs/>
          <w:color w:val="000000" w:themeColor="text1"/>
          <w:sz w:val="28"/>
          <w:szCs w:val="28"/>
        </w:rPr>
        <w:t>д с января</w:t>
      </w:r>
      <w:r w:rsidR="003B218A" w:rsidRPr="009F1493">
        <w:rPr>
          <w:rFonts w:ascii="Times New Roman" w:hAnsi="Times New Roman"/>
          <w:bCs/>
          <w:color w:val="000000" w:themeColor="text1"/>
          <w:sz w:val="28"/>
          <w:szCs w:val="28"/>
        </w:rPr>
        <w:t xml:space="preserve"> </w:t>
      </w:r>
      <w:r w:rsidR="00051096" w:rsidRPr="009F1493">
        <w:rPr>
          <w:rFonts w:ascii="Times New Roman" w:hAnsi="Times New Roman"/>
          <w:bCs/>
          <w:color w:val="000000" w:themeColor="text1"/>
          <w:sz w:val="28"/>
          <w:szCs w:val="28"/>
        </w:rPr>
        <w:t xml:space="preserve">по </w:t>
      </w:r>
      <w:r w:rsidR="005431E8" w:rsidRPr="009F1493">
        <w:rPr>
          <w:rFonts w:ascii="Times New Roman" w:hAnsi="Times New Roman"/>
          <w:bCs/>
          <w:color w:val="000000" w:themeColor="text1"/>
          <w:sz w:val="28"/>
          <w:szCs w:val="28"/>
        </w:rPr>
        <w:t>март</w:t>
      </w:r>
      <w:r w:rsidR="002C3FDA" w:rsidRPr="009F1493">
        <w:rPr>
          <w:rFonts w:ascii="Times New Roman" w:hAnsi="Times New Roman"/>
          <w:bCs/>
          <w:color w:val="000000" w:themeColor="text1"/>
          <w:sz w:val="28"/>
          <w:szCs w:val="28"/>
        </w:rPr>
        <w:t xml:space="preserve"> </w:t>
      </w:r>
      <w:r w:rsidR="00051096" w:rsidRPr="009F1493">
        <w:rPr>
          <w:rFonts w:ascii="Times New Roman" w:hAnsi="Times New Roman"/>
          <w:bCs/>
          <w:color w:val="000000" w:themeColor="text1"/>
          <w:sz w:val="28"/>
          <w:szCs w:val="28"/>
        </w:rPr>
        <w:t>202</w:t>
      </w:r>
      <w:r w:rsidR="003B218A" w:rsidRPr="009F1493">
        <w:rPr>
          <w:rFonts w:ascii="Times New Roman" w:hAnsi="Times New Roman"/>
          <w:bCs/>
          <w:color w:val="000000" w:themeColor="text1"/>
          <w:sz w:val="28"/>
          <w:szCs w:val="28"/>
        </w:rPr>
        <w:t>6</w:t>
      </w:r>
      <w:r w:rsidR="00051096" w:rsidRPr="009F1493">
        <w:rPr>
          <w:rFonts w:ascii="Times New Roman" w:hAnsi="Times New Roman"/>
          <w:bCs/>
          <w:color w:val="000000" w:themeColor="text1"/>
          <w:sz w:val="28"/>
          <w:szCs w:val="28"/>
        </w:rPr>
        <w:t xml:space="preserve"> года</w:t>
      </w:r>
      <w:r w:rsidRPr="009F1493">
        <w:rPr>
          <w:rFonts w:ascii="Times New Roman" w:hAnsi="Times New Roman"/>
          <w:bCs/>
          <w:color w:val="000000" w:themeColor="text1"/>
          <w:sz w:val="28"/>
          <w:szCs w:val="28"/>
        </w:rPr>
        <w:t>.</w:t>
      </w:r>
      <w:r w:rsidR="004A1482" w:rsidRPr="009F1493">
        <w:rPr>
          <w:rFonts w:ascii="Times New Roman" w:hAnsi="Times New Roman"/>
          <w:bCs/>
          <w:color w:val="000000" w:themeColor="text1"/>
          <w:sz w:val="28"/>
          <w:szCs w:val="28"/>
        </w:rPr>
        <w:t xml:space="preserve"> </w:t>
      </w:r>
    </w:p>
    <w:p w:rsidR="003B218A" w:rsidRPr="009F1493" w:rsidRDefault="004626BC" w:rsidP="00213EFB">
      <w:pPr>
        <w:tabs>
          <w:tab w:val="left" w:pos="0"/>
        </w:tabs>
        <w:ind w:right="-3"/>
        <w:jc w:val="both"/>
        <w:rPr>
          <w:color w:val="000000" w:themeColor="text1"/>
          <w:sz w:val="28"/>
          <w:szCs w:val="28"/>
        </w:rPr>
      </w:pPr>
      <w:r w:rsidRPr="009F1493">
        <w:rPr>
          <w:rFonts w:cs="Arial"/>
          <w:sz w:val="28"/>
        </w:rPr>
        <w:tab/>
      </w:r>
      <w:r w:rsidR="00815647" w:rsidRPr="009F1493">
        <w:rPr>
          <w:rFonts w:cs="Arial"/>
          <w:sz w:val="28"/>
        </w:rPr>
        <w:t xml:space="preserve"> </w:t>
      </w:r>
      <w:r w:rsidR="003B218A" w:rsidRPr="009F1493">
        <w:rPr>
          <w:color w:val="000000" w:themeColor="text1"/>
          <w:sz w:val="28"/>
          <w:szCs w:val="28"/>
        </w:rPr>
        <w:t>Команды участницы финальных (городских) Игр, как по обязательным, так и по дополнительным видам спорта, могут определяться одним из способов:</w:t>
      </w:r>
    </w:p>
    <w:p w:rsidR="003B218A" w:rsidRPr="009F1493" w:rsidRDefault="003B218A" w:rsidP="003B218A">
      <w:pPr>
        <w:pStyle w:val="31"/>
        <w:tabs>
          <w:tab w:val="left" w:pos="0"/>
        </w:tabs>
        <w:ind w:right="0" w:firstLine="709"/>
        <w:rPr>
          <w:color w:val="000000" w:themeColor="text1"/>
          <w:spacing w:val="-20"/>
          <w:sz w:val="28"/>
          <w:szCs w:val="28"/>
        </w:rPr>
      </w:pPr>
      <w:r w:rsidRPr="009F1493">
        <w:rPr>
          <w:color w:val="000000" w:themeColor="text1"/>
          <w:sz w:val="28"/>
          <w:szCs w:val="28"/>
        </w:rPr>
        <w:t>- по итогам проведения очных отборочных (районных) Игр;</w:t>
      </w:r>
    </w:p>
    <w:p w:rsidR="003B218A" w:rsidRPr="009F1493" w:rsidRDefault="003B218A" w:rsidP="003B218A">
      <w:pPr>
        <w:pStyle w:val="31"/>
        <w:tabs>
          <w:tab w:val="left" w:pos="0"/>
        </w:tabs>
        <w:ind w:right="0" w:firstLine="709"/>
        <w:rPr>
          <w:color w:val="000000" w:themeColor="text1"/>
          <w:sz w:val="28"/>
          <w:szCs w:val="28"/>
        </w:rPr>
      </w:pPr>
      <w:r w:rsidRPr="009F1493">
        <w:rPr>
          <w:color w:val="000000" w:themeColor="text1"/>
          <w:sz w:val="28"/>
          <w:szCs w:val="28"/>
        </w:rPr>
        <w:t xml:space="preserve">- решением районного методического объединения учителей физической культуры, принятым совместно со специалистами, курирующими вопросы физической культуры и спорта в администрациях районов города </w:t>
      </w:r>
      <w:r w:rsidRPr="009F1493">
        <w:rPr>
          <w:color w:val="000000" w:themeColor="text1"/>
          <w:spacing w:val="-20"/>
          <w:sz w:val="28"/>
          <w:szCs w:val="28"/>
        </w:rPr>
        <w:t>(приложение № 6);</w:t>
      </w:r>
    </w:p>
    <w:p w:rsidR="003B218A" w:rsidRPr="009F1493" w:rsidRDefault="003B218A" w:rsidP="003B218A">
      <w:pPr>
        <w:pStyle w:val="31"/>
        <w:tabs>
          <w:tab w:val="left" w:pos="0"/>
        </w:tabs>
        <w:ind w:right="0" w:firstLine="709"/>
        <w:rPr>
          <w:color w:val="000000" w:themeColor="text1"/>
          <w:sz w:val="28"/>
          <w:szCs w:val="28"/>
        </w:rPr>
      </w:pPr>
      <w:r w:rsidRPr="009F1493">
        <w:rPr>
          <w:color w:val="000000" w:themeColor="text1"/>
          <w:sz w:val="28"/>
          <w:szCs w:val="28"/>
        </w:rPr>
        <w:t>- по итогам проведения тестирования в очном/дистанционном формате.</w:t>
      </w:r>
    </w:p>
    <w:p w:rsidR="003B218A" w:rsidRPr="009F1493" w:rsidRDefault="00213EFB" w:rsidP="00213EFB">
      <w:pPr>
        <w:tabs>
          <w:tab w:val="left" w:pos="0"/>
        </w:tabs>
        <w:ind w:right="-3"/>
        <w:jc w:val="both"/>
        <w:rPr>
          <w:rFonts w:cs="Arial"/>
          <w:sz w:val="28"/>
        </w:rPr>
      </w:pPr>
      <w:r w:rsidRPr="009F1493">
        <w:rPr>
          <w:rFonts w:cs="Arial"/>
          <w:sz w:val="28"/>
        </w:rPr>
        <w:tab/>
        <w:t xml:space="preserve">По итогам проведения отборочных (районных) Игр руководители районных методических объединений учителей физической культуры в обязательном порядке направляют итоговые протоколы Игр (обязательные и дополнительные виды программы), на электронный адрес: </w:t>
      </w:r>
      <w:hyperlink r:id="rId10" w:history="1">
        <w:r w:rsidRPr="009F1493">
          <w:rPr>
            <w:rStyle w:val="af0"/>
            <w:rFonts w:cs="Arial"/>
            <w:sz w:val="28"/>
          </w:rPr>
          <w:t>medvedev-centr@bk.ru</w:t>
        </w:r>
      </w:hyperlink>
      <w:r w:rsidRPr="009F1493">
        <w:rPr>
          <w:rFonts w:cs="Arial"/>
          <w:sz w:val="28"/>
        </w:rPr>
        <w:t>.</w:t>
      </w:r>
    </w:p>
    <w:p w:rsidR="003B218A" w:rsidRPr="009F1493" w:rsidRDefault="004D67B4" w:rsidP="003B218A">
      <w:pPr>
        <w:pStyle w:val="31"/>
        <w:tabs>
          <w:tab w:val="left" w:pos="0"/>
        </w:tabs>
        <w:ind w:right="0" w:firstLine="709"/>
        <w:rPr>
          <w:color w:val="000000" w:themeColor="text1"/>
          <w:sz w:val="28"/>
          <w:szCs w:val="28"/>
        </w:rPr>
      </w:pPr>
      <w:r w:rsidRPr="009F1493">
        <w:rPr>
          <w:bCs/>
          <w:color w:val="000000" w:themeColor="text1"/>
          <w:sz w:val="28"/>
          <w:szCs w:val="28"/>
        </w:rPr>
        <w:t>Финальные (городские</w:t>
      </w:r>
      <w:r w:rsidR="00332915" w:rsidRPr="009F1493">
        <w:rPr>
          <w:bCs/>
          <w:color w:val="000000" w:themeColor="text1"/>
          <w:sz w:val="28"/>
          <w:szCs w:val="28"/>
        </w:rPr>
        <w:t>)</w:t>
      </w:r>
      <w:r w:rsidRPr="009F1493">
        <w:rPr>
          <w:bCs/>
          <w:color w:val="000000" w:themeColor="text1"/>
          <w:sz w:val="28"/>
          <w:szCs w:val="28"/>
        </w:rPr>
        <w:t xml:space="preserve"> </w:t>
      </w:r>
      <w:r w:rsidR="00ED3CF1" w:rsidRPr="009F1493">
        <w:rPr>
          <w:bCs/>
          <w:color w:val="000000" w:themeColor="text1"/>
          <w:sz w:val="28"/>
          <w:szCs w:val="28"/>
        </w:rPr>
        <w:t>Игры проводятся</w:t>
      </w:r>
      <w:r w:rsidRPr="009F1493">
        <w:rPr>
          <w:bCs/>
          <w:color w:val="000000" w:themeColor="text1"/>
          <w:sz w:val="28"/>
          <w:szCs w:val="28"/>
        </w:rPr>
        <w:t xml:space="preserve"> по о</w:t>
      </w:r>
      <w:r w:rsidR="00911BA2" w:rsidRPr="009F1493">
        <w:rPr>
          <w:bCs/>
          <w:color w:val="000000" w:themeColor="text1"/>
          <w:sz w:val="28"/>
          <w:szCs w:val="28"/>
        </w:rPr>
        <w:t>бязательным и дополнительным</w:t>
      </w:r>
      <w:r w:rsidRPr="009F1493">
        <w:rPr>
          <w:bCs/>
          <w:color w:val="000000" w:themeColor="text1"/>
          <w:sz w:val="28"/>
          <w:szCs w:val="28"/>
        </w:rPr>
        <w:t xml:space="preserve"> видам программы,</w:t>
      </w:r>
      <w:r w:rsidR="00332915" w:rsidRPr="009F1493">
        <w:rPr>
          <w:bCs/>
          <w:color w:val="000000" w:themeColor="text1"/>
          <w:sz w:val="28"/>
          <w:szCs w:val="28"/>
        </w:rPr>
        <w:t xml:space="preserve"> согласно данному положению, на </w:t>
      </w:r>
      <w:r w:rsidR="00DA1571" w:rsidRPr="009F1493">
        <w:rPr>
          <w:bCs/>
          <w:color w:val="000000" w:themeColor="text1"/>
          <w:sz w:val="28"/>
          <w:szCs w:val="28"/>
        </w:rPr>
        <w:t>специализированных спортивных объектах, расположенных на террито</w:t>
      </w:r>
      <w:r w:rsidR="00332915" w:rsidRPr="009F1493">
        <w:rPr>
          <w:bCs/>
          <w:color w:val="000000" w:themeColor="text1"/>
          <w:sz w:val="28"/>
          <w:szCs w:val="28"/>
        </w:rPr>
        <w:t>рии города Красноярска</w:t>
      </w:r>
      <w:r w:rsidR="00101F3F" w:rsidRPr="009F1493">
        <w:rPr>
          <w:bCs/>
          <w:color w:val="000000" w:themeColor="text1"/>
          <w:sz w:val="28"/>
          <w:szCs w:val="28"/>
        </w:rPr>
        <w:t>,</w:t>
      </w:r>
      <w:r w:rsidR="00332915" w:rsidRPr="009F1493">
        <w:rPr>
          <w:bCs/>
          <w:color w:val="000000" w:themeColor="text1"/>
          <w:sz w:val="28"/>
          <w:szCs w:val="28"/>
        </w:rPr>
        <w:t xml:space="preserve"> в </w:t>
      </w:r>
      <w:r w:rsidR="00ED3CF1" w:rsidRPr="009F1493">
        <w:rPr>
          <w:bCs/>
          <w:color w:val="000000" w:themeColor="text1"/>
          <w:sz w:val="28"/>
          <w:szCs w:val="28"/>
        </w:rPr>
        <w:t xml:space="preserve">период </w:t>
      </w:r>
      <w:r w:rsidR="009F1493">
        <w:rPr>
          <w:bCs/>
          <w:color w:val="000000" w:themeColor="text1"/>
          <w:sz w:val="28"/>
          <w:szCs w:val="28"/>
        </w:rPr>
        <w:t>с января</w:t>
      </w:r>
      <w:r w:rsidR="00ED3CF1" w:rsidRPr="009F1493">
        <w:rPr>
          <w:bCs/>
          <w:color w:val="000000" w:themeColor="text1"/>
          <w:sz w:val="28"/>
          <w:szCs w:val="28"/>
        </w:rPr>
        <w:t xml:space="preserve"> по</w:t>
      </w:r>
      <w:r w:rsidR="00DA1571" w:rsidRPr="009F1493">
        <w:rPr>
          <w:bCs/>
          <w:color w:val="000000" w:themeColor="text1"/>
          <w:sz w:val="28"/>
          <w:szCs w:val="28"/>
        </w:rPr>
        <w:t xml:space="preserve"> </w:t>
      </w:r>
      <w:r w:rsidR="00332915" w:rsidRPr="009F1493">
        <w:rPr>
          <w:bCs/>
          <w:color w:val="000000" w:themeColor="text1"/>
          <w:sz w:val="28"/>
          <w:szCs w:val="28"/>
        </w:rPr>
        <w:t>апрель 202</w:t>
      </w:r>
      <w:r w:rsidR="009F1493">
        <w:rPr>
          <w:bCs/>
          <w:color w:val="000000" w:themeColor="text1"/>
          <w:sz w:val="28"/>
          <w:szCs w:val="28"/>
        </w:rPr>
        <w:t>6</w:t>
      </w:r>
      <w:r w:rsidR="00DA1571" w:rsidRPr="009F1493">
        <w:rPr>
          <w:bCs/>
          <w:color w:val="000000" w:themeColor="text1"/>
          <w:sz w:val="28"/>
          <w:szCs w:val="28"/>
        </w:rPr>
        <w:t xml:space="preserve"> года</w:t>
      </w:r>
      <w:r w:rsidR="00332915" w:rsidRPr="009F1493">
        <w:rPr>
          <w:bCs/>
          <w:color w:val="000000" w:themeColor="text1"/>
          <w:sz w:val="28"/>
          <w:szCs w:val="28"/>
        </w:rPr>
        <w:t>.</w:t>
      </w:r>
      <w:r w:rsidR="003B218A" w:rsidRPr="009F1493">
        <w:rPr>
          <w:color w:val="000000" w:themeColor="text1"/>
          <w:sz w:val="28"/>
          <w:szCs w:val="28"/>
        </w:rPr>
        <w:t xml:space="preserve"> </w:t>
      </w:r>
    </w:p>
    <w:p w:rsidR="00DA1571" w:rsidRPr="009F1493" w:rsidRDefault="004D67B4" w:rsidP="00480D3D">
      <w:pPr>
        <w:tabs>
          <w:tab w:val="left" w:pos="0"/>
        </w:tabs>
        <w:ind w:right="-3"/>
        <w:jc w:val="both"/>
        <w:rPr>
          <w:bCs/>
          <w:color w:val="000000" w:themeColor="text1"/>
          <w:sz w:val="28"/>
          <w:szCs w:val="28"/>
        </w:rPr>
      </w:pPr>
      <w:r w:rsidRPr="009F1493">
        <w:rPr>
          <w:bCs/>
          <w:color w:val="000000" w:themeColor="text1"/>
          <w:sz w:val="28"/>
          <w:szCs w:val="28"/>
        </w:rPr>
        <w:tab/>
      </w:r>
      <w:r w:rsidR="00480D3D" w:rsidRPr="009F1493">
        <w:rPr>
          <w:bCs/>
          <w:color w:val="000000" w:themeColor="text1"/>
          <w:sz w:val="28"/>
          <w:szCs w:val="28"/>
        </w:rPr>
        <w:t>Итоговая таблица муниципального этапа Всероссийских спортивных игр школьников «Президентские спортивные игры»</w:t>
      </w:r>
      <w:r w:rsidR="00DA1571" w:rsidRPr="009F1493">
        <w:rPr>
          <w:bCs/>
          <w:color w:val="000000" w:themeColor="text1"/>
          <w:sz w:val="28"/>
          <w:szCs w:val="28"/>
        </w:rPr>
        <w:t xml:space="preserve"> размеща</w:t>
      </w:r>
      <w:r w:rsidR="00480D3D" w:rsidRPr="009F1493">
        <w:rPr>
          <w:bCs/>
          <w:color w:val="000000" w:themeColor="text1"/>
          <w:sz w:val="28"/>
          <w:szCs w:val="28"/>
        </w:rPr>
        <w:t>е</w:t>
      </w:r>
      <w:r w:rsidR="00DA1571" w:rsidRPr="009F1493">
        <w:rPr>
          <w:bCs/>
          <w:color w:val="000000" w:themeColor="text1"/>
          <w:sz w:val="28"/>
          <w:szCs w:val="28"/>
        </w:rPr>
        <w:t>тся на сайте главного управления образования администрации города Красноярска.</w:t>
      </w:r>
    </w:p>
    <w:p w:rsidR="00DA1571" w:rsidRDefault="00DA1571" w:rsidP="00DA1571">
      <w:pPr>
        <w:pStyle w:val="ae"/>
        <w:ind w:firstLine="709"/>
        <w:rPr>
          <w:rFonts w:ascii="Times New Roman" w:hAnsi="Times New Roman"/>
          <w:bCs/>
          <w:color w:val="000000" w:themeColor="text1"/>
          <w:sz w:val="28"/>
          <w:szCs w:val="28"/>
        </w:rPr>
      </w:pPr>
      <w:r w:rsidRPr="009F1493">
        <w:rPr>
          <w:rFonts w:ascii="Times New Roman" w:hAnsi="Times New Roman"/>
          <w:b/>
          <w:color w:val="000000" w:themeColor="text1"/>
          <w:sz w:val="28"/>
          <w:szCs w:val="28"/>
        </w:rPr>
        <w:t>3 этап (региональный)</w:t>
      </w:r>
      <w:r w:rsidRPr="009F1493">
        <w:rPr>
          <w:rFonts w:ascii="Times New Roman" w:hAnsi="Times New Roman"/>
          <w:color w:val="000000" w:themeColor="text1"/>
          <w:sz w:val="28"/>
          <w:szCs w:val="28"/>
        </w:rPr>
        <w:t xml:space="preserve"> –</w:t>
      </w:r>
      <w:r w:rsidRPr="009F1493">
        <w:rPr>
          <w:rFonts w:ascii="Times New Roman" w:hAnsi="Times New Roman"/>
          <w:bCs/>
          <w:color w:val="000000" w:themeColor="text1"/>
          <w:sz w:val="28"/>
          <w:szCs w:val="28"/>
        </w:rPr>
        <w:t xml:space="preserve"> проводится </w:t>
      </w:r>
      <w:r w:rsidR="00C833C1" w:rsidRPr="009F1493">
        <w:rPr>
          <w:rFonts w:ascii="Times New Roman" w:hAnsi="Times New Roman"/>
          <w:bCs/>
          <w:color w:val="000000" w:themeColor="text1"/>
          <w:sz w:val="28"/>
          <w:szCs w:val="28"/>
        </w:rPr>
        <w:t xml:space="preserve">с </w:t>
      </w:r>
      <w:r w:rsidR="009F1493">
        <w:rPr>
          <w:rFonts w:ascii="Times New Roman" w:hAnsi="Times New Roman"/>
          <w:bCs/>
          <w:color w:val="000000" w:themeColor="text1"/>
          <w:sz w:val="28"/>
          <w:szCs w:val="28"/>
        </w:rPr>
        <w:t>января</w:t>
      </w:r>
      <w:r w:rsidR="00C833C1" w:rsidRPr="009F1493">
        <w:rPr>
          <w:rFonts w:ascii="Times New Roman" w:hAnsi="Times New Roman"/>
          <w:bCs/>
          <w:color w:val="000000" w:themeColor="text1"/>
          <w:sz w:val="28"/>
          <w:szCs w:val="28"/>
        </w:rPr>
        <w:t xml:space="preserve"> по май 202</w:t>
      </w:r>
      <w:r w:rsidR="00213EFB" w:rsidRPr="009F1493">
        <w:rPr>
          <w:rFonts w:ascii="Times New Roman" w:hAnsi="Times New Roman"/>
          <w:bCs/>
          <w:color w:val="000000" w:themeColor="text1"/>
          <w:sz w:val="28"/>
          <w:szCs w:val="28"/>
        </w:rPr>
        <w:t>6</w:t>
      </w:r>
      <w:r w:rsidR="00C833C1" w:rsidRPr="009F1493">
        <w:rPr>
          <w:rFonts w:ascii="Times New Roman" w:hAnsi="Times New Roman"/>
          <w:bCs/>
          <w:color w:val="000000" w:themeColor="text1"/>
          <w:sz w:val="28"/>
          <w:szCs w:val="28"/>
        </w:rPr>
        <w:t xml:space="preserve"> года </w:t>
      </w:r>
      <w:r w:rsidRPr="009F1493">
        <w:rPr>
          <w:rFonts w:ascii="Times New Roman" w:hAnsi="Times New Roman"/>
          <w:bCs/>
          <w:color w:val="000000" w:themeColor="text1"/>
          <w:sz w:val="28"/>
          <w:szCs w:val="28"/>
        </w:rPr>
        <w:t xml:space="preserve">в соответствии с положением о </w:t>
      </w:r>
      <w:r w:rsidR="00833FAF" w:rsidRPr="009F1493">
        <w:rPr>
          <w:rFonts w:ascii="Times New Roman" w:hAnsi="Times New Roman"/>
          <w:bCs/>
          <w:color w:val="000000" w:themeColor="text1"/>
          <w:sz w:val="28"/>
          <w:szCs w:val="28"/>
        </w:rPr>
        <w:t xml:space="preserve">соревнованиях среди команд общеобразовательных организаций Красноярского края – </w:t>
      </w:r>
      <w:r w:rsidRPr="009F1493">
        <w:rPr>
          <w:rFonts w:ascii="Times New Roman" w:hAnsi="Times New Roman"/>
          <w:bCs/>
          <w:color w:val="000000" w:themeColor="text1"/>
          <w:sz w:val="28"/>
          <w:szCs w:val="28"/>
        </w:rPr>
        <w:t>краево</w:t>
      </w:r>
      <w:r w:rsidR="00833FAF" w:rsidRPr="009F1493">
        <w:rPr>
          <w:rFonts w:ascii="Times New Roman" w:hAnsi="Times New Roman"/>
          <w:bCs/>
          <w:color w:val="000000" w:themeColor="text1"/>
          <w:sz w:val="28"/>
          <w:szCs w:val="28"/>
        </w:rPr>
        <w:t>м</w:t>
      </w:r>
      <w:r w:rsidRPr="009F1493">
        <w:rPr>
          <w:rFonts w:ascii="Times New Roman" w:hAnsi="Times New Roman"/>
          <w:bCs/>
          <w:color w:val="000000" w:themeColor="text1"/>
          <w:sz w:val="28"/>
          <w:szCs w:val="28"/>
        </w:rPr>
        <w:t xml:space="preserve"> этап</w:t>
      </w:r>
      <w:r w:rsidR="00833FAF" w:rsidRPr="009F1493">
        <w:rPr>
          <w:rFonts w:ascii="Times New Roman" w:hAnsi="Times New Roman"/>
          <w:bCs/>
          <w:color w:val="000000" w:themeColor="text1"/>
          <w:sz w:val="28"/>
          <w:szCs w:val="28"/>
        </w:rPr>
        <w:t>е</w:t>
      </w:r>
      <w:r w:rsidRPr="009F1493">
        <w:rPr>
          <w:rFonts w:ascii="Times New Roman" w:hAnsi="Times New Roman"/>
          <w:bCs/>
          <w:color w:val="000000" w:themeColor="text1"/>
          <w:sz w:val="28"/>
          <w:szCs w:val="28"/>
        </w:rPr>
        <w:t xml:space="preserve"> </w:t>
      </w:r>
      <w:r w:rsidR="00517CB2" w:rsidRPr="009F1493">
        <w:rPr>
          <w:rFonts w:ascii="Times New Roman" w:hAnsi="Times New Roman"/>
          <w:bCs/>
          <w:color w:val="000000" w:themeColor="text1"/>
          <w:sz w:val="28"/>
          <w:szCs w:val="28"/>
        </w:rPr>
        <w:t>в</w:t>
      </w:r>
      <w:r w:rsidRPr="009F1493">
        <w:rPr>
          <w:rFonts w:ascii="Times New Roman" w:hAnsi="Times New Roman"/>
          <w:bCs/>
          <w:color w:val="000000" w:themeColor="text1"/>
          <w:sz w:val="28"/>
          <w:szCs w:val="28"/>
        </w:rPr>
        <w:t>сероссийских спортивных игр школьников «Прези</w:t>
      </w:r>
      <w:r w:rsidR="001F7245" w:rsidRPr="009F1493">
        <w:rPr>
          <w:rFonts w:ascii="Times New Roman" w:hAnsi="Times New Roman"/>
          <w:bCs/>
          <w:color w:val="000000" w:themeColor="text1"/>
          <w:sz w:val="28"/>
          <w:szCs w:val="28"/>
        </w:rPr>
        <w:t>дентские спортивные игры» в 20</w:t>
      </w:r>
      <w:r w:rsidR="00833FAF" w:rsidRPr="009F1493">
        <w:rPr>
          <w:rFonts w:ascii="Times New Roman" w:hAnsi="Times New Roman"/>
          <w:bCs/>
          <w:color w:val="000000" w:themeColor="text1"/>
          <w:sz w:val="28"/>
          <w:szCs w:val="28"/>
        </w:rPr>
        <w:t>2</w:t>
      </w:r>
      <w:r w:rsidR="00213EFB" w:rsidRPr="009F1493">
        <w:rPr>
          <w:rFonts w:ascii="Times New Roman" w:hAnsi="Times New Roman"/>
          <w:bCs/>
          <w:color w:val="000000" w:themeColor="text1"/>
          <w:sz w:val="28"/>
          <w:szCs w:val="28"/>
        </w:rPr>
        <w:t>5</w:t>
      </w:r>
      <w:r w:rsidR="00833FAF" w:rsidRPr="009F1493">
        <w:rPr>
          <w:rFonts w:ascii="Times New Roman" w:hAnsi="Times New Roman"/>
          <w:bCs/>
          <w:color w:val="000000" w:themeColor="text1"/>
          <w:sz w:val="28"/>
          <w:szCs w:val="28"/>
        </w:rPr>
        <w:t>/</w:t>
      </w:r>
      <w:r w:rsidR="001F7245" w:rsidRPr="009F1493">
        <w:rPr>
          <w:rFonts w:ascii="Times New Roman" w:hAnsi="Times New Roman"/>
          <w:bCs/>
          <w:color w:val="000000" w:themeColor="text1"/>
          <w:sz w:val="28"/>
          <w:szCs w:val="28"/>
        </w:rPr>
        <w:t>202</w:t>
      </w:r>
      <w:r w:rsidR="00213EFB" w:rsidRPr="009F1493">
        <w:rPr>
          <w:rFonts w:ascii="Times New Roman" w:hAnsi="Times New Roman"/>
          <w:bCs/>
          <w:color w:val="000000" w:themeColor="text1"/>
          <w:sz w:val="28"/>
          <w:szCs w:val="28"/>
        </w:rPr>
        <w:t>6</w:t>
      </w:r>
      <w:r w:rsidRPr="009F1493">
        <w:rPr>
          <w:rFonts w:ascii="Times New Roman" w:hAnsi="Times New Roman"/>
          <w:bCs/>
          <w:color w:val="000000" w:themeColor="text1"/>
          <w:sz w:val="28"/>
          <w:szCs w:val="28"/>
        </w:rPr>
        <w:t xml:space="preserve"> учебном году.</w:t>
      </w:r>
      <w:r w:rsidRPr="008052B0">
        <w:rPr>
          <w:rFonts w:ascii="Times New Roman" w:hAnsi="Times New Roman"/>
          <w:bCs/>
          <w:color w:val="000000" w:themeColor="text1"/>
          <w:sz w:val="28"/>
          <w:szCs w:val="28"/>
        </w:rPr>
        <w:t xml:space="preserve"> </w:t>
      </w:r>
    </w:p>
    <w:p w:rsidR="00DA1571" w:rsidRPr="008052B0" w:rsidRDefault="00DA1571" w:rsidP="00DA1571">
      <w:pPr>
        <w:pStyle w:val="ae"/>
        <w:ind w:firstLine="709"/>
        <w:rPr>
          <w:rFonts w:ascii="Times New Roman" w:hAnsi="Times New Roman"/>
          <w:bCs/>
          <w:color w:val="000000" w:themeColor="text1"/>
          <w:sz w:val="28"/>
          <w:szCs w:val="28"/>
        </w:rPr>
      </w:pPr>
    </w:p>
    <w:p w:rsidR="00DA1571" w:rsidRPr="008052B0" w:rsidRDefault="00DA1571" w:rsidP="00385E52">
      <w:pPr>
        <w:pStyle w:val="ac"/>
        <w:numPr>
          <w:ilvl w:val="0"/>
          <w:numId w:val="28"/>
        </w:numPr>
        <w:tabs>
          <w:tab w:val="left" w:pos="0"/>
        </w:tabs>
        <w:jc w:val="center"/>
        <w:rPr>
          <w:b/>
          <w:color w:val="000000" w:themeColor="text1"/>
          <w:sz w:val="28"/>
          <w:szCs w:val="28"/>
        </w:rPr>
      </w:pPr>
      <w:r w:rsidRPr="008052B0">
        <w:rPr>
          <w:b/>
          <w:color w:val="000000" w:themeColor="text1"/>
          <w:sz w:val="28"/>
          <w:szCs w:val="28"/>
        </w:rPr>
        <w:t>Участники мероприятия</w:t>
      </w:r>
    </w:p>
    <w:p w:rsidR="00213EFB" w:rsidRDefault="00213EFB" w:rsidP="00213EFB">
      <w:pPr>
        <w:ind w:firstLine="709"/>
        <w:jc w:val="both"/>
        <w:rPr>
          <w:rFonts w:cs="Arial"/>
          <w:sz w:val="28"/>
        </w:rPr>
      </w:pPr>
      <w:r w:rsidRPr="00E76EB4">
        <w:rPr>
          <w:rFonts w:cs="Arial"/>
          <w:sz w:val="28"/>
        </w:rPr>
        <w:t xml:space="preserve">К участию в </w:t>
      </w:r>
      <w:r>
        <w:rPr>
          <w:rFonts w:cs="Arial"/>
          <w:sz w:val="28"/>
        </w:rPr>
        <w:t>Играх</w:t>
      </w:r>
      <w:r w:rsidRPr="00E76EB4">
        <w:rPr>
          <w:rFonts w:cs="Arial"/>
          <w:sz w:val="28"/>
        </w:rPr>
        <w:t xml:space="preserve"> допускаются обучающиеся</w:t>
      </w:r>
      <w:r w:rsidR="009F1493">
        <w:rPr>
          <w:rFonts w:cs="Arial"/>
          <w:sz w:val="28"/>
        </w:rPr>
        <w:t xml:space="preserve">, </w:t>
      </w:r>
      <w:r w:rsidRPr="00E76EB4">
        <w:rPr>
          <w:rFonts w:cs="Arial"/>
          <w:sz w:val="28"/>
        </w:rPr>
        <w:t xml:space="preserve">получившие медицинский допуск для участия в </w:t>
      </w:r>
      <w:r>
        <w:rPr>
          <w:rFonts w:cs="Arial"/>
          <w:sz w:val="28"/>
        </w:rPr>
        <w:t>Играх</w:t>
      </w:r>
      <w:r w:rsidRPr="00E76EB4">
        <w:rPr>
          <w:rFonts w:cs="Arial"/>
          <w:sz w:val="28"/>
        </w:rPr>
        <w:t>.</w:t>
      </w:r>
      <w:r w:rsidRPr="004849D8">
        <w:rPr>
          <w:rFonts w:cs="Arial"/>
          <w:sz w:val="28"/>
        </w:rPr>
        <w:t xml:space="preserve"> </w:t>
      </w:r>
    </w:p>
    <w:p w:rsidR="00213EFB" w:rsidRPr="000F2DC4" w:rsidRDefault="00213EFB" w:rsidP="00213EFB">
      <w:pPr>
        <w:ind w:firstLine="709"/>
        <w:jc w:val="both"/>
        <w:rPr>
          <w:sz w:val="28"/>
          <w:szCs w:val="28"/>
        </w:rPr>
      </w:pPr>
      <w:r w:rsidRPr="000F2DC4">
        <w:rPr>
          <w:sz w:val="28"/>
          <w:szCs w:val="28"/>
        </w:rPr>
        <w:t xml:space="preserve">Медицинский допуск к участию в </w:t>
      </w:r>
      <w:r>
        <w:rPr>
          <w:sz w:val="28"/>
          <w:szCs w:val="28"/>
        </w:rPr>
        <w:t>Играх</w:t>
      </w:r>
      <w:r w:rsidRPr="000F2DC4">
        <w:rPr>
          <w:sz w:val="28"/>
          <w:szCs w:val="28"/>
        </w:rPr>
        <w:t xml:space="preserve"> оформляется:</w:t>
      </w:r>
    </w:p>
    <w:p w:rsidR="00213EFB" w:rsidRPr="000F2DC4" w:rsidRDefault="00213EFB" w:rsidP="00213EFB">
      <w:pPr>
        <w:ind w:firstLine="709"/>
        <w:jc w:val="both"/>
        <w:rPr>
          <w:sz w:val="28"/>
          <w:szCs w:val="28"/>
        </w:rPr>
      </w:pPr>
      <w:r w:rsidRPr="000F2DC4">
        <w:rPr>
          <w:sz w:val="28"/>
          <w:szCs w:val="28"/>
        </w:rPr>
        <w:t>сотрудником учреждения здравоохранения</w:t>
      </w:r>
      <w:r>
        <w:rPr>
          <w:sz w:val="28"/>
          <w:szCs w:val="28"/>
        </w:rPr>
        <w:t>,</w:t>
      </w:r>
      <w:r w:rsidRPr="000F2DC4">
        <w:rPr>
          <w:sz w:val="28"/>
          <w:szCs w:val="28"/>
        </w:rPr>
        <w:t xml:space="preserve"> осуществляющим медицинское обслуживание </w:t>
      </w:r>
      <w:r>
        <w:rPr>
          <w:sz w:val="28"/>
          <w:szCs w:val="28"/>
        </w:rPr>
        <w:t xml:space="preserve">обучающихся в общеобразовательном учреждении </w:t>
      </w:r>
      <w:r w:rsidRPr="000F2DC4">
        <w:rPr>
          <w:sz w:val="28"/>
          <w:szCs w:val="28"/>
        </w:rPr>
        <w:t xml:space="preserve">на основании </w:t>
      </w:r>
      <w:r w:rsidRPr="000F2DC4">
        <w:rPr>
          <w:sz w:val="28"/>
          <w:szCs w:val="28"/>
        </w:rPr>
        <w:lastRenderedPageBreak/>
        <w:t>договора на оказание первичной медико-санитарной помощи</w:t>
      </w:r>
      <w:r>
        <w:rPr>
          <w:sz w:val="28"/>
          <w:szCs w:val="28"/>
        </w:rPr>
        <w:t>,</w:t>
      </w:r>
      <w:r w:rsidRPr="000F2DC4">
        <w:rPr>
          <w:sz w:val="28"/>
          <w:szCs w:val="28"/>
        </w:rPr>
        <w:t xml:space="preserve"> по результатам профилактического медицинского осмотра или диспансеризации; </w:t>
      </w:r>
    </w:p>
    <w:p w:rsidR="00213EFB" w:rsidRPr="00CB3617" w:rsidRDefault="00213EFB" w:rsidP="00213EFB">
      <w:pPr>
        <w:ind w:firstLine="709"/>
        <w:jc w:val="both"/>
        <w:rPr>
          <w:sz w:val="28"/>
          <w:szCs w:val="28"/>
        </w:rPr>
      </w:pPr>
      <w:r w:rsidRPr="000F2DC4">
        <w:rPr>
          <w:sz w:val="28"/>
          <w:szCs w:val="28"/>
        </w:rPr>
        <w:t xml:space="preserve">сотрудником учреждения здравоохранения </w:t>
      </w:r>
      <w:r>
        <w:rPr>
          <w:sz w:val="28"/>
          <w:szCs w:val="28"/>
        </w:rPr>
        <w:t>при самостоятельном обращении родителей (законных представителей</w:t>
      </w:r>
      <w:r w:rsidRPr="000F2DC4">
        <w:rPr>
          <w:sz w:val="28"/>
          <w:szCs w:val="28"/>
        </w:rPr>
        <w:t>) воспитанников в</w:t>
      </w:r>
      <w:r>
        <w:rPr>
          <w:sz w:val="28"/>
          <w:szCs w:val="28"/>
        </w:rPr>
        <w:t> </w:t>
      </w:r>
      <w:r w:rsidRPr="000F2DC4">
        <w:rPr>
          <w:sz w:val="28"/>
          <w:szCs w:val="28"/>
        </w:rPr>
        <w:t>медицинскую организацию, в которой ребенок получает услуги по полису обязательного медицинского страхования.</w:t>
      </w:r>
      <w:r w:rsidRPr="00CB3617">
        <w:rPr>
          <w:sz w:val="28"/>
          <w:szCs w:val="28"/>
        </w:rPr>
        <w:t xml:space="preserve"> </w:t>
      </w:r>
    </w:p>
    <w:p w:rsidR="00213EFB" w:rsidRPr="008052B0" w:rsidRDefault="00213EFB" w:rsidP="00213EFB">
      <w:pPr>
        <w:ind w:firstLine="709"/>
        <w:jc w:val="both"/>
        <w:rPr>
          <w:sz w:val="28"/>
          <w:szCs w:val="28"/>
        </w:rPr>
      </w:pPr>
      <w:r>
        <w:rPr>
          <w:sz w:val="28"/>
          <w:szCs w:val="28"/>
        </w:rPr>
        <w:t>Медицинский допуск оформляется в соответствии с приказом Министерства здравоохранения Российской Федерации от 23.10.2020 года № 1144 н «Об утверждении порядка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p>
    <w:p w:rsidR="00DA1571" w:rsidRPr="00812160" w:rsidRDefault="00DA1571" w:rsidP="00812160">
      <w:pPr>
        <w:ind w:firstLine="709"/>
        <w:jc w:val="both"/>
        <w:rPr>
          <w:sz w:val="28"/>
          <w:szCs w:val="28"/>
        </w:rPr>
      </w:pPr>
      <w:r w:rsidRPr="00105D54">
        <w:rPr>
          <w:sz w:val="28"/>
          <w:szCs w:val="28"/>
        </w:rPr>
        <w:t xml:space="preserve">Участник должен быть </w:t>
      </w:r>
      <w:r w:rsidRPr="00105D54">
        <w:rPr>
          <w:color w:val="000000" w:themeColor="text1"/>
          <w:sz w:val="28"/>
          <w:szCs w:val="28"/>
        </w:rPr>
        <w:t>зачислен в данн</w:t>
      </w:r>
      <w:r w:rsidR="0041273D">
        <w:rPr>
          <w:color w:val="000000" w:themeColor="text1"/>
          <w:sz w:val="28"/>
          <w:szCs w:val="28"/>
        </w:rPr>
        <w:t>ое</w:t>
      </w:r>
      <w:r w:rsidRPr="00105D54">
        <w:rPr>
          <w:color w:val="000000" w:themeColor="text1"/>
          <w:sz w:val="28"/>
          <w:szCs w:val="28"/>
        </w:rPr>
        <w:t xml:space="preserve"> общеобразователь</w:t>
      </w:r>
      <w:r w:rsidR="00F65D0A" w:rsidRPr="00105D54">
        <w:rPr>
          <w:color w:val="000000" w:themeColor="text1"/>
          <w:sz w:val="28"/>
          <w:szCs w:val="28"/>
        </w:rPr>
        <w:t>н</w:t>
      </w:r>
      <w:r w:rsidR="0041273D">
        <w:rPr>
          <w:color w:val="000000" w:themeColor="text1"/>
          <w:sz w:val="28"/>
          <w:szCs w:val="28"/>
        </w:rPr>
        <w:t>ое</w:t>
      </w:r>
      <w:r w:rsidR="00F65D0A" w:rsidRPr="00105D54">
        <w:rPr>
          <w:color w:val="000000" w:themeColor="text1"/>
          <w:sz w:val="28"/>
          <w:szCs w:val="28"/>
        </w:rPr>
        <w:t xml:space="preserve"> </w:t>
      </w:r>
      <w:r w:rsidR="0041273D">
        <w:rPr>
          <w:color w:val="000000" w:themeColor="text1"/>
          <w:sz w:val="28"/>
          <w:szCs w:val="28"/>
        </w:rPr>
        <w:t>учреждение</w:t>
      </w:r>
      <w:r w:rsidR="00F65D0A" w:rsidRPr="00105D54">
        <w:rPr>
          <w:color w:val="000000" w:themeColor="text1"/>
          <w:sz w:val="28"/>
          <w:szCs w:val="28"/>
        </w:rPr>
        <w:t xml:space="preserve"> до 1 </w:t>
      </w:r>
      <w:r w:rsidR="00213EFB">
        <w:rPr>
          <w:color w:val="000000" w:themeColor="text1"/>
          <w:sz w:val="28"/>
          <w:szCs w:val="28"/>
        </w:rPr>
        <w:t>января</w:t>
      </w:r>
      <w:r w:rsidR="00F65D0A" w:rsidRPr="00105D54">
        <w:rPr>
          <w:color w:val="000000" w:themeColor="text1"/>
          <w:sz w:val="28"/>
          <w:szCs w:val="28"/>
        </w:rPr>
        <w:t xml:space="preserve"> 202</w:t>
      </w:r>
      <w:r w:rsidR="00213EFB">
        <w:rPr>
          <w:color w:val="000000" w:themeColor="text1"/>
          <w:sz w:val="28"/>
          <w:szCs w:val="28"/>
        </w:rPr>
        <w:t>6</w:t>
      </w:r>
      <w:r w:rsidRPr="00105D54">
        <w:rPr>
          <w:color w:val="000000" w:themeColor="text1"/>
          <w:sz w:val="28"/>
          <w:szCs w:val="28"/>
        </w:rPr>
        <w:t xml:space="preserve"> года.</w:t>
      </w:r>
    </w:p>
    <w:p w:rsidR="003B5638" w:rsidRDefault="00BE1311" w:rsidP="003B5638">
      <w:pPr>
        <w:tabs>
          <w:tab w:val="left" w:pos="0"/>
        </w:tabs>
        <w:ind w:right="-3" w:firstLine="709"/>
        <w:jc w:val="both"/>
        <w:rPr>
          <w:bCs/>
          <w:sz w:val="28"/>
          <w:szCs w:val="28"/>
        </w:rPr>
      </w:pPr>
      <w:r w:rsidRPr="00724514">
        <w:rPr>
          <w:bCs/>
          <w:sz w:val="28"/>
          <w:szCs w:val="28"/>
        </w:rPr>
        <w:t xml:space="preserve">Обучающиеся общеобразовательных </w:t>
      </w:r>
      <w:r w:rsidR="00AE3F81">
        <w:rPr>
          <w:bCs/>
          <w:sz w:val="28"/>
          <w:szCs w:val="28"/>
        </w:rPr>
        <w:t>учреждени</w:t>
      </w:r>
      <w:r w:rsidRPr="00724514">
        <w:rPr>
          <w:bCs/>
          <w:sz w:val="28"/>
          <w:szCs w:val="28"/>
        </w:rPr>
        <w:t>й, являющиеся гражданами других государств, допускаются к участию, равно как и дети – граждане Российской Федерации</w:t>
      </w:r>
      <w:r w:rsidR="003B5638" w:rsidRPr="00724514">
        <w:rPr>
          <w:bCs/>
          <w:sz w:val="28"/>
          <w:szCs w:val="28"/>
        </w:rPr>
        <w:t>.</w:t>
      </w:r>
    </w:p>
    <w:p w:rsidR="00DA1571" w:rsidRDefault="000214BD" w:rsidP="00DA1571">
      <w:pPr>
        <w:tabs>
          <w:tab w:val="left" w:pos="0"/>
        </w:tabs>
        <w:jc w:val="both"/>
        <w:rPr>
          <w:color w:val="000000" w:themeColor="text1"/>
          <w:sz w:val="28"/>
          <w:szCs w:val="28"/>
        </w:rPr>
      </w:pPr>
      <w:r w:rsidRPr="008052B0">
        <w:rPr>
          <w:color w:val="000000" w:themeColor="text1"/>
          <w:sz w:val="28"/>
          <w:szCs w:val="28"/>
        </w:rPr>
        <w:tab/>
        <w:t>В</w:t>
      </w:r>
      <w:r w:rsidR="00DA1571" w:rsidRPr="008052B0">
        <w:rPr>
          <w:color w:val="000000" w:themeColor="text1"/>
          <w:sz w:val="28"/>
          <w:szCs w:val="28"/>
        </w:rPr>
        <w:t xml:space="preserve"> 1 этапе (школьном) принимают участие обучающиеся с </w:t>
      </w:r>
      <w:r w:rsidR="00213EFB" w:rsidRPr="0072302A">
        <w:rPr>
          <w:sz w:val="28"/>
          <w:szCs w:val="28"/>
        </w:rPr>
        <w:t>5</w:t>
      </w:r>
      <w:r w:rsidR="00DA1571" w:rsidRPr="0072302A">
        <w:rPr>
          <w:sz w:val="28"/>
          <w:szCs w:val="28"/>
        </w:rPr>
        <w:t xml:space="preserve"> по 11 </w:t>
      </w:r>
      <w:r w:rsidR="00DA1571" w:rsidRPr="008052B0">
        <w:rPr>
          <w:color w:val="000000" w:themeColor="text1"/>
          <w:sz w:val="28"/>
          <w:szCs w:val="28"/>
        </w:rPr>
        <w:t xml:space="preserve">классы общеобразовательных </w:t>
      </w:r>
      <w:r w:rsidR="00AE3F81">
        <w:rPr>
          <w:color w:val="000000" w:themeColor="text1"/>
          <w:sz w:val="28"/>
          <w:szCs w:val="28"/>
        </w:rPr>
        <w:t>учреждений</w:t>
      </w:r>
    </w:p>
    <w:p w:rsidR="000E6DF4" w:rsidRPr="007822BD" w:rsidRDefault="00F13F61" w:rsidP="007822BD">
      <w:pPr>
        <w:tabs>
          <w:tab w:val="left" w:pos="0"/>
        </w:tabs>
        <w:jc w:val="both"/>
        <w:rPr>
          <w:color w:val="000000" w:themeColor="text1"/>
          <w:sz w:val="28"/>
          <w:szCs w:val="28"/>
        </w:rPr>
      </w:pPr>
      <w:r>
        <w:rPr>
          <w:color w:val="000000" w:themeColor="text1"/>
          <w:sz w:val="28"/>
          <w:szCs w:val="28"/>
        </w:rPr>
        <w:tab/>
      </w:r>
      <w:r w:rsidRPr="00CC77BE">
        <w:rPr>
          <w:color w:val="000000" w:themeColor="text1"/>
          <w:sz w:val="28"/>
          <w:szCs w:val="28"/>
        </w:rPr>
        <w:t>Во 2 этапе (муниципальном</w:t>
      </w:r>
      <w:r w:rsidR="00DA509A" w:rsidRPr="00CC77BE">
        <w:rPr>
          <w:color w:val="000000" w:themeColor="text1"/>
          <w:sz w:val="28"/>
          <w:szCs w:val="28"/>
        </w:rPr>
        <w:t xml:space="preserve">) принимают участие обучающиеся, </w:t>
      </w:r>
      <w:r w:rsidRPr="00CC77BE">
        <w:rPr>
          <w:color w:val="000000" w:themeColor="text1"/>
          <w:sz w:val="28"/>
          <w:szCs w:val="28"/>
        </w:rPr>
        <w:t>сформированные в команды одно</w:t>
      </w:r>
      <w:r w:rsidR="0041273D">
        <w:rPr>
          <w:color w:val="000000" w:themeColor="text1"/>
          <w:sz w:val="28"/>
          <w:szCs w:val="28"/>
        </w:rPr>
        <w:t>го</w:t>
      </w:r>
      <w:r w:rsidRPr="00CC77BE">
        <w:rPr>
          <w:color w:val="000000" w:themeColor="text1"/>
          <w:sz w:val="28"/>
          <w:szCs w:val="28"/>
        </w:rPr>
        <w:t xml:space="preserve"> общеобразовательно</w:t>
      </w:r>
      <w:r w:rsidR="0041273D">
        <w:rPr>
          <w:color w:val="000000" w:themeColor="text1"/>
          <w:sz w:val="28"/>
          <w:szCs w:val="28"/>
        </w:rPr>
        <w:t>го</w:t>
      </w:r>
      <w:r w:rsidRPr="00CC77BE">
        <w:rPr>
          <w:color w:val="000000" w:themeColor="text1"/>
          <w:sz w:val="28"/>
          <w:szCs w:val="28"/>
        </w:rPr>
        <w:t xml:space="preserve"> </w:t>
      </w:r>
      <w:r w:rsidR="0041273D">
        <w:rPr>
          <w:color w:val="000000" w:themeColor="text1"/>
          <w:sz w:val="28"/>
          <w:szCs w:val="28"/>
        </w:rPr>
        <w:t>учреждения</w:t>
      </w:r>
      <w:r w:rsidRPr="00CC77BE">
        <w:rPr>
          <w:color w:val="000000" w:themeColor="text1"/>
          <w:sz w:val="28"/>
          <w:szCs w:val="28"/>
        </w:rPr>
        <w:t xml:space="preserve"> по соответствующ</w:t>
      </w:r>
      <w:r w:rsidR="008B2ECB">
        <w:rPr>
          <w:color w:val="000000" w:themeColor="text1"/>
          <w:sz w:val="28"/>
          <w:szCs w:val="28"/>
        </w:rPr>
        <w:t>им</w:t>
      </w:r>
      <w:r w:rsidRPr="00CC77BE">
        <w:rPr>
          <w:color w:val="000000" w:themeColor="text1"/>
          <w:sz w:val="28"/>
          <w:szCs w:val="28"/>
        </w:rPr>
        <w:t xml:space="preserve"> возрастн</w:t>
      </w:r>
      <w:r w:rsidR="008B2ECB">
        <w:rPr>
          <w:color w:val="000000" w:themeColor="text1"/>
          <w:sz w:val="28"/>
          <w:szCs w:val="28"/>
        </w:rPr>
        <w:t>ым</w:t>
      </w:r>
      <w:r w:rsidRPr="00CC77BE">
        <w:rPr>
          <w:color w:val="000000" w:themeColor="text1"/>
          <w:sz w:val="28"/>
          <w:szCs w:val="28"/>
        </w:rPr>
        <w:t xml:space="preserve"> групп</w:t>
      </w:r>
      <w:r w:rsidR="008B2ECB">
        <w:rPr>
          <w:color w:val="000000" w:themeColor="text1"/>
          <w:sz w:val="28"/>
          <w:szCs w:val="28"/>
        </w:rPr>
        <w:t>ам по обязательным и дополнительным видам программы</w:t>
      </w:r>
      <w:r w:rsidRPr="00CC77BE">
        <w:rPr>
          <w:color w:val="000000" w:themeColor="text1"/>
          <w:sz w:val="28"/>
          <w:szCs w:val="28"/>
        </w:rPr>
        <w:t>.</w:t>
      </w:r>
    </w:p>
    <w:p w:rsidR="00641212" w:rsidRPr="007176E3" w:rsidRDefault="00A03DB5" w:rsidP="00A03DB5">
      <w:pPr>
        <w:ind w:firstLine="709"/>
        <w:jc w:val="both"/>
        <w:rPr>
          <w:color w:val="000000" w:themeColor="text1"/>
          <w:sz w:val="28"/>
          <w:szCs w:val="28"/>
        </w:rPr>
      </w:pPr>
      <w:r w:rsidRPr="004778B1">
        <w:rPr>
          <w:color w:val="000000" w:themeColor="text1"/>
          <w:sz w:val="28"/>
          <w:szCs w:val="28"/>
        </w:rPr>
        <w:t>Общий с</w:t>
      </w:r>
      <w:r w:rsidR="00063962" w:rsidRPr="004778B1">
        <w:rPr>
          <w:color w:val="000000" w:themeColor="text1"/>
          <w:sz w:val="28"/>
          <w:szCs w:val="28"/>
        </w:rPr>
        <w:t xml:space="preserve">остав команды муниципального этапа по </w:t>
      </w:r>
      <w:r w:rsidR="00733D7F" w:rsidRPr="004778B1">
        <w:rPr>
          <w:color w:val="000000" w:themeColor="text1"/>
          <w:sz w:val="28"/>
          <w:szCs w:val="28"/>
        </w:rPr>
        <w:t>обязательным</w:t>
      </w:r>
      <w:r w:rsidR="00063962" w:rsidRPr="004778B1">
        <w:rPr>
          <w:color w:val="000000" w:themeColor="text1"/>
          <w:sz w:val="28"/>
          <w:szCs w:val="28"/>
        </w:rPr>
        <w:t xml:space="preserve"> видам программы </w:t>
      </w:r>
      <w:r w:rsidR="00B9096F">
        <w:rPr>
          <w:color w:val="000000" w:themeColor="text1"/>
          <w:sz w:val="28"/>
          <w:szCs w:val="28"/>
        </w:rPr>
        <w:t>16</w:t>
      </w:r>
      <w:r w:rsidR="00063962" w:rsidRPr="004778B1">
        <w:rPr>
          <w:color w:val="000000" w:themeColor="text1"/>
          <w:sz w:val="28"/>
          <w:szCs w:val="28"/>
        </w:rPr>
        <w:t xml:space="preserve"> человек (</w:t>
      </w:r>
      <w:r w:rsidR="00B9096F">
        <w:rPr>
          <w:color w:val="000000" w:themeColor="text1"/>
          <w:sz w:val="28"/>
          <w:szCs w:val="28"/>
        </w:rPr>
        <w:t>8</w:t>
      </w:r>
      <w:r w:rsidR="00A4462E" w:rsidRPr="004778B1">
        <w:rPr>
          <w:color w:val="000000" w:themeColor="text1"/>
          <w:sz w:val="28"/>
          <w:szCs w:val="28"/>
        </w:rPr>
        <w:t xml:space="preserve"> </w:t>
      </w:r>
      <w:r w:rsidR="00063962" w:rsidRPr="004778B1">
        <w:rPr>
          <w:color w:val="000000" w:themeColor="text1"/>
          <w:sz w:val="28"/>
          <w:szCs w:val="28"/>
        </w:rPr>
        <w:t xml:space="preserve">юношей, </w:t>
      </w:r>
      <w:r w:rsidR="00B9096F">
        <w:rPr>
          <w:color w:val="000000" w:themeColor="text1"/>
          <w:sz w:val="28"/>
          <w:szCs w:val="28"/>
        </w:rPr>
        <w:t>8</w:t>
      </w:r>
      <w:r w:rsidR="00063962" w:rsidRPr="004778B1">
        <w:rPr>
          <w:color w:val="000000" w:themeColor="text1"/>
          <w:sz w:val="28"/>
          <w:szCs w:val="28"/>
        </w:rPr>
        <w:t xml:space="preserve"> девушек</w:t>
      </w:r>
      <w:r w:rsidR="006F2209" w:rsidRPr="004778B1">
        <w:rPr>
          <w:color w:val="000000" w:themeColor="text1"/>
          <w:sz w:val="28"/>
          <w:szCs w:val="28"/>
        </w:rPr>
        <w:t>) и</w:t>
      </w:r>
      <w:r w:rsidR="00063962" w:rsidRPr="0035036C">
        <w:rPr>
          <w:color w:val="000000" w:themeColor="text1"/>
          <w:sz w:val="28"/>
          <w:szCs w:val="28"/>
        </w:rPr>
        <w:t xml:space="preserve"> 2 руководителя</w:t>
      </w:r>
      <w:r w:rsidR="006F2209" w:rsidRPr="0035036C">
        <w:rPr>
          <w:color w:val="000000" w:themeColor="text1"/>
          <w:sz w:val="28"/>
          <w:szCs w:val="28"/>
        </w:rPr>
        <w:t xml:space="preserve"> (один из </w:t>
      </w:r>
      <w:r w:rsidR="00063962" w:rsidRPr="0035036C">
        <w:rPr>
          <w:color w:val="000000" w:themeColor="text1"/>
          <w:sz w:val="28"/>
          <w:szCs w:val="28"/>
        </w:rPr>
        <w:t xml:space="preserve">которых </w:t>
      </w:r>
      <w:r w:rsidR="006F2209" w:rsidRPr="0035036C">
        <w:rPr>
          <w:color w:val="000000" w:themeColor="text1"/>
          <w:sz w:val="28"/>
          <w:szCs w:val="28"/>
        </w:rPr>
        <w:t>–</w:t>
      </w:r>
      <w:r w:rsidR="00063962" w:rsidRPr="0035036C">
        <w:rPr>
          <w:color w:val="000000" w:themeColor="text1"/>
          <w:sz w:val="28"/>
          <w:szCs w:val="28"/>
        </w:rPr>
        <w:t xml:space="preserve"> учитель физической культуры).</w:t>
      </w:r>
      <w:r w:rsidR="00063962" w:rsidRPr="007176E3">
        <w:rPr>
          <w:color w:val="000000" w:themeColor="text1"/>
          <w:sz w:val="28"/>
          <w:szCs w:val="28"/>
        </w:rPr>
        <w:t xml:space="preserve"> </w:t>
      </w:r>
      <w:r w:rsidRPr="007176E3">
        <w:rPr>
          <w:color w:val="000000" w:themeColor="text1"/>
          <w:sz w:val="28"/>
          <w:szCs w:val="28"/>
        </w:rPr>
        <w:t>С</w:t>
      </w:r>
      <w:r w:rsidR="00641212" w:rsidRPr="007176E3">
        <w:rPr>
          <w:color w:val="000000" w:themeColor="text1"/>
          <w:sz w:val="28"/>
          <w:szCs w:val="28"/>
        </w:rPr>
        <w:t>остав команды по видам спорта, предварительные сроки проведения</w:t>
      </w:r>
      <w:r w:rsidR="00013579" w:rsidRPr="007176E3">
        <w:rPr>
          <w:color w:val="000000" w:themeColor="text1"/>
          <w:sz w:val="28"/>
          <w:szCs w:val="28"/>
        </w:rPr>
        <w:t>, порядок проведения</w:t>
      </w:r>
      <w:r w:rsidR="00641212" w:rsidRPr="007176E3">
        <w:rPr>
          <w:color w:val="000000" w:themeColor="text1"/>
          <w:sz w:val="28"/>
          <w:szCs w:val="28"/>
        </w:rPr>
        <w:t xml:space="preserve"> </w:t>
      </w:r>
      <w:r w:rsidR="00195089" w:rsidRPr="007176E3">
        <w:rPr>
          <w:color w:val="000000" w:themeColor="text1"/>
          <w:sz w:val="28"/>
          <w:szCs w:val="28"/>
        </w:rPr>
        <w:t xml:space="preserve">по </w:t>
      </w:r>
      <w:r w:rsidR="003C1123" w:rsidRPr="007176E3">
        <w:rPr>
          <w:color w:val="000000" w:themeColor="text1"/>
          <w:sz w:val="28"/>
          <w:szCs w:val="28"/>
        </w:rPr>
        <w:t>обязательным</w:t>
      </w:r>
      <w:r w:rsidR="00195089" w:rsidRPr="007176E3">
        <w:rPr>
          <w:color w:val="000000" w:themeColor="text1"/>
          <w:sz w:val="28"/>
          <w:szCs w:val="28"/>
        </w:rPr>
        <w:t xml:space="preserve"> видам программы </w:t>
      </w:r>
      <w:r w:rsidR="00641212" w:rsidRPr="007176E3">
        <w:rPr>
          <w:color w:val="000000" w:themeColor="text1"/>
          <w:sz w:val="28"/>
          <w:szCs w:val="28"/>
        </w:rPr>
        <w:t xml:space="preserve">определены пунктом </w:t>
      </w:r>
      <w:r w:rsidR="00641212" w:rsidRPr="007176E3">
        <w:rPr>
          <w:color w:val="000000" w:themeColor="text1"/>
          <w:sz w:val="28"/>
          <w:szCs w:val="28"/>
          <w:lang w:val="en-US"/>
        </w:rPr>
        <w:t>V</w:t>
      </w:r>
      <w:r w:rsidR="00641212" w:rsidRPr="007176E3">
        <w:rPr>
          <w:color w:val="000000" w:themeColor="text1"/>
          <w:sz w:val="28"/>
          <w:szCs w:val="28"/>
        </w:rPr>
        <w:t xml:space="preserve"> «Программа Игр» </w:t>
      </w:r>
      <w:r w:rsidR="00013579" w:rsidRPr="007176E3">
        <w:rPr>
          <w:color w:val="000000" w:themeColor="text1"/>
          <w:sz w:val="28"/>
          <w:szCs w:val="28"/>
        </w:rPr>
        <w:t>и приложением</w:t>
      </w:r>
      <w:r w:rsidR="00F41E3E">
        <w:rPr>
          <w:color w:val="000000" w:themeColor="text1"/>
          <w:sz w:val="28"/>
          <w:szCs w:val="28"/>
        </w:rPr>
        <w:t xml:space="preserve"> № 1</w:t>
      </w:r>
      <w:r w:rsidR="00013579" w:rsidRPr="007176E3">
        <w:rPr>
          <w:color w:val="000000" w:themeColor="text1"/>
          <w:sz w:val="28"/>
          <w:szCs w:val="28"/>
        </w:rPr>
        <w:t xml:space="preserve"> настоящего положения</w:t>
      </w:r>
      <w:r w:rsidR="00641212" w:rsidRPr="007176E3">
        <w:rPr>
          <w:color w:val="000000" w:themeColor="text1"/>
          <w:sz w:val="28"/>
          <w:szCs w:val="28"/>
        </w:rPr>
        <w:t>.</w:t>
      </w:r>
    </w:p>
    <w:p w:rsidR="007822BD" w:rsidRPr="007822BD" w:rsidRDefault="007822BD" w:rsidP="007822BD">
      <w:pPr>
        <w:ind w:firstLine="709"/>
        <w:jc w:val="both"/>
        <w:rPr>
          <w:color w:val="000000" w:themeColor="text1"/>
          <w:sz w:val="28"/>
          <w:szCs w:val="28"/>
        </w:rPr>
      </w:pPr>
      <w:r w:rsidRPr="007822BD">
        <w:rPr>
          <w:b/>
          <w:color w:val="000000" w:themeColor="text1"/>
          <w:sz w:val="28"/>
          <w:szCs w:val="28"/>
        </w:rPr>
        <w:t>Обязательные виды программы:</w:t>
      </w:r>
    </w:p>
    <w:p w:rsidR="007822BD" w:rsidRPr="00327B25" w:rsidRDefault="007822BD" w:rsidP="006B2D9B">
      <w:pPr>
        <w:shd w:val="clear" w:color="auto" w:fill="FFFFFF" w:themeFill="background1"/>
        <w:ind w:firstLine="709"/>
        <w:jc w:val="both"/>
        <w:rPr>
          <w:sz w:val="28"/>
          <w:szCs w:val="28"/>
        </w:rPr>
      </w:pPr>
      <w:r w:rsidRPr="006B2D9B">
        <w:rPr>
          <w:sz w:val="28"/>
          <w:szCs w:val="28"/>
          <w:shd w:val="clear" w:color="auto" w:fill="FFFFFF" w:themeFill="background1"/>
        </w:rPr>
        <w:t>На 2 этапе (муниципальном) по обязательным видам программы (баскетбол 3х3, легкая атлетика, волейбол</w:t>
      </w:r>
      <w:r w:rsidR="006B2D9B" w:rsidRPr="006B2D9B">
        <w:rPr>
          <w:sz w:val="28"/>
          <w:szCs w:val="28"/>
          <w:shd w:val="clear" w:color="auto" w:fill="FFFFFF" w:themeFill="background1"/>
        </w:rPr>
        <w:t xml:space="preserve"> (смешанные команды)</w:t>
      </w:r>
      <w:r w:rsidRPr="006B2D9B">
        <w:rPr>
          <w:sz w:val="28"/>
          <w:szCs w:val="28"/>
          <w:shd w:val="clear" w:color="auto" w:fill="FFFFFF" w:themeFill="background1"/>
        </w:rPr>
        <w:t>, настольный теннис</w:t>
      </w:r>
      <w:r w:rsidR="006B2D9B" w:rsidRPr="006B2D9B">
        <w:rPr>
          <w:sz w:val="28"/>
          <w:szCs w:val="28"/>
          <w:shd w:val="clear" w:color="auto" w:fill="FFFFFF" w:themeFill="background1"/>
        </w:rPr>
        <w:t xml:space="preserve"> (девушки)</w:t>
      </w:r>
      <w:r w:rsidRPr="006B2D9B">
        <w:rPr>
          <w:sz w:val="28"/>
          <w:szCs w:val="28"/>
          <w:shd w:val="clear" w:color="auto" w:fill="FFFFFF" w:themeFill="background1"/>
        </w:rPr>
        <w:t xml:space="preserve">, </w:t>
      </w:r>
      <w:r w:rsidR="006B2D9B" w:rsidRPr="006B2D9B">
        <w:rPr>
          <w:sz w:val="28"/>
          <w:szCs w:val="28"/>
          <w:shd w:val="clear" w:color="auto" w:fill="FFFFFF" w:themeFill="background1"/>
        </w:rPr>
        <w:t>футбол (юноши</w:t>
      </w:r>
      <w:r w:rsidRPr="006B2D9B">
        <w:rPr>
          <w:sz w:val="28"/>
          <w:szCs w:val="28"/>
          <w:shd w:val="clear" w:color="auto" w:fill="FFFFFF" w:themeFill="background1"/>
        </w:rPr>
        <w:t>)</w:t>
      </w:r>
      <w:r w:rsidRPr="006B2D9B">
        <w:rPr>
          <w:sz w:val="28"/>
          <w:szCs w:val="28"/>
        </w:rPr>
        <w:t xml:space="preserve"> </w:t>
      </w:r>
      <w:r w:rsidRPr="006B2D9B">
        <w:rPr>
          <w:color w:val="000000" w:themeColor="text1"/>
          <w:sz w:val="28"/>
          <w:szCs w:val="28"/>
        </w:rPr>
        <w:t>игры будут проводиться по возрастной группе, которая определяется Всероссийским организационным комитетом посредством проведения жеребьевки.</w:t>
      </w:r>
    </w:p>
    <w:p w:rsidR="000B4CDD" w:rsidRPr="007176E3" w:rsidRDefault="000B4CDD" w:rsidP="00C2506B">
      <w:pPr>
        <w:ind w:firstLine="709"/>
        <w:jc w:val="both"/>
        <w:rPr>
          <w:color w:val="000000" w:themeColor="text1"/>
          <w:sz w:val="28"/>
          <w:szCs w:val="28"/>
        </w:rPr>
      </w:pPr>
      <w:r w:rsidRPr="00327B25">
        <w:rPr>
          <w:color w:val="000000" w:themeColor="text1"/>
          <w:sz w:val="28"/>
          <w:szCs w:val="28"/>
        </w:rPr>
        <w:t xml:space="preserve">Команда </w:t>
      </w:r>
      <w:r w:rsidRPr="00AE3F81">
        <w:rPr>
          <w:color w:val="000000" w:themeColor="text1"/>
          <w:sz w:val="28"/>
          <w:szCs w:val="28"/>
        </w:rPr>
        <w:t>должна</w:t>
      </w:r>
      <w:r w:rsidRPr="00327B25">
        <w:rPr>
          <w:b/>
          <w:color w:val="000000" w:themeColor="text1"/>
          <w:sz w:val="28"/>
          <w:szCs w:val="28"/>
        </w:rPr>
        <w:t xml:space="preserve"> </w:t>
      </w:r>
      <w:r w:rsidRPr="00327B25">
        <w:rPr>
          <w:color w:val="000000" w:themeColor="text1"/>
          <w:sz w:val="28"/>
          <w:szCs w:val="28"/>
        </w:rPr>
        <w:t>принять участие во всех обязательных видах программы</w:t>
      </w:r>
      <w:r w:rsidRPr="006B2D9B">
        <w:rPr>
          <w:color w:val="000000" w:themeColor="text1"/>
          <w:sz w:val="28"/>
          <w:szCs w:val="28"/>
        </w:rPr>
        <w:t>.</w:t>
      </w:r>
      <w:r w:rsidRPr="007176E3">
        <w:rPr>
          <w:color w:val="000000" w:themeColor="text1"/>
          <w:sz w:val="28"/>
          <w:szCs w:val="28"/>
        </w:rPr>
        <w:t xml:space="preserve"> </w:t>
      </w:r>
    </w:p>
    <w:p w:rsidR="00195089" w:rsidRPr="007822BD" w:rsidRDefault="00452C2E" w:rsidP="00063962">
      <w:pPr>
        <w:ind w:firstLine="709"/>
        <w:jc w:val="both"/>
        <w:rPr>
          <w:b/>
          <w:color w:val="000000" w:themeColor="text1"/>
          <w:sz w:val="28"/>
          <w:szCs w:val="28"/>
        </w:rPr>
      </w:pPr>
      <w:r w:rsidRPr="007822BD">
        <w:rPr>
          <w:b/>
          <w:color w:val="000000" w:themeColor="text1"/>
          <w:sz w:val="28"/>
          <w:szCs w:val="28"/>
        </w:rPr>
        <w:t>Дополнительные виды программы.</w:t>
      </w:r>
    </w:p>
    <w:p w:rsidR="0061033A" w:rsidRPr="007822BD" w:rsidRDefault="0061033A" w:rsidP="0061033A">
      <w:pPr>
        <w:tabs>
          <w:tab w:val="left" w:pos="0"/>
        </w:tabs>
        <w:jc w:val="both"/>
        <w:rPr>
          <w:sz w:val="28"/>
          <w:szCs w:val="28"/>
        </w:rPr>
      </w:pPr>
      <w:r w:rsidRPr="007822BD">
        <w:rPr>
          <w:sz w:val="28"/>
          <w:szCs w:val="28"/>
        </w:rPr>
        <w:tab/>
        <w:t>Игры по дополнительным видам программы (лыжные гонки, мини-футбол</w:t>
      </w:r>
      <w:r w:rsidR="00062E6E" w:rsidRPr="007822BD">
        <w:rPr>
          <w:sz w:val="28"/>
          <w:szCs w:val="28"/>
        </w:rPr>
        <w:t xml:space="preserve"> (юноши/девушки)</w:t>
      </w:r>
      <w:r w:rsidRPr="007822BD">
        <w:rPr>
          <w:sz w:val="28"/>
          <w:szCs w:val="28"/>
        </w:rPr>
        <w:t>, тэг-регби, хоккей</w:t>
      </w:r>
      <w:r w:rsidR="00C2506B">
        <w:rPr>
          <w:sz w:val="28"/>
          <w:szCs w:val="28"/>
        </w:rPr>
        <w:t>, конькобежный спорт</w:t>
      </w:r>
      <w:r w:rsidRPr="007822BD">
        <w:rPr>
          <w:sz w:val="28"/>
          <w:szCs w:val="28"/>
        </w:rPr>
        <w:t>) проводятся по возрастным группам:</w:t>
      </w:r>
    </w:p>
    <w:p w:rsidR="0061033A" w:rsidRPr="0072302A" w:rsidRDefault="0061033A" w:rsidP="00BA34FF">
      <w:pPr>
        <w:ind w:firstLine="709"/>
        <w:jc w:val="both"/>
        <w:rPr>
          <w:sz w:val="28"/>
          <w:szCs w:val="28"/>
        </w:rPr>
      </w:pPr>
      <w:r w:rsidRPr="009F1493">
        <w:rPr>
          <w:sz w:val="28"/>
          <w:szCs w:val="28"/>
        </w:rPr>
        <w:t xml:space="preserve">лыжные гонки – </w:t>
      </w:r>
      <w:r w:rsidRPr="0072302A">
        <w:rPr>
          <w:sz w:val="28"/>
          <w:szCs w:val="28"/>
        </w:rPr>
        <w:t>20</w:t>
      </w:r>
      <w:r w:rsidR="002061D6" w:rsidRPr="0072302A">
        <w:rPr>
          <w:sz w:val="28"/>
          <w:szCs w:val="28"/>
        </w:rPr>
        <w:t>1</w:t>
      </w:r>
      <w:r w:rsidR="00AE3F81" w:rsidRPr="0072302A">
        <w:rPr>
          <w:sz w:val="28"/>
          <w:szCs w:val="28"/>
        </w:rPr>
        <w:t>2</w:t>
      </w:r>
      <w:r w:rsidRPr="0072302A">
        <w:rPr>
          <w:sz w:val="28"/>
          <w:szCs w:val="28"/>
        </w:rPr>
        <w:t>-20</w:t>
      </w:r>
      <w:r w:rsidR="00724514" w:rsidRPr="0072302A">
        <w:rPr>
          <w:sz w:val="28"/>
          <w:szCs w:val="28"/>
        </w:rPr>
        <w:t>1</w:t>
      </w:r>
      <w:r w:rsidR="00AE3F81" w:rsidRPr="0072302A">
        <w:rPr>
          <w:sz w:val="28"/>
          <w:szCs w:val="28"/>
        </w:rPr>
        <w:t>3</w:t>
      </w:r>
      <w:r w:rsidR="00DE664B" w:rsidRPr="0072302A">
        <w:rPr>
          <w:sz w:val="28"/>
          <w:szCs w:val="28"/>
        </w:rPr>
        <w:t xml:space="preserve"> г.р.</w:t>
      </w:r>
      <w:r w:rsidR="003F4953" w:rsidRPr="0072302A">
        <w:rPr>
          <w:sz w:val="28"/>
          <w:szCs w:val="28"/>
        </w:rPr>
        <w:t xml:space="preserve"> </w:t>
      </w:r>
      <w:r w:rsidR="00DE664B" w:rsidRPr="0072302A">
        <w:rPr>
          <w:sz w:val="28"/>
          <w:szCs w:val="28"/>
        </w:rPr>
        <w:t>(юноши</w:t>
      </w:r>
      <w:r w:rsidR="00C60890" w:rsidRPr="0072302A">
        <w:rPr>
          <w:sz w:val="28"/>
          <w:szCs w:val="28"/>
        </w:rPr>
        <w:t>, девушки)</w:t>
      </w:r>
      <w:r w:rsidR="00DE664B" w:rsidRPr="0072302A">
        <w:rPr>
          <w:sz w:val="28"/>
          <w:szCs w:val="28"/>
        </w:rPr>
        <w:t>;</w:t>
      </w:r>
    </w:p>
    <w:p w:rsidR="0021227F" w:rsidRPr="009F1493" w:rsidRDefault="0061033A" w:rsidP="00BA34FF">
      <w:pPr>
        <w:ind w:firstLine="709"/>
        <w:jc w:val="both"/>
        <w:rPr>
          <w:sz w:val="28"/>
          <w:szCs w:val="28"/>
        </w:rPr>
      </w:pPr>
      <w:r w:rsidRPr="009F1493">
        <w:rPr>
          <w:color w:val="000000" w:themeColor="text1"/>
          <w:sz w:val="28"/>
          <w:szCs w:val="28"/>
        </w:rPr>
        <w:t>хоккей – 20</w:t>
      </w:r>
      <w:r w:rsidR="0026772A" w:rsidRPr="009F1493">
        <w:rPr>
          <w:color w:val="000000" w:themeColor="text1"/>
          <w:sz w:val="28"/>
          <w:szCs w:val="28"/>
        </w:rPr>
        <w:t>10</w:t>
      </w:r>
      <w:r w:rsidR="002061D6" w:rsidRPr="009F1493">
        <w:rPr>
          <w:color w:val="000000" w:themeColor="text1"/>
          <w:sz w:val="28"/>
          <w:szCs w:val="28"/>
        </w:rPr>
        <w:t>-201</w:t>
      </w:r>
      <w:r w:rsidR="0026772A" w:rsidRPr="009F1493">
        <w:rPr>
          <w:color w:val="000000" w:themeColor="text1"/>
          <w:sz w:val="28"/>
          <w:szCs w:val="28"/>
        </w:rPr>
        <w:t>2</w:t>
      </w:r>
      <w:r w:rsidRPr="009F1493">
        <w:rPr>
          <w:color w:val="000000" w:themeColor="text1"/>
          <w:sz w:val="28"/>
          <w:szCs w:val="28"/>
        </w:rPr>
        <w:t xml:space="preserve"> г.р</w:t>
      </w:r>
      <w:r w:rsidRPr="009F1493">
        <w:rPr>
          <w:sz w:val="28"/>
          <w:szCs w:val="28"/>
        </w:rPr>
        <w:t>.</w:t>
      </w:r>
      <w:r w:rsidR="00DE664B" w:rsidRPr="009F1493">
        <w:rPr>
          <w:sz w:val="28"/>
          <w:szCs w:val="28"/>
        </w:rPr>
        <w:t>;</w:t>
      </w:r>
    </w:p>
    <w:p w:rsidR="0061033A" w:rsidRPr="009F1493" w:rsidRDefault="0061033A" w:rsidP="00BA34FF">
      <w:pPr>
        <w:ind w:firstLine="709"/>
        <w:jc w:val="both"/>
        <w:rPr>
          <w:color w:val="000000" w:themeColor="text1"/>
          <w:sz w:val="28"/>
          <w:szCs w:val="28"/>
        </w:rPr>
      </w:pPr>
      <w:r w:rsidRPr="009F1493">
        <w:rPr>
          <w:color w:val="000000" w:themeColor="text1"/>
          <w:sz w:val="28"/>
          <w:szCs w:val="28"/>
        </w:rPr>
        <w:t xml:space="preserve">мини-футбол – </w:t>
      </w:r>
      <w:r w:rsidR="0026772A" w:rsidRPr="009F1493">
        <w:rPr>
          <w:color w:val="000000" w:themeColor="text1"/>
          <w:sz w:val="28"/>
          <w:szCs w:val="28"/>
        </w:rPr>
        <w:t>2012-2013</w:t>
      </w:r>
      <w:r w:rsidR="003F4953" w:rsidRPr="009F1493">
        <w:rPr>
          <w:color w:val="000000" w:themeColor="text1"/>
          <w:sz w:val="28"/>
          <w:szCs w:val="28"/>
        </w:rPr>
        <w:t xml:space="preserve"> г.р. </w:t>
      </w:r>
      <w:r w:rsidR="0026772A" w:rsidRPr="009F1493">
        <w:rPr>
          <w:sz w:val="28"/>
          <w:szCs w:val="28"/>
        </w:rPr>
        <w:t>(юноши, девушки)</w:t>
      </w:r>
      <w:r w:rsidR="00DE664B" w:rsidRPr="009F1493">
        <w:rPr>
          <w:color w:val="000000" w:themeColor="text1"/>
          <w:sz w:val="28"/>
          <w:szCs w:val="28"/>
        </w:rPr>
        <w:t>;</w:t>
      </w:r>
    </w:p>
    <w:p w:rsidR="0061033A" w:rsidRPr="009F1493" w:rsidRDefault="0061033A" w:rsidP="00BA34FF">
      <w:pPr>
        <w:ind w:firstLine="709"/>
        <w:jc w:val="both"/>
        <w:rPr>
          <w:color w:val="000000" w:themeColor="text1"/>
          <w:sz w:val="28"/>
          <w:szCs w:val="28"/>
        </w:rPr>
      </w:pPr>
      <w:r w:rsidRPr="009F1493">
        <w:rPr>
          <w:color w:val="000000" w:themeColor="text1"/>
          <w:sz w:val="28"/>
          <w:szCs w:val="28"/>
        </w:rPr>
        <w:t>тэг-регби – 20</w:t>
      </w:r>
      <w:r w:rsidR="00F561A0" w:rsidRPr="009F1493">
        <w:rPr>
          <w:color w:val="000000" w:themeColor="text1"/>
          <w:sz w:val="28"/>
          <w:szCs w:val="28"/>
        </w:rPr>
        <w:t>1</w:t>
      </w:r>
      <w:r w:rsidR="0026772A" w:rsidRPr="009F1493">
        <w:rPr>
          <w:color w:val="000000" w:themeColor="text1"/>
          <w:sz w:val="28"/>
          <w:szCs w:val="28"/>
        </w:rPr>
        <w:t>5</w:t>
      </w:r>
      <w:r w:rsidRPr="009F1493">
        <w:rPr>
          <w:color w:val="000000" w:themeColor="text1"/>
          <w:sz w:val="28"/>
          <w:szCs w:val="28"/>
        </w:rPr>
        <w:t>-201</w:t>
      </w:r>
      <w:r w:rsidR="0026772A" w:rsidRPr="009F1493">
        <w:rPr>
          <w:color w:val="000000" w:themeColor="text1"/>
          <w:sz w:val="28"/>
          <w:szCs w:val="28"/>
        </w:rPr>
        <w:t>7</w:t>
      </w:r>
      <w:r w:rsidRPr="009F1493">
        <w:rPr>
          <w:color w:val="000000" w:themeColor="text1"/>
          <w:sz w:val="28"/>
          <w:szCs w:val="28"/>
        </w:rPr>
        <w:t xml:space="preserve"> г.р.</w:t>
      </w:r>
    </w:p>
    <w:p w:rsidR="0040150C" w:rsidRPr="007F3063" w:rsidRDefault="006B2D9B" w:rsidP="00BA34FF">
      <w:pPr>
        <w:ind w:firstLine="709"/>
        <w:jc w:val="both"/>
        <w:rPr>
          <w:sz w:val="28"/>
          <w:szCs w:val="28"/>
        </w:rPr>
      </w:pPr>
      <w:r w:rsidRPr="007F3063">
        <w:rPr>
          <w:color w:val="000000" w:themeColor="text1"/>
          <w:sz w:val="28"/>
          <w:szCs w:val="28"/>
        </w:rPr>
        <w:lastRenderedPageBreak/>
        <w:t xml:space="preserve">конькобежный спорт – </w:t>
      </w:r>
      <w:r w:rsidRPr="007F3063">
        <w:rPr>
          <w:sz w:val="28"/>
          <w:szCs w:val="28"/>
        </w:rPr>
        <w:t>2012-2013г.р.</w:t>
      </w:r>
      <w:r w:rsidR="0072302A" w:rsidRPr="007F3063">
        <w:rPr>
          <w:sz w:val="28"/>
          <w:szCs w:val="28"/>
        </w:rPr>
        <w:t xml:space="preserve"> </w:t>
      </w:r>
    </w:p>
    <w:p w:rsidR="005D515A" w:rsidRDefault="00CA17F3" w:rsidP="005D515A">
      <w:pPr>
        <w:ind w:firstLine="709"/>
        <w:jc w:val="both"/>
        <w:rPr>
          <w:color w:val="000000" w:themeColor="text1"/>
          <w:sz w:val="28"/>
          <w:szCs w:val="28"/>
        </w:rPr>
      </w:pPr>
      <w:r w:rsidRPr="00DA41C1">
        <w:rPr>
          <w:b/>
          <w:color w:val="000000" w:themeColor="text1"/>
          <w:sz w:val="28"/>
          <w:szCs w:val="28"/>
        </w:rPr>
        <w:t>В</w:t>
      </w:r>
      <w:r w:rsidR="00D7513C" w:rsidRPr="00DA41C1">
        <w:rPr>
          <w:b/>
          <w:color w:val="000000" w:themeColor="text1"/>
          <w:sz w:val="28"/>
          <w:szCs w:val="28"/>
        </w:rPr>
        <w:t>нимание</w:t>
      </w:r>
      <w:r w:rsidR="00284C9E" w:rsidRPr="00DA41C1">
        <w:rPr>
          <w:b/>
          <w:color w:val="000000" w:themeColor="text1"/>
          <w:sz w:val="28"/>
          <w:szCs w:val="28"/>
        </w:rPr>
        <w:t>!</w:t>
      </w:r>
      <w:r w:rsidR="00284C9E" w:rsidRPr="00DA41C1">
        <w:rPr>
          <w:color w:val="000000" w:themeColor="text1"/>
          <w:sz w:val="28"/>
          <w:szCs w:val="28"/>
        </w:rPr>
        <w:t xml:space="preserve"> </w:t>
      </w:r>
      <w:r w:rsidR="002712A0" w:rsidRPr="00DA41C1">
        <w:rPr>
          <w:color w:val="000000" w:themeColor="text1"/>
          <w:sz w:val="28"/>
          <w:szCs w:val="28"/>
        </w:rPr>
        <w:t>По</w:t>
      </w:r>
      <w:r w:rsidR="005D515A" w:rsidRPr="00DA41C1">
        <w:rPr>
          <w:color w:val="000000" w:themeColor="text1"/>
          <w:sz w:val="28"/>
          <w:szCs w:val="28"/>
        </w:rPr>
        <w:t xml:space="preserve"> любому из предложенных</w:t>
      </w:r>
      <w:r w:rsidR="002712A0" w:rsidRPr="00DA41C1">
        <w:rPr>
          <w:color w:val="000000" w:themeColor="text1"/>
          <w:sz w:val="28"/>
          <w:szCs w:val="28"/>
        </w:rPr>
        <w:t xml:space="preserve"> дополнительны</w:t>
      </w:r>
      <w:r w:rsidR="005D515A" w:rsidRPr="00DA41C1">
        <w:rPr>
          <w:color w:val="000000" w:themeColor="text1"/>
          <w:sz w:val="28"/>
          <w:szCs w:val="28"/>
        </w:rPr>
        <w:t>х</w:t>
      </w:r>
      <w:r w:rsidR="002712A0" w:rsidRPr="00DA41C1">
        <w:rPr>
          <w:color w:val="000000" w:themeColor="text1"/>
          <w:sz w:val="28"/>
          <w:szCs w:val="28"/>
        </w:rPr>
        <w:t xml:space="preserve"> вид</w:t>
      </w:r>
      <w:r w:rsidR="005D515A" w:rsidRPr="00DA41C1">
        <w:rPr>
          <w:color w:val="000000" w:themeColor="text1"/>
          <w:sz w:val="28"/>
          <w:szCs w:val="28"/>
        </w:rPr>
        <w:t>ов</w:t>
      </w:r>
      <w:r w:rsidR="002712A0" w:rsidRPr="00DA41C1">
        <w:rPr>
          <w:color w:val="000000" w:themeColor="text1"/>
          <w:sz w:val="28"/>
          <w:szCs w:val="28"/>
        </w:rPr>
        <w:t xml:space="preserve"> программы</w:t>
      </w:r>
      <w:r w:rsidR="00554A76" w:rsidRPr="00DA41C1">
        <w:rPr>
          <w:color w:val="000000" w:themeColor="text1"/>
          <w:sz w:val="28"/>
          <w:szCs w:val="28"/>
        </w:rPr>
        <w:t xml:space="preserve"> </w:t>
      </w:r>
      <w:r w:rsidR="002712A0" w:rsidRPr="00DA41C1">
        <w:rPr>
          <w:color w:val="000000" w:themeColor="text1"/>
          <w:sz w:val="28"/>
          <w:szCs w:val="28"/>
        </w:rPr>
        <w:t xml:space="preserve">может </w:t>
      </w:r>
      <w:r w:rsidR="005D515A" w:rsidRPr="00DA41C1">
        <w:rPr>
          <w:color w:val="000000" w:themeColor="text1"/>
          <w:sz w:val="28"/>
          <w:szCs w:val="28"/>
        </w:rPr>
        <w:t>заявиться,</w:t>
      </w:r>
      <w:r w:rsidR="002712A0" w:rsidRPr="00DA41C1">
        <w:rPr>
          <w:color w:val="000000" w:themeColor="text1"/>
          <w:sz w:val="28"/>
          <w:szCs w:val="28"/>
        </w:rPr>
        <w:t xml:space="preserve"> как</w:t>
      </w:r>
      <w:r w:rsidR="002712A0" w:rsidRPr="000F0EDD">
        <w:rPr>
          <w:color w:val="000000" w:themeColor="text1"/>
          <w:sz w:val="28"/>
          <w:szCs w:val="28"/>
        </w:rPr>
        <w:t xml:space="preserve"> команда, участвующая в </w:t>
      </w:r>
      <w:r w:rsidR="003C1123" w:rsidRPr="000F0EDD">
        <w:rPr>
          <w:color w:val="000000" w:themeColor="text1"/>
          <w:sz w:val="28"/>
          <w:szCs w:val="28"/>
        </w:rPr>
        <w:t>обязательных</w:t>
      </w:r>
      <w:r w:rsidR="002712A0" w:rsidRPr="000F0EDD">
        <w:rPr>
          <w:color w:val="000000" w:themeColor="text1"/>
          <w:sz w:val="28"/>
          <w:szCs w:val="28"/>
        </w:rPr>
        <w:t xml:space="preserve"> видах программы, так и иные команды, не принимающие участие в </w:t>
      </w:r>
      <w:r w:rsidR="003C1123" w:rsidRPr="000F0EDD">
        <w:rPr>
          <w:color w:val="000000" w:themeColor="text1"/>
          <w:sz w:val="28"/>
          <w:szCs w:val="28"/>
        </w:rPr>
        <w:t>обязательных</w:t>
      </w:r>
      <w:r w:rsidR="002712A0" w:rsidRPr="000F0EDD">
        <w:rPr>
          <w:color w:val="000000" w:themeColor="text1"/>
          <w:sz w:val="28"/>
          <w:szCs w:val="28"/>
        </w:rPr>
        <w:t xml:space="preserve"> видах программы</w:t>
      </w:r>
      <w:r w:rsidR="005D515A">
        <w:rPr>
          <w:color w:val="000000" w:themeColor="text1"/>
          <w:sz w:val="28"/>
          <w:szCs w:val="28"/>
        </w:rPr>
        <w:t>.</w:t>
      </w:r>
      <w:r w:rsidR="00554A76">
        <w:rPr>
          <w:color w:val="000000" w:themeColor="text1"/>
          <w:sz w:val="28"/>
          <w:szCs w:val="28"/>
        </w:rPr>
        <w:t xml:space="preserve"> </w:t>
      </w:r>
    </w:p>
    <w:p w:rsidR="005D515A" w:rsidRPr="008A6D64" w:rsidRDefault="005D515A" w:rsidP="005D515A">
      <w:pPr>
        <w:ind w:firstLine="709"/>
        <w:jc w:val="both"/>
        <w:rPr>
          <w:color w:val="000000" w:themeColor="text1"/>
          <w:sz w:val="28"/>
          <w:szCs w:val="28"/>
        </w:rPr>
      </w:pPr>
      <w:r w:rsidRPr="008A6D64">
        <w:rPr>
          <w:color w:val="000000" w:themeColor="text1"/>
          <w:sz w:val="28"/>
          <w:szCs w:val="28"/>
        </w:rPr>
        <w:t xml:space="preserve">Состав команды по видам спорта, предварительные сроки проведения, порядок проведения по дополнительным видам программы определены пунктом </w:t>
      </w:r>
      <w:r w:rsidRPr="008A6D64">
        <w:rPr>
          <w:color w:val="000000" w:themeColor="text1"/>
          <w:sz w:val="28"/>
          <w:szCs w:val="28"/>
          <w:lang w:val="en-US"/>
        </w:rPr>
        <w:t>V</w:t>
      </w:r>
      <w:r w:rsidRPr="008A6D64">
        <w:rPr>
          <w:color w:val="000000" w:themeColor="text1"/>
          <w:sz w:val="28"/>
          <w:szCs w:val="28"/>
        </w:rPr>
        <w:t xml:space="preserve"> «Программа Игр» и приложением № </w:t>
      </w:r>
      <w:r w:rsidR="00F41E3E">
        <w:rPr>
          <w:color w:val="000000" w:themeColor="text1"/>
          <w:sz w:val="28"/>
          <w:szCs w:val="28"/>
        </w:rPr>
        <w:t>2</w:t>
      </w:r>
      <w:r w:rsidRPr="008A6D64">
        <w:rPr>
          <w:color w:val="000000" w:themeColor="text1"/>
          <w:sz w:val="28"/>
          <w:szCs w:val="28"/>
        </w:rPr>
        <w:t xml:space="preserve"> настоящего положения.</w:t>
      </w:r>
    </w:p>
    <w:p w:rsidR="007F3063" w:rsidRDefault="0032208C" w:rsidP="0072302A">
      <w:pPr>
        <w:pStyle w:val="31"/>
        <w:tabs>
          <w:tab w:val="left" w:pos="0"/>
        </w:tabs>
        <w:ind w:right="0" w:firstLine="709"/>
        <w:rPr>
          <w:color w:val="000000" w:themeColor="text1"/>
          <w:sz w:val="28"/>
          <w:szCs w:val="28"/>
        </w:rPr>
      </w:pPr>
      <w:r w:rsidRPr="005A24C2">
        <w:rPr>
          <w:color w:val="000000" w:themeColor="text1"/>
          <w:sz w:val="28"/>
          <w:szCs w:val="28"/>
        </w:rPr>
        <w:t>Для участия в финальных (городских) Играх</w:t>
      </w:r>
      <w:r w:rsidR="0072302A">
        <w:rPr>
          <w:color w:val="000000" w:themeColor="text1"/>
          <w:sz w:val="28"/>
          <w:szCs w:val="28"/>
        </w:rPr>
        <w:t xml:space="preserve"> как по обязательным, так и по дополнительным</w:t>
      </w:r>
      <w:r w:rsidRPr="005A24C2">
        <w:rPr>
          <w:color w:val="000000" w:themeColor="text1"/>
          <w:sz w:val="28"/>
          <w:szCs w:val="28"/>
        </w:rPr>
        <w:t xml:space="preserve"> видам программы от каждого района допускается 1 команда</w:t>
      </w:r>
      <w:r w:rsidR="007F3063">
        <w:rPr>
          <w:color w:val="000000" w:themeColor="text1"/>
          <w:sz w:val="28"/>
          <w:szCs w:val="28"/>
        </w:rPr>
        <w:t>.</w:t>
      </w:r>
    </w:p>
    <w:p w:rsidR="00C86670" w:rsidRPr="0035036C" w:rsidRDefault="00127F3C" w:rsidP="007F3063">
      <w:pPr>
        <w:ind w:firstLine="709"/>
        <w:jc w:val="both"/>
        <w:rPr>
          <w:color w:val="000000" w:themeColor="text1"/>
          <w:sz w:val="28"/>
          <w:szCs w:val="28"/>
        </w:rPr>
      </w:pPr>
      <w:r>
        <w:rPr>
          <w:color w:val="000000" w:themeColor="text1"/>
          <w:sz w:val="28"/>
          <w:szCs w:val="28"/>
        </w:rPr>
        <w:t>Д</w:t>
      </w:r>
      <w:r w:rsidRPr="005A24C2">
        <w:rPr>
          <w:color w:val="000000" w:themeColor="text1"/>
          <w:sz w:val="28"/>
          <w:szCs w:val="28"/>
        </w:rPr>
        <w:t>ля участия в финальных (городских) Играх</w:t>
      </w:r>
      <w:r>
        <w:rPr>
          <w:color w:val="000000" w:themeColor="text1"/>
          <w:sz w:val="28"/>
          <w:szCs w:val="28"/>
        </w:rPr>
        <w:t xml:space="preserve"> в дополнительном виде программы конькобежный спорт допускается 2 команды от района, </w:t>
      </w:r>
      <w:r w:rsidR="007F3063">
        <w:rPr>
          <w:color w:val="000000" w:themeColor="text1"/>
          <w:sz w:val="28"/>
          <w:szCs w:val="28"/>
        </w:rPr>
        <w:t>на регион</w:t>
      </w:r>
      <w:r>
        <w:rPr>
          <w:color w:val="000000" w:themeColor="text1"/>
          <w:sz w:val="28"/>
          <w:szCs w:val="28"/>
        </w:rPr>
        <w:t>альном этапе Игр этот вид программы не проводится</w:t>
      </w:r>
      <w:r w:rsidR="007F3063">
        <w:rPr>
          <w:color w:val="000000" w:themeColor="text1"/>
          <w:sz w:val="28"/>
          <w:szCs w:val="28"/>
        </w:rPr>
        <w:t>.</w:t>
      </w:r>
    </w:p>
    <w:p w:rsidR="00904027" w:rsidRPr="00883E73" w:rsidRDefault="00904027" w:rsidP="00904027">
      <w:pPr>
        <w:ind w:firstLine="708"/>
        <w:jc w:val="both"/>
        <w:rPr>
          <w:color w:val="000000" w:themeColor="text1"/>
          <w:sz w:val="28"/>
          <w:szCs w:val="28"/>
        </w:rPr>
      </w:pPr>
      <w:r w:rsidRPr="00883E73">
        <w:rPr>
          <w:color w:val="000000" w:themeColor="text1"/>
          <w:sz w:val="28"/>
          <w:szCs w:val="28"/>
        </w:rPr>
        <w:t xml:space="preserve">По дополнительным видам программы организационный комитет </w:t>
      </w:r>
      <w:r w:rsidR="00A53B0E" w:rsidRPr="00883E73">
        <w:rPr>
          <w:color w:val="000000" w:themeColor="text1"/>
          <w:sz w:val="28"/>
          <w:szCs w:val="28"/>
        </w:rPr>
        <w:t>2 этапа (</w:t>
      </w:r>
      <w:r w:rsidRPr="00883E73">
        <w:rPr>
          <w:color w:val="000000" w:themeColor="text1"/>
          <w:sz w:val="28"/>
          <w:szCs w:val="28"/>
        </w:rPr>
        <w:t>муниципального</w:t>
      </w:r>
      <w:r w:rsidR="00A53B0E" w:rsidRPr="00883E73">
        <w:rPr>
          <w:color w:val="000000" w:themeColor="text1"/>
          <w:sz w:val="28"/>
          <w:szCs w:val="28"/>
        </w:rPr>
        <w:t xml:space="preserve">) </w:t>
      </w:r>
      <w:r w:rsidRPr="00883E73">
        <w:rPr>
          <w:color w:val="000000" w:themeColor="text1"/>
          <w:sz w:val="28"/>
          <w:szCs w:val="28"/>
        </w:rPr>
        <w:t xml:space="preserve">оставляет за собой право </w:t>
      </w:r>
      <w:r w:rsidR="00A53B0E" w:rsidRPr="00883E73">
        <w:rPr>
          <w:color w:val="000000" w:themeColor="text1"/>
          <w:sz w:val="28"/>
          <w:szCs w:val="28"/>
        </w:rPr>
        <w:t xml:space="preserve">делегировать команды города </w:t>
      </w:r>
      <w:r w:rsidRPr="00883E73">
        <w:rPr>
          <w:color w:val="000000" w:themeColor="text1"/>
          <w:sz w:val="28"/>
          <w:szCs w:val="28"/>
        </w:rPr>
        <w:t xml:space="preserve">Красноярска для участия в </w:t>
      </w:r>
      <w:r w:rsidR="00A53B0E" w:rsidRPr="00883E73">
        <w:rPr>
          <w:color w:val="000000" w:themeColor="text1"/>
          <w:sz w:val="28"/>
          <w:szCs w:val="28"/>
        </w:rPr>
        <w:t>3 этапе (</w:t>
      </w:r>
      <w:r w:rsidRPr="00883E73">
        <w:rPr>
          <w:color w:val="000000" w:themeColor="text1"/>
          <w:sz w:val="28"/>
          <w:szCs w:val="28"/>
        </w:rPr>
        <w:t>региональном</w:t>
      </w:r>
      <w:r w:rsidR="00A53B0E" w:rsidRPr="00883E73">
        <w:rPr>
          <w:color w:val="000000" w:themeColor="text1"/>
          <w:sz w:val="28"/>
          <w:szCs w:val="28"/>
        </w:rPr>
        <w:t>)</w:t>
      </w:r>
      <w:r w:rsidRPr="00883E73">
        <w:rPr>
          <w:color w:val="000000" w:themeColor="text1"/>
          <w:sz w:val="28"/>
          <w:szCs w:val="28"/>
        </w:rPr>
        <w:t xml:space="preserve"> без проведения </w:t>
      </w:r>
      <w:r w:rsidR="00A53B0E" w:rsidRPr="00883E73">
        <w:rPr>
          <w:color w:val="000000" w:themeColor="text1"/>
          <w:sz w:val="28"/>
          <w:szCs w:val="28"/>
        </w:rPr>
        <w:t>финальных (городских) Игр.</w:t>
      </w:r>
      <w:r w:rsidRPr="00883E73">
        <w:rPr>
          <w:color w:val="000000" w:themeColor="text1"/>
          <w:sz w:val="28"/>
          <w:szCs w:val="28"/>
        </w:rPr>
        <w:t xml:space="preserve"> </w:t>
      </w:r>
    </w:p>
    <w:p w:rsidR="009E2988" w:rsidRPr="00883E73" w:rsidRDefault="009E2988" w:rsidP="009E2988">
      <w:pPr>
        <w:ind w:firstLine="708"/>
        <w:jc w:val="both"/>
        <w:rPr>
          <w:color w:val="000000" w:themeColor="text1"/>
          <w:sz w:val="28"/>
          <w:szCs w:val="28"/>
        </w:rPr>
      </w:pPr>
      <w:r w:rsidRPr="00883E73">
        <w:rPr>
          <w:color w:val="000000" w:themeColor="text1"/>
          <w:sz w:val="28"/>
          <w:szCs w:val="28"/>
        </w:rPr>
        <w:t>В случае неблагоприятной эпидемиологической обстановки в городе Красноярске организационный комитет оставляет за собой право изменить сроки и формат проведения Игр</w:t>
      </w:r>
      <w:r w:rsidR="00685BB2">
        <w:rPr>
          <w:color w:val="000000" w:themeColor="text1"/>
          <w:sz w:val="28"/>
          <w:szCs w:val="28"/>
        </w:rPr>
        <w:t xml:space="preserve">, </w:t>
      </w:r>
      <w:r w:rsidRPr="00883E73">
        <w:rPr>
          <w:color w:val="000000" w:themeColor="text1"/>
          <w:sz w:val="28"/>
          <w:szCs w:val="28"/>
        </w:rPr>
        <w:t xml:space="preserve">в том числе предусмотреть проведение </w:t>
      </w:r>
      <w:r w:rsidR="00E64C76" w:rsidRPr="00883E73">
        <w:rPr>
          <w:color w:val="000000" w:themeColor="text1"/>
          <w:sz w:val="28"/>
          <w:szCs w:val="28"/>
        </w:rPr>
        <w:t xml:space="preserve">финальных </w:t>
      </w:r>
      <w:r w:rsidR="00EC14DF" w:rsidRPr="00883E73">
        <w:rPr>
          <w:color w:val="000000" w:themeColor="text1"/>
          <w:sz w:val="28"/>
          <w:szCs w:val="28"/>
        </w:rPr>
        <w:t>(городских</w:t>
      </w:r>
      <w:r w:rsidR="003B5638" w:rsidRPr="00685BB2">
        <w:rPr>
          <w:color w:val="000000" w:themeColor="text1"/>
          <w:sz w:val="28"/>
          <w:szCs w:val="28"/>
        </w:rPr>
        <w:t>)</w:t>
      </w:r>
      <w:r w:rsidR="00EC14DF" w:rsidRPr="00883E73">
        <w:rPr>
          <w:color w:val="000000" w:themeColor="text1"/>
          <w:sz w:val="28"/>
          <w:szCs w:val="28"/>
        </w:rPr>
        <w:t xml:space="preserve"> Игр </w:t>
      </w:r>
      <w:r w:rsidRPr="00883E73">
        <w:rPr>
          <w:color w:val="000000" w:themeColor="text1"/>
          <w:sz w:val="28"/>
          <w:szCs w:val="28"/>
        </w:rPr>
        <w:t>в дистанционном формате.</w:t>
      </w:r>
    </w:p>
    <w:p w:rsidR="009E3703" w:rsidRPr="006C453B" w:rsidRDefault="009E3703" w:rsidP="009E3703">
      <w:pPr>
        <w:pStyle w:val="ae"/>
        <w:ind w:firstLine="708"/>
        <w:rPr>
          <w:rFonts w:ascii="Times New Roman" w:hAnsi="Times New Roman"/>
          <w:sz w:val="28"/>
          <w:szCs w:val="28"/>
        </w:rPr>
      </w:pPr>
      <w:r w:rsidRPr="00883E73">
        <w:rPr>
          <w:rFonts w:ascii="Times New Roman" w:hAnsi="Times New Roman"/>
          <w:sz w:val="28"/>
          <w:szCs w:val="28"/>
        </w:rPr>
        <w:t xml:space="preserve">К участию во 2 этапе (муниципальном) Игр не допускаются команды, не соответствующие требованиям пункта </w:t>
      </w:r>
      <w:r w:rsidRPr="00883E73">
        <w:rPr>
          <w:rFonts w:ascii="Times New Roman" w:hAnsi="Times New Roman"/>
          <w:sz w:val="28"/>
          <w:szCs w:val="28"/>
          <w:lang w:val="en-US"/>
        </w:rPr>
        <w:t>IV</w:t>
      </w:r>
      <w:r w:rsidRPr="00883E73">
        <w:rPr>
          <w:rFonts w:ascii="Times New Roman" w:hAnsi="Times New Roman"/>
          <w:sz w:val="28"/>
          <w:szCs w:val="28"/>
        </w:rPr>
        <w:t xml:space="preserve"> настоящего положения, а также:</w:t>
      </w:r>
      <w:r w:rsidRPr="006C453B">
        <w:rPr>
          <w:rFonts w:ascii="Times New Roman" w:hAnsi="Times New Roman"/>
          <w:sz w:val="28"/>
          <w:szCs w:val="28"/>
        </w:rPr>
        <w:t xml:space="preserve"> </w:t>
      </w:r>
    </w:p>
    <w:p w:rsidR="00876438" w:rsidRPr="008052B0" w:rsidRDefault="00876438" w:rsidP="009E3703">
      <w:pPr>
        <w:tabs>
          <w:tab w:val="left" w:pos="0"/>
        </w:tabs>
        <w:ind w:firstLine="720"/>
        <w:contextualSpacing/>
        <w:jc w:val="both"/>
        <w:rPr>
          <w:color w:val="000000" w:themeColor="text1"/>
          <w:sz w:val="28"/>
          <w:szCs w:val="28"/>
        </w:rPr>
      </w:pPr>
      <w:r w:rsidRPr="008052B0">
        <w:rPr>
          <w:color w:val="000000" w:themeColor="text1"/>
          <w:sz w:val="28"/>
          <w:szCs w:val="28"/>
        </w:rPr>
        <w:t xml:space="preserve">- сформированные из обучающихся спортивных (специализированных) классов, а </w:t>
      </w:r>
      <w:r w:rsidR="0097796C" w:rsidRPr="008052B0">
        <w:rPr>
          <w:color w:val="000000" w:themeColor="text1"/>
          <w:sz w:val="28"/>
          <w:szCs w:val="28"/>
        </w:rPr>
        <w:t>также</w:t>
      </w:r>
      <w:r w:rsidRPr="008052B0">
        <w:rPr>
          <w:color w:val="000000" w:themeColor="text1"/>
          <w:sz w:val="28"/>
          <w:szCs w:val="28"/>
        </w:rPr>
        <w:t xml:space="preserve"> профильных классов по предмету «Физическая культура»</w:t>
      </w:r>
      <w:r w:rsidR="00AE3F81">
        <w:rPr>
          <w:color w:val="000000" w:themeColor="text1"/>
          <w:sz w:val="28"/>
          <w:szCs w:val="28"/>
        </w:rPr>
        <w:t>,</w:t>
      </w:r>
      <w:r w:rsidR="00AE3F81" w:rsidRPr="00AE3F81">
        <w:rPr>
          <w:sz w:val="28"/>
          <w:szCs w:val="28"/>
        </w:rPr>
        <w:t xml:space="preserve"> </w:t>
      </w:r>
      <w:r w:rsidR="00AE3F81">
        <w:rPr>
          <w:sz w:val="28"/>
          <w:szCs w:val="28"/>
        </w:rPr>
        <w:t>имеющих более 5 часов практических занятий в неделю</w:t>
      </w:r>
      <w:r w:rsidRPr="008052B0">
        <w:rPr>
          <w:color w:val="000000" w:themeColor="text1"/>
          <w:sz w:val="28"/>
          <w:szCs w:val="28"/>
        </w:rPr>
        <w:t>;</w:t>
      </w:r>
    </w:p>
    <w:p w:rsidR="00876438" w:rsidRPr="008052B0" w:rsidRDefault="00876438" w:rsidP="00876438">
      <w:pPr>
        <w:pStyle w:val="ae"/>
        <w:tabs>
          <w:tab w:val="left" w:pos="993"/>
        </w:tabs>
        <w:ind w:firstLine="709"/>
        <w:rPr>
          <w:rFonts w:ascii="Times New Roman" w:hAnsi="Times New Roman"/>
          <w:color w:val="000000" w:themeColor="text1"/>
          <w:sz w:val="28"/>
          <w:szCs w:val="28"/>
        </w:rPr>
      </w:pPr>
      <w:r w:rsidRPr="008052B0">
        <w:rPr>
          <w:rFonts w:ascii="Times New Roman" w:hAnsi="Times New Roman"/>
          <w:color w:val="000000" w:themeColor="text1"/>
          <w:sz w:val="28"/>
          <w:szCs w:val="28"/>
        </w:rPr>
        <w:t xml:space="preserve">- имеющие в составе команды обучающихся, которые не принимали участие в школьном этапе. </w:t>
      </w:r>
    </w:p>
    <w:p w:rsidR="00876438" w:rsidRPr="008052B0" w:rsidRDefault="00876438" w:rsidP="00876438">
      <w:pPr>
        <w:pStyle w:val="ae"/>
        <w:tabs>
          <w:tab w:val="left" w:pos="993"/>
        </w:tabs>
        <w:ind w:firstLine="709"/>
        <w:rPr>
          <w:rFonts w:ascii="Times New Roman" w:hAnsi="Times New Roman"/>
          <w:color w:val="000000" w:themeColor="text1"/>
          <w:sz w:val="28"/>
          <w:szCs w:val="28"/>
        </w:rPr>
      </w:pPr>
      <w:r w:rsidRPr="008052B0">
        <w:rPr>
          <w:rFonts w:ascii="Times New Roman" w:hAnsi="Times New Roman"/>
          <w:bCs/>
          <w:color w:val="000000" w:themeColor="text1"/>
          <w:sz w:val="28"/>
          <w:szCs w:val="28"/>
        </w:rPr>
        <w:t xml:space="preserve">Директор </w:t>
      </w:r>
      <w:r w:rsidRPr="008052B0">
        <w:rPr>
          <w:rFonts w:ascii="Times New Roman" w:hAnsi="Times New Roman"/>
          <w:color w:val="000000" w:themeColor="text1"/>
          <w:sz w:val="28"/>
          <w:szCs w:val="28"/>
        </w:rPr>
        <w:t>общеобразовательного учреждения</w:t>
      </w:r>
      <w:r w:rsidRPr="008052B0">
        <w:rPr>
          <w:rFonts w:ascii="Times New Roman" w:hAnsi="Times New Roman"/>
          <w:bCs/>
          <w:color w:val="000000" w:themeColor="text1"/>
          <w:sz w:val="28"/>
          <w:szCs w:val="28"/>
        </w:rPr>
        <w:t xml:space="preserve"> несет персональную ответственность за достоверность списка участников Игр, представляющих команду.</w:t>
      </w:r>
    </w:p>
    <w:p w:rsidR="00876438" w:rsidRPr="008052B0" w:rsidRDefault="00876438" w:rsidP="00876438">
      <w:pPr>
        <w:pStyle w:val="ae"/>
        <w:tabs>
          <w:tab w:val="left" w:pos="0"/>
          <w:tab w:val="left" w:pos="993"/>
        </w:tabs>
        <w:ind w:firstLine="709"/>
        <w:rPr>
          <w:color w:val="000000" w:themeColor="text1"/>
          <w:sz w:val="28"/>
          <w:szCs w:val="28"/>
        </w:rPr>
      </w:pPr>
      <w:r w:rsidRPr="008052B0">
        <w:rPr>
          <w:rFonts w:ascii="Times New Roman" w:hAnsi="Times New Roman"/>
          <w:bCs/>
          <w:color w:val="000000" w:themeColor="text1"/>
          <w:sz w:val="28"/>
          <w:szCs w:val="28"/>
        </w:rPr>
        <w:t>В случае выявления нарушений допуска участников в ходе проведения Игр результат всей команды аннулируется.</w:t>
      </w:r>
    </w:p>
    <w:p w:rsidR="0006306C" w:rsidRDefault="00876438" w:rsidP="0006306C">
      <w:pPr>
        <w:tabs>
          <w:tab w:val="left" w:pos="0"/>
        </w:tabs>
        <w:ind w:right="-3" w:firstLine="709"/>
        <w:jc w:val="both"/>
        <w:rPr>
          <w:bCs/>
          <w:sz w:val="28"/>
          <w:szCs w:val="28"/>
        </w:rPr>
      </w:pPr>
      <w:r w:rsidRPr="008052B0">
        <w:rPr>
          <w:color w:val="000000" w:themeColor="text1"/>
          <w:sz w:val="28"/>
          <w:szCs w:val="28"/>
        </w:rPr>
        <w:t>Все участники должны име</w:t>
      </w:r>
      <w:r w:rsidR="0006306C">
        <w:rPr>
          <w:color w:val="000000" w:themeColor="text1"/>
          <w:sz w:val="28"/>
          <w:szCs w:val="28"/>
        </w:rPr>
        <w:t>ть единую спортивную форму</w:t>
      </w:r>
      <w:r w:rsidRPr="008052B0">
        <w:rPr>
          <w:color w:val="000000" w:themeColor="text1"/>
          <w:sz w:val="28"/>
          <w:szCs w:val="28"/>
        </w:rPr>
        <w:t xml:space="preserve"> </w:t>
      </w:r>
      <w:r w:rsidR="0006306C" w:rsidRPr="003B7632">
        <w:rPr>
          <w:bCs/>
          <w:sz w:val="28"/>
          <w:szCs w:val="28"/>
        </w:rPr>
        <w:t xml:space="preserve">для участия </w:t>
      </w:r>
      <w:r w:rsidR="0006306C">
        <w:rPr>
          <w:bCs/>
          <w:sz w:val="28"/>
          <w:szCs w:val="28"/>
        </w:rPr>
        <w:br/>
      </w:r>
      <w:r w:rsidR="0006306C" w:rsidRPr="003B7632">
        <w:rPr>
          <w:bCs/>
          <w:sz w:val="28"/>
          <w:szCs w:val="28"/>
        </w:rPr>
        <w:t xml:space="preserve">в церемонии открытия и закрытия соревнований, а также </w:t>
      </w:r>
      <w:r w:rsidR="0006306C">
        <w:rPr>
          <w:bCs/>
          <w:sz w:val="28"/>
          <w:szCs w:val="28"/>
        </w:rPr>
        <w:t xml:space="preserve">соответствующую </w:t>
      </w:r>
      <w:r w:rsidR="0006306C" w:rsidRPr="003B7632">
        <w:rPr>
          <w:bCs/>
          <w:sz w:val="28"/>
          <w:szCs w:val="28"/>
        </w:rPr>
        <w:t>спортивную форму для участия в соревнованиях по видам спорта</w:t>
      </w:r>
      <w:r w:rsidR="0006306C">
        <w:rPr>
          <w:bCs/>
          <w:sz w:val="28"/>
          <w:szCs w:val="28"/>
        </w:rPr>
        <w:t>.</w:t>
      </w:r>
    </w:p>
    <w:p w:rsidR="007F3063" w:rsidRDefault="007F3063" w:rsidP="00E00859">
      <w:pPr>
        <w:tabs>
          <w:tab w:val="left" w:pos="0"/>
        </w:tabs>
        <w:jc w:val="center"/>
        <w:rPr>
          <w:color w:val="000000" w:themeColor="text1"/>
          <w:sz w:val="28"/>
          <w:szCs w:val="28"/>
        </w:rPr>
      </w:pPr>
    </w:p>
    <w:p w:rsidR="00085268" w:rsidRDefault="006F14F2" w:rsidP="006F1F15">
      <w:pPr>
        <w:tabs>
          <w:tab w:val="left" w:pos="0"/>
        </w:tabs>
        <w:jc w:val="center"/>
        <w:rPr>
          <w:bCs/>
          <w:sz w:val="28"/>
          <w:szCs w:val="28"/>
        </w:rPr>
      </w:pPr>
      <w:r w:rsidRPr="00883E73">
        <w:rPr>
          <w:color w:val="000000" w:themeColor="text1"/>
          <w:sz w:val="28"/>
          <w:szCs w:val="28"/>
        </w:rPr>
        <w:tab/>
      </w:r>
      <w:r w:rsidR="00E00859" w:rsidRPr="00883E73">
        <w:rPr>
          <w:b/>
          <w:sz w:val="28"/>
          <w:szCs w:val="28"/>
          <w:lang w:val="en-US"/>
        </w:rPr>
        <w:t>V</w:t>
      </w:r>
      <w:r w:rsidR="00E00859" w:rsidRPr="00883E73">
        <w:rPr>
          <w:b/>
          <w:sz w:val="28"/>
          <w:szCs w:val="28"/>
        </w:rPr>
        <w:t>. Программа мероприятия</w:t>
      </w:r>
    </w:p>
    <w:p w:rsidR="00E00859" w:rsidRPr="008052B0" w:rsidRDefault="00E00859" w:rsidP="00E00859">
      <w:pPr>
        <w:ind w:firstLine="708"/>
        <w:jc w:val="both"/>
        <w:rPr>
          <w:bCs/>
          <w:sz w:val="28"/>
          <w:szCs w:val="28"/>
        </w:rPr>
      </w:pPr>
      <w:r w:rsidRPr="00883E73">
        <w:rPr>
          <w:bCs/>
          <w:sz w:val="28"/>
          <w:szCs w:val="28"/>
        </w:rPr>
        <w:t>Игры проводятся в соответствии с действующими правилами видов спорта, а также настоящим Положением (приложения №№ 2, 3).</w:t>
      </w:r>
      <w:r w:rsidRPr="008052B0">
        <w:rPr>
          <w:bCs/>
          <w:sz w:val="28"/>
          <w:szCs w:val="28"/>
        </w:rPr>
        <w:t xml:space="preserve"> </w:t>
      </w:r>
    </w:p>
    <w:p w:rsidR="006F1F15" w:rsidRDefault="00E00859" w:rsidP="006F1F15">
      <w:pPr>
        <w:ind w:firstLine="708"/>
        <w:jc w:val="both"/>
        <w:rPr>
          <w:color w:val="000000" w:themeColor="text1"/>
          <w:sz w:val="28"/>
          <w:szCs w:val="28"/>
        </w:rPr>
      </w:pPr>
      <w:r w:rsidRPr="001E7592">
        <w:rPr>
          <w:color w:val="000000" w:themeColor="text1"/>
          <w:sz w:val="28"/>
          <w:szCs w:val="28"/>
        </w:rPr>
        <w:t xml:space="preserve">Система проведения соревнований по </w:t>
      </w:r>
      <w:r>
        <w:rPr>
          <w:color w:val="000000" w:themeColor="text1"/>
          <w:sz w:val="28"/>
          <w:szCs w:val="28"/>
        </w:rPr>
        <w:t>обязательным и дополнительным видам</w:t>
      </w:r>
      <w:r w:rsidRPr="001E7592">
        <w:rPr>
          <w:color w:val="000000" w:themeColor="text1"/>
          <w:sz w:val="28"/>
          <w:szCs w:val="28"/>
        </w:rPr>
        <w:t xml:space="preserve"> программы Игр определяется главной судейской коллегией в зависимости от количества участвующих команд. </w:t>
      </w:r>
    </w:p>
    <w:p w:rsidR="00EB4B04" w:rsidRDefault="00EB4B04" w:rsidP="006F1F15">
      <w:pPr>
        <w:ind w:firstLine="708"/>
        <w:jc w:val="both"/>
        <w:rPr>
          <w:color w:val="000000" w:themeColor="text1"/>
          <w:sz w:val="28"/>
          <w:szCs w:val="28"/>
        </w:rPr>
      </w:pPr>
    </w:p>
    <w:p w:rsidR="00EB4B04" w:rsidRDefault="00EB4B04" w:rsidP="006F1F15">
      <w:pPr>
        <w:ind w:firstLine="708"/>
        <w:jc w:val="both"/>
        <w:rPr>
          <w:color w:val="000000" w:themeColor="text1"/>
          <w:sz w:val="28"/>
          <w:szCs w:val="28"/>
        </w:rPr>
      </w:pPr>
    </w:p>
    <w:p w:rsidR="00EB4B04" w:rsidRDefault="00EB4B04" w:rsidP="006F1F15">
      <w:pPr>
        <w:ind w:firstLine="708"/>
        <w:jc w:val="both"/>
        <w:rPr>
          <w:color w:val="000000" w:themeColor="text1"/>
          <w:sz w:val="28"/>
          <w:szCs w:val="28"/>
        </w:rPr>
      </w:pPr>
    </w:p>
    <w:p w:rsidR="00EB4B04" w:rsidRDefault="00EB4B04" w:rsidP="006F1F15">
      <w:pPr>
        <w:ind w:firstLine="708"/>
        <w:jc w:val="both"/>
        <w:rPr>
          <w:color w:val="000000" w:themeColor="text1"/>
          <w:sz w:val="28"/>
          <w:szCs w:val="28"/>
        </w:rPr>
      </w:pPr>
    </w:p>
    <w:p w:rsidR="006F1F15" w:rsidRDefault="006F1F15" w:rsidP="006F1F15">
      <w:pPr>
        <w:ind w:firstLine="708"/>
        <w:jc w:val="both"/>
        <w:rPr>
          <w:color w:val="000000" w:themeColor="text1"/>
          <w:sz w:val="28"/>
          <w:szCs w:val="28"/>
        </w:rPr>
      </w:pPr>
    </w:p>
    <w:p w:rsidR="00183AB8" w:rsidRDefault="00183AB8" w:rsidP="006F1F15">
      <w:pPr>
        <w:ind w:firstLine="708"/>
        <w:jc w:val="center"/>
        <w:rPr>
          <w:b/>
          <w:color w:val="000000" w:themeColor="text1"/>
          <w:sz w:val="28"/>
          <w:szCs w:val="28"/>
        </w:rPr>
      </w:pPr>
      <w:r w:rsidRPr="0035036C">
        <w:rPr>
          <w:b/>
          <w:color w:val="000000" w:themeColor="text1"/>
          <w:sz w:val="28"/>
          <w:szCs w:val="28"/>
        </w:rPr>
        <w:lastRenderedPageBreak/>
        <w:t>Программа Игр</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693"/>
        <w:gridCol w:w="1701"/>
        <w:gridCol w:w="1701"/>
        <w:gridCol w:w="2268"/>
      </w:tblGrid>
      <w:tr w:rsidR="00183AB8" w:rsidRPr="0035036C" w:rsidTr="00105D54">
        <w:trPr>
          <w:trHeight w:val="20"/>
          <w:jc w:val="center"/>
        </w:trPr>
        <w:tc>
          <w:tcPr>
            <w:tcW w:w="988" w:type="dxa"/>
            <w:vMerge w:val="restart"/>
          </w:tcPr>
          <w:p w:rsidR="00183AB8" w:rsidRPr="0035036C" w:rsidRDefault="00183AB8" w:rsidP="00105D54">
            <w:pPr>
              <w:jc w:val="center"/>
              <w:rPr>
                <w:b/>
                <w:sz w:val="24"/>
                <w:szCs w:val="24"/>
              </w:rPr>
            </w:pPr>
          </w:p>
          <w:p w:rsidR="00183AB8" w:rsidRPr="0035036C" w:rsidRDefault="00183AB8" w:rsidP="00105D54">
            <w:pPr>
              <w:jc w:val="center"/>
              <w:rPr>
                <w:b/>
                <w:sz w:val="24"/>
                <w:szCs w:val="24"/>
              </w:rPr>
            </w:pPr>
            <w:r w:rsidRPr="0035036C">
              <w:rPr>
                <w:b/>
                <w:sz w:val="24"/>
                <w:szCs w:val="24"/>
              </w:rPr>
              <w:t>п/п</w:t>
            </w:r>
          </w:p>
        </w:tc>
        <w:tc>
          <w:tcPr>
            <w:tcW w:w="2693" w:type="dxa"/>
            <w:vMerge w:val="restart"/>
            <w:vAlign w:val="center"/>
          </w:tcPr>
          <w:p w:rsidR="00183AB8" w:rsidRPr="0035036C" w:rsidRDefault="00183AB8" w:rsidP="00105D54">
            <w:pPr>
              <w:jc w:val="center"/>
              <w:rPr>
                <w:b/>
                <w:sz w:val="24"/>
                <w:szCs w:val="24"/>
              </w:rPr>
            </w:pPr>
            <w:r w:rsidRPr="0035036C">
              <w:rPr>
                <w:b/>
                <w:sz w:val="24"/>
                <w:szCs w:val="24"/>
              </w:rPr>
              <w:t>Вид спорта</w:t>
            </w:r>
          </w:p>
        </w:tc>
        <w:tc>
          <w:tcPr>
            <w:tcW w:w="3402" w:type="dxa"/>
            <w:gridSpan w:val="2"/>
            <w:vAlign w:val="center"/>
          </w:tcPr>
          <w:p w:rsidR="00183AB8" w:rsidRPr="0035036C" w:rsidRDefault="00183AB8" w:rsidP="00105D54">
            <w:pPr>
              <w:jc w:val="center"/>
              <w:rPr>
                <w:b/>
                <w:bCs/>
                <w:sz w:val="24"/>
                <w:szCs w:val="24"/>
              </w:rPr>
            </w:pPr>
            <w:r w:rsidRPr="0035036C">
              <w:rPr>
                <w:b/>
                <w:bCs/>
                <w:sz w:val="24"/>
                <w:szCs w:val="24"/>
              </w:rPr>
              <w:t>Кол-во участников</w:t>
            </w:r>
          </w:p>
          <w:p w:rsidR="00183AB8" w:rsidRPr="0035036C" w:rsidRDefault="00183AB8" w:rsidP="00105D54">
            <w:pPr>
              <w:jc w:val="center"/>
              <w:rPr>
                <w:b/>
                <w:sz w:val="24"/>
                <w:szCs w:val="24"/>
              </w:rPr>
            </w:pPr>
            <w:r w:rsidRPr="0035036C">
              <w:rPr>
                <w:b/>
                <w:bCs/>
                <w:sz w:val="24"/>
                <w:szCs w:val="24"/>
              </w:rPr>
              <w:t xml:space="preserve"> (человек)</w:t>
            </w:r>
          </w:p>
        </w:tc>
        <w:tc>
          <w:tcPr>
            <w:tcW w:w="2268" w:type="dxa"/>
            <w:vMerge w:val="restart"/>
            <w:vAlign w:val="center"/>
          </w:tcPr>
          <w:p w:rsidR="00183AB8" w:rsidRPr="0035036C" w:rsidRDefault="00183AB8" w:rsidP="00105D54">
            <w:pPr>
              <w:jc w:val="center"/>
              <w:rPr>
                <w:b/>
                <w:sz w:val="24"/>
                <w:szCs w:val="24"/>
              </w:rPr>
            </w:pPr>
            <w:r w:rsidRPr="0035036C">
              <w:rPr>
                <w:b/>
                <w:sz w:val="24"/>
                <w:szCs w:val="24"/>
              </w:rPr>
              <w:t>Срок проведения</w:t>
            </w:r>
          </w:p>
          <w:p w:rsidR="00183AB8" w:rsidRPr="0035036C" w:rsidRDefault="00183AB8" w:rsidP="00105D54">
            <w:pPr>
              <w:jc w:val="center"/>
              <w:rPr>
                <w:b/>
                <w:sz w:val="24"/>
                <w:szCs w:val="24"/>
              </w:rPr>
            </w:pPr>
            <w:r w:rsidRPr="0035036C">
              <w:rPr>
                <w:b/>
                <w:sz w:val="24"/>
                <w:szCs w:val="24"/>
              </w:rPr>
              <w:t>финальных (городских) Игр</w:t>
            </w:r>
          </w:p>
          <w:p w:rsidR="00183AB8" w:rsidRPr="0035036C" w:rsidRDefault="00183AB8" w:rsidP="00105D54">
            <w:pPr>
              <w:jc w:val="center"/>
              <w:rPr>
                <w:b/>
                <w:sz w:val="24"/>
                <w:szCs w:val="24"/>
              </w:rPr>
            </w:pPr>
            <w:r w:rsidRPr="0035036C">
              <w:rPr>
                <w:b/>
                <w:sz w:val="24"/>
                <w:szCs w:val="24"/>
              </w:rPr>
              <w:t>(предварительно)</w:t>
            </w:r>
          </w:p>
        </w:tc>
      </w:tr>
      <w:tr w:rsidR="00183AB8" w:rsidRPr="0035036C" w:rsidTr="00105D54">
        <w:trPr>
          <w:trHeight w:val="20"/>
          <w:jc w:val="center"/>
        </w:trPr>
        <w:tc>
          <w:tcPr>
            <w:tcW w:w="988" w:type="dxa"/>
            <w:vMerge/>
          </w:tcPr>
          <w:p w:rsidR="00183AB8" w:rsidRPr="0035036C" w:rsidRDefault="00183AB8" w:rsidP="00105D54">
            <w:pPr>
              <w:jc w:val="center"/>
              <w:rPr>
                <w:b/>
                <w:sz w:val="24"/>
                <w:szCs w:val="24"/>
              </w:rPr>
            </w:pPr>
          </w:p>
        </w:tc>
        <w:tc>
          <w:tcPr>
            <w:tcW w:w="2693" w:type="dxa"/>
            <w:vMerge/>
            <w:vAlign w:val="center"/>
          </w:tcPr>
          <w:p w:rsidR="00183AB8" w:rsidRPr="0035036C" w:rsidRDefault="00183AB8" w:rsidP="00105D54">
            <w:pPr>
              <w:jc w:val="center"/>
              <w:rPr>
                <w:b/>
                <w:sz w:val="24"/>
                <w:szCs w:val="24"/>
              </w:rPr>
            </w:pPr>
          </w:p>
        </w:tc>
        <w:tc>
          <w:tcPr>
            <w:tcW w:w="1701" w:type="dxa"/>
            <w:vAlign w:val="center"/>
          </w:tcPr>
          <w:p w:rsidR="00183AB8" w:rsidRPr="0035036C" w:rsidRDefault="00183AB8" w:rsidP="00105D54">
            <w:pPr>
              <w:jc w:val="center"/>
              <w:rPr>
                <w:b/>
                <w:bCs/>
                <w:sz w:val="24"/>
                <w:szCs w:val="24"/>
              </w:rPr>
            </w:pPr>
            <w:r w:rsidRPr="0035036C">
              <w:rPr>
                <w:b/>
                <w:bCs/>
                <w:sz w:val="24"/>
                <w:szCs w:val="24"/>
              </w:rPr>
              <w:t>юноши</w:t>
            </w:r>
          </w:p>
        </w:tc>
        <w:tc>
          <w:tcPr>
            <w:tcW w:w="1701" w:type="dxa"/>
            <w:vAlign w:val="center"/>
          </w:tcPr>
          <w:p w:rsidR="00183AB8" w:rsidRPr="0035036C" w:rsidRDefault="00183AB8" w:rsidP="00105D54">
            <w:pPr>
              <w:jc w:val="center"/>
              <w:rPr>
                <w:b/>
                <w:bCs/>
                <w:sz w:val="24"/>
                <w:szCs w:val="24"/>
              </w:rPr>
            </w:pPr>
            <w:r w:rsidRPr="0035036C">
              <w:rPr>
                <w:b/>
                <w:bCs/>
                <w:sz w:val="24"/>
                <w:szCs w:val="24"/>
              </w:rPr>
              <w:t>девушки</w:t>
            </w:r>
          </w:p>
        </w:tc>
        <w:tc>
          <w:tcPr>
            <w:tcW w:w="2268" w:type="dxa"/>
            <w:vMerge/>
            <w:vAlign w:val="center"/>
          </w:tcPr>
          <w:p w:rsidR="00183AB8" w:rsidRPr="0035036C" w:rsidRDefault="00183AB8" w:rsidP="00105D54">
            <w:pPr>
              <w:jc w:val="center"/>
              <w:rPr>
                <w:b/>
                <w:sz w:val="24"/>
                <w:szCs w:val="24"/>
              </w:rPr>
            </w:pPr>
          </w:p>
        </w:tc>
      </w:tr>
      <w:tr w:rsidR="00183AB8" w:rsidRPr="0035036C" w:rsidTr="00105D54">
        <w:trPr>
          <w:trHeight w:val="20"/>
          <w:jc w:val="center"/>
        </w:trPr>
        <w:tc>
          <w:tcPr>
            <w:tcW w:w="9351" w:type="dxa"/>
            <w:gridSpan w:val="5"/>
          </w:tcPr>
          <w:p w:rsidR="00183AB8" w:rsidRPr="0035036C" w:rsidRDefault="00183AB8" w:rsidP="00105D54">
            <w:pPr>
              <w:jc w:val="center"/>
              <w:rPr>
                <w:b/>
                <w:sz w:val="24"/>
                <w:szCs w:val="24"/>
              </w:rPr>
            </w:pPr>
            <w:r w:rsidRPr="0035036C">
              <w:rPr>
                <w:b/>
                <w:sz w:val="24"/>
                <w:szCs w:val="24"/>
              </w:rPr>
              <w:t>Обязательные виды программы</w:t>
            </w:r>
          </w:p>
          <w:p w:rsidR="00183AB8" w:rsidRPr="0035036C" w:rsidRDefault="00183AB8" w:rsidP="00105D54">
            <w:pPr>
              <w:jc w:val="center"/>
              <w:rPr>
                <w:b/>
                <w:sz w:val="24"/>
                <w:szCs w:val="24"/>
              </w:rPr>
            </w:pPr>
          </w:p>
        </w:tc>
      </w:tr>
      <w:tr w:rsidR="00183AB8" w:rsidRPr="0035036C" w:rsidTr="00105D54">
        <w:trPr>
          <w:trHeight w:val="510"/>
          <w:jc w:val="center"/>
        </w:trPr>
        <w:tc>
          <w:tcPr>
            <w:tcW w:w="988" w:type="dxa"/>
          </w:tcPr>
          <w:p w:rsidR="00183AB8" w:rsidRPr="0035036C" w:rsidRDefault="00183AB8" w:rsidP="00105D54">
            <w:pPr>
              <w:tabs>
                <w:tab w:val="left" w:pos="284"/>
                <w:tab w:val="left" w:pos="1001"/>
              </w:tabs>
              <w:snapToGrid w:val="0"/>
              <w:ind w:right="-3"/>
              <w:rPr>
                <w:bCs/>
                <w:sz w:val="24"/>
                <w:szCs w:val="24"/>
              </w:rPr>
            </w:pPr>
            <w:r w:rsidRPr="0035036C">
              <w:rPr>
                <w:bCs/>
                <w:sz w:val="24"/>
                <w:szCs w:val="24"/>
              </w:rPr>
              <w:t>1</w:t>
            </w:r>
          </w:p>
        </w:tc>
        <w:tc>
          <w:tcPr>
            <w:tcW w:w="2693" w:type="dxa"/>
            <w:shd w:val="clear" w:color="auto" w:fill="auto"/>
            <w:vAlign w:val="center"/>
          </w:tcPr>
          <w:p w:rsidR="00183AB8" w:rsidRPr="008E7E83" w:rsidRDefault="00183AB8" w:rsidP="00105D54">
            <w:pPr>
              <w:tabs>
                <w:tab w:val="left" w:pos="284"/>
                <w:tab w:val="left" w:pos="1001"/>
              </w:tabs>
              <w:snapToGrid w:val="0"/>
              <w:ind w:right="-3"/>
              <w:rPr>
                <w:bCs/>
                <w:sz w:val="24"/>
                <w:szCs w:val="24"/>
              </w:rPr>
            </w:pPr>
            <w:r w:rsidRPr="008E7E83">
              <w:rPr>
                <w:bCs/>
                <w:sz w:val="24"/>
                <w:szCs w:val="24"/>
              </w:rPr>
              <w:t>Баскетбол 3</w:t>
            </w:r>
            <w:r w:rsidRPr="008E7E83">
              <w:rPr>
                <w:bCs/>
                <w:sz w:val="24"/>
                <w:szCs w:val="24"/>
                <w:lang w:val="en-US"/>
              </w:rPr>
              <w:t>x</w:t>
            </w:r>
            <w:r w:rsidRPr="008E7E83">
              <w:rPr>
                <w:bCs/>
                <w:sz w:val="24"/>
                <w:szCs w:val="24"/>
              </w:rPr>
              <w:t>3</w:t>
            </w:r>
          </w:p>
        </w:tc>
        <w:tc>
          <w:tcPr>
            <w:tcW w:w="1701" w:type="dxa"/>
            <w:shd w:val="clear" w:color="auto" w:fill="auto"/>
            <w:vAlign w:val="center"/>
          </w:tcPr>
          <w:p w:rsidR="00183AB8" w:rsidRPr="008E7E83" w:rsidRDefault="00183AB8" w:rsidP="00105D54">
            <w:pPr>
              <w:jc w:val="center"/>
              <w:rPr>
                <w:sz w:val="24"/>
                <w:szCs w:val="24"/>
              </w:rPr>
            </w:pPr>
            <w:r>
              <w:rPr>
                <w:bCs/>
                <w:sz w:val="24"/>
                <w:szCs w:val="24"/>
              </w:rPr>
              <w:t>3</w:t>
            </w:r>
            <w:r w:rsidRPr="008E7E83">
              <w:rPr>
                <w:bCs/>
                <w:sz w:val="24"/>
                <w:szCs w:val="24"/>
              </w:rPr>
              <w:t xml:space="preserve"> </w:t>
            </w:r>
          </w:p>
        </w:tc>
        <w:tc>
          <w:tcPr>
            <w:tcW w:w="1701" w:type="dxa"/>
            <w:shd w:val="clear" w:color="auto" w:fill="auto"/>
            <w:vAlign w:val="center"/>
          </w:tcPr>
          <w:p w:rsidR="00183AB8" w:rsidRPr="008E7E83" w:rsidRDefault="00183AB8" w:rsidP="00105D54">
            <w:pPr>
              <w:jc w:val="center"/>
              <w:rPr>
                <w:sz w:val="24"/>
                <w:szCs w:val="24"/>
              </w:rPr>
            </w:pPr>
            <w:r>
              <w:rPr>
                <w:sz w:val="24"/>
                <w:szCs w:val="24"/>
              </w:rPr>
              <w:t>3</w:t>
            </w:r>
          </w:p>
        </w:tc>
        <w:tc>
          <w:tcPr>
            <w:tcW w:w="2268" w:type="dxa"/>
            <w:shd w:val="clear" w:color="auto" w:fill="auto"/>
            <w:vAlign w:val="center"/>
          </w:tcPr>
          <w:p w:rsidR="00183AB8" w:rsidRPr="008E7E83" w:rsidRDefault="00183AB8" w:rsidP="00105D54">
            <w:pPr>
              <w:jc w:val="center"/>
              <w:rPr>
                <w:sz w:val="24"/>
                <w:szCs w:val="24"/>
              </w:rPr>
            </w:pPr>
            <w:r w:rsidRPr="008E7E83">
              <w:rPr>
                <w:sz w:val="24"/>
                <w:szCs w:val="24"/>
              </w:rPr>
              <w:t>апрель</w:t>
            </w:r>
          </w:p>
        </w:tc>
      </w:tr>
      <w:tr w:rsidR="00183AB8" w:rsidRPr="0035036C" w:rsidTr="00105D54">
        <w:trPr>
          <w:trHeight w:val="510"/>
          <w:jc w:val="center"/>
        </w:trPr>
        <w:tc>
          <w:tcPr>
            <w:tcW w:w="988" w:type="dxa"/>
          </w:tcPr>
          <w:p w:rsidR="00183AB8" w:rsidRPr="0035036C" w:rsidRDefault="00183AB8" w:rsidP="00105D54">
            <w:pPr>
              <w:tabs>
                <w:tab w:val="left" w:pos="284"/>
                <w:tab w:val="left" w:pos="1001"/>
              </w:tabs>
              <w:snapToGrid w:val="0"/>
              <w:ind w:right="-3"/>
              <w:rPr>
                <w:bCs/>
                <w:sz w:val="24"/>
                <w:szCs w:val="24"/>
              </w:rPr>
            </w:pPr>
            <w:r w:rsidRPr="0035036C">
              <w:rPr>
                <w:bCs/>
                <w:sz w:val="24"/>
                <w:szCs w:val="24"/>
              </w:rPr>
              <w:t>2</w:t>
            </w:r>
          </w:p>
        </w:tc>
        <w:tc>
          <w:tcPr>
            <w:tcW w:w="2693" w:type="dxa"/>
            <w:shd w:val="clear" w:color="auto" w:fill="auto"/>
            <w:vAlign w:val="center"/>
          </w:tcPr>
          <w:p w:rsidR="00183AB8" w:rsidRPr="00B30DDA" w:rsidRDefault="00183AB8" w:rsidP="00105D54">
            <w:pPr>
              <w:tabs>
                <w:tab w:val="left" w:pos="284"/>
                <w:tab w:val="left" w:pos="1001"/>
              </w:tabs>
              <w:snapToGrid w:val="0"/>
              <w:ind w:right="-3"/>
              <w:rPr>
                <w:bCs/>
                <w:sz w:val="24"/>
                <w:szCs w:val="24"/>
              </w:rPr>
            </w:pPr>
            <w:r w:rsidRPr="00B30DDA">
              <w:rPr>
                <w:bCs/>
                <w:sz w:val="24"/>
                <w:szCs w:val="24"/>
              </w:rPr>
              <w:t>Волейбол (смешанная команда)</w:t>
            </w:r>
          </w:p>
        </w:tc>
        <w:tc>
          <w:tcPr>
            <w:tcW w:w="3402" w:type="dxa"/>
            <w:gridSpan w:val="2"/>
            <w:shd w:val="clear" w:color="auto" w:fill="auto"/>
            <w:vAlign w:val="center"/>
          </w:tcPr>
          <w:p w:rsidR="00183AB8" w:rsidRPr="00B30DDA" w:rsidRDefault="00183AB8" w:rsidP="00105D54">
            <w:pPr>
              <w:jc w:val="center"/>
              <w:rPr>
                <w:sz w:val="24"/>
                <w:szCs w:val="24"/>
              </w:rPr>
            </w:pPr>
            <w:r w:rsidRPr="00B30DDA">
              <w:t>5 юн. + 5 дев.</w:t>
            </w:r>
          </w:p>
        </w:tc>
        <w:tc>
          <w:tcPr>
            <w:tcW w:w="2268" w:type="dxa"/>
            <w:shd w:val="clear" w:color="auto" w:fill="auto"/>
            <w:vAlign w:val="center"/>
          </w:tcPr>
          <w:p w:rsidR="00183AB8" w:rsidRPr="00B30DDA" w:rsidRDefault="00183AB8" w:rsidP="00105D54">
            <w:pPr>
              <w:jc w:val="center"/>
              <w:rPr>
                <w:sz w:val="24"/>
                <w:szCs w:val="24"/>
              </w:rPr>
            </w:pPr>
            <w:r w:rsidRPr="00B30DDA">
              <w:rPr>
                <w:sz w:val="24"/>
                <w:szCs w:val="24"/>
              </w:rPr>
              <w:t>апрель</w:t>
            </w:r>
          </w:p>
        </w:tc>
      </w:tr>
      <w:tr w:rsidR="00183AB8" w:rsidRPr="0035036C" w:rsidTr="00105D54">
        <w:trPr>
          <w:trHeight w:val="510"/>
          <w:jc w:val="center"/>
        </w:trPr>
        <w:tc>
          <w:tcPr>
            <w:tcW w:w="988" w:type="dxa"/>
          </w:tcPr>
          <w:p w:rsidR="00183AB8" w:rsidRPr="0035036C" w:rsidRDefault="00183AB8" w:rsidP="00105D54">
            <w:pPr>
              <w:rPr>
                <w:bCs/>
                <w:sz w:val="24"/>
                <w:szCs w:val="24"/>
              </w:rPr>
            </w:pPr>
            <w:r w:rsidRPr="0035036C">
              <w:rPr>
                <w:bCs/>
                <w:sz w:val="24"/>
                <w:szCs w:val="24"/>
              </w:rPr>
              <w:t>3</w:t>
            </w:r>
          </w:p>
        </w:tc>
        <w:tc>
          <w:tcPr>
            <w:tcW w:w="2693" w:type="dxa"/>
            <w:shd w:val="clear" w:color="auto" w:fill="auto"/>
            <w:vAlign w:val="center"/>
          </w:tcPr>
          <w:p w:rsidR="00183AB8" w:rsidRPr="00B30DDA" w:rsidRDefault="00183AB8" w:rsidP="00105D54">
            <w:pPr>
              <w:rPr>
                <w:bCs/>
                <w:sz w:val="24"/>
                <w:szCs w:val="24"/>
              </w:rPr>
            </w:pPr>
            <w:r w:rsidRPr="00B30DDA">
              <w:rPr>
                <w:bCs/>
                <w:sz w:val="24"/>
                <w:szCs w:val="24"/>
              </w:rPr>
              <w:t>Настольный теннис</w:t>
            </w:r>
          </w:p>
        </w:tc>
        <w:tc>
          <w:tcPr>
            <w:tcW w:w="1701" w:type="dxa"/>
            <w:shd w:val="clear" w:color="auto" w:fill="auto"/>
            <w:vAlign w:val="center"/>
          </w:tcPr>
          <w:p w:rsidR="00183AB8" w:rsidRPr="00B30DDA" w:rsidRDefault="00183AB8" w:rsidP="00105D54">
            <w:pPr>
              <w:jc w:val="center"/>
              <w:rPr>
                <w:sz w:val="24"/>
                <w:szCs w:val="24"/>
              </w:rPr>
            </w:pPr>
            <w:r w:rsidRPr="00B30DDA">
              <w:rPr>
                <w:sz w:val="24"/>
                <w:szCs w:val="24"/>
              </w:rPr>
              <w:t>-</w:t>
            </w:r>
          </w:p>
        </w:tc>
        <w:tc>
          <w:tcPr>
            <w:tcW w:w="1701" w:type="dxa"/>
            <w:shd w:val="clear" w:color="auto" w:fill="auto"/>
            <w:vAlign w:val="center"/>
          </w:tcPr>
          <w:p w:rsidR="00183AB8" w:rsidRPr="00B30DDA" w:rsidRDefault="00183AB8" w:rsidP="00105D54">
            <w:pPr>
              <w:jc w:val="center"/>
              <w:rPr>
                <w:sz w:val="24"/>
                <w:szCs w:val="24"/>
              </w:rPr>
            </w:pPr>
            <w:r w:rsidRPr="00B30DDA">
              <w:rPr>
                <w:sz w:val="24"/>
                <w:szCs w:val="24"/>
              </w:rPr>
              <w:t>3</w:t>
            </w:r>
          </w:p>
        </w:tc>
        <w:tc>
          <w:tcPr>
            <w:tcW w:w="2268" w:type="dxa"/>
            <w:shd w:val="clear" w:color="auto" w:fill="auto"/>
            <w:vAlign w:val="center"/>
          </w:tcPr>
          <w:p w:rsidR="00183AB8" w:rsidRPr="00B30DDA" w:rsidRDefault="00183AB8" w:rsidP="00105D54">
            <w:pPr>
              <w:jc w:val="center"/>
              <w:rPr>
                <w:sz w:val="24"/>
                <w:szCs w:val="24"/>
              </w:rPr>
            </w:pPr>
            <w:r w:rsidRPr="00B30DDA">
              <w:rPr>
                <w:sz w:val="24"/>
                <w:szCs w:val="24"/>
              </w:rPr>
              <w:t>апрель</w:t>
            </w:r>
          </w:p>
        </w:tc>
      </w:tr>
      <w:tr w:rsidR="00183AB8" w:rsidRPr="0035036C" w:rsidTr="00105D54">
        <w:trPr>
          <w:trHeight w:val="510"/>
          <w:jc w:val="center"/>
        </w:trPr>
        <w:tc>
          <w:tcPr>
            <w:tcW w:w="988" w:type="dxa"/>
          </w:tcPr>
          <w:p w:rsidR="00183AB8" w:rsidRPr="0035036C" w:rsidRDefault="00183AB8" w:rsidP="00105D54">
            <w:pPr>
              <w:tabs>
                <w:tab w:val="left" w:pos="284"/>
                <w:tab w:val="left" w:pos="1001"/>
              </w:tabs>
              <w:snapToGrid w:val="0"/>
              <w:ind w:right="-3"/>
              <w:rPr>
                <w:bCs/>
                <w:sz w:val="24"/>
                <w:szCs w:val="24"/>
              </w:rPr>
            </w:pPr>
            <w:r w:rsidRPr="0035036C">
              <w:rPr>
                <w:bCs/>
                <w:sz w:val="24"/>
                <w:szCs w:val="24"/>
              </w:rPr>
              <w:t>4</w:t>
            </w:r>
          </w:p>
        </w:tc>
        <w:tc>
          <w:tcPr>
            <w:tcW w:w="2693" w:type="dxa"/>
            <w:shd w:val="clear" w:color="auto" w:fill="auto"/>
            <w:vAlign w:val="center"/>
          </w:tcPr>
          <w:p w:rsidR="00183AB8" w:rsidRPr="00B30DDA" w:rsidRDefault="00183AB8" w:rsidP="00105D54">
            <w:pPr>
              <w:tabs>
                <w:tab w:val="left" w:pos="284"/>
                <w:tab w:val="left" w:pos="1001"/>
              </w:tabs>
              <w:snapToGrid w:val="0"/>
              <w:ind w:right="-3"/>
              <w:rPr>
                <w:bCs/>
                <w:sz w:val="24"/>
                <w:szCs w:val="24"/>
              </w:rPr>
            </w:pPr>
            <w:r w:rsidRPr="00B30DDA">
              <w:rPr>
                <w:bCs/>
                <w:sz w:val="24"/>
                <w:szCs w:val="24"/>
              </w:rPr>
              <w:t>Легкая атлетика</w:t>
            </w:r>
          </w:p>
        </w:tc>
        <w:tc>
          <w:tcPr>
            <w:tcW w:w="1701" w:type="dxa"/>
            <w:shd w:val="clear" w:color="auto" w:fill="auto"/>
            <w:vAlign w:val="center"/>
          </w:tcPr>
          <w:p w:rsidR="00183AB8" w:rsidRPr="007F3063" w:rsidRDefault="00213EFB" w:rsidP="00105D54">
            <w:pPr>
              <w:jc w:val="center"/>
              <w:rPr>
                <w:sz w:val="24"/>
                <w:szCs w:val="24"/>
              </w:rPr>
            </w:pPr>
            <w:r w:rsidRPr="007F3063">
              <w:rPr>
                <w:sz w:val="24"/>
                <w:szCs w:val="24"/>
              </w:rPr>
              <w:t>6</w:t>
            </w:r>
          </w:p>
        </w:tc>
        <w:tc>
          <w:tcPr>
            <w:tcW w:w="1701" w:type="dxa"/>
            <w:shd w:val="clear" w:color="auto" w:fill="auto"/>
            <w:vAlign w:val="center"/>
          </w:tcPr>
          <w:p w:rsidR="00183AB8" w:rsidRPr="007F3063" w:rsidRDefault="00213EFB" w:rsidP="00105D54">
            <w:pPr>
              <w:jc w:val="center"/>
              <w:rPr>
                <w:sz w:val="24"/>
                <w:szCs w:val="24"/>
              </w:rPr>
            </w:pPr>
            <w:r w:rsidRPr="007F3063">
              <w:rPr>
                <w:sz w:val="24"/>
                <w:szCs w:val="24"/>
              </w:rPr>
              <w:t>6</w:t>
            </w:r>
          </w:p>
        </w:tc>
        <w:tc>
          <w:tcPr>
            <w:tcW w:w="2268" w:type="dxa"/>
            <w:shd w:val="clear" w:color="auto" w:fill="auto"/>
            <w:vAlign w:val="center"/>
          </w:tcPr>
          <w:p w:rsidR="00183AB8" w:rsidRPr="00B30DDA" w:rsidRDefault="00183AB8" w:rsidP="00105D54">
            <w:pPr>
              <w:jc w:val="center"/>
              <w:rPr>
                <w:sz w:val="24"/>
                <w:szCs w:val="24"/>
              </w:rPr>
            </w:pPr>
            <w:r w:rsidRPr="00B30DDA">
              <w:rPr>
                <w:sz w:val="24"/>
                <w:szCs w:val="24"/>
              </w:rPr>
              <w:t>апрель</w:t>
            </w:r>
          </w:p>
        </w:tc>
      </w:tr>
      <w:tr w:rsidR="00183AB8" w:rsidRPr="0035036C" w:rsidTr="00105D54">
        <w:trPr>
          <w:trHeight w:val="510"/>
          <w:jc w:val="center"/>
        </w:trPr>
        <w:tc>
          <w:tcPr>
            <w:tcW w:w="988" w:type="dxa"/>
          </w:tcPr>
          <w:p w:rsidR="00183AB8" w:rsidRPr="0035036C" w:rsidRDefault="00183AB8" w:rsidP="00105D54">
            <w:pPr>
              <w:tabs>
                <w:tab w:val="left" w:pos="284"/>
                <w:tab w:val="left" w:pos="1001"/>
              </w:tabs>
              <w:snapToGrid w:val="0"/>
              <w:ind w:right="-3"/>
              <w:rPr>
                <w:bCs/>
                <w:sz w:val="24"/>
                <w:szCs w:val="24"/>
              </w:rPr>
            </w:pPr>
            <w:r>
              <w:rPr>
                <w:bCs/>
                <w:sz w:val="24"/>
                <w:szCs w:val="24"/>
              </w:rPr>
              <w:t>5</w:t>
            </w:r>
          </w:p>
        </w:tc>
        <w:tc>
          <w:tcPr>
            <w:tcW w:w="2693" w:type="dxa"/>
            <w:shd w:val="clear" w:color="auto" w:fill="auto"/>
            <w:vAlign w:val="center"/>
          </w:tcPr>
          <w:p w:rsidR="00183AB8" w:rsidRPr="00B30DDA" w:rsidRDefault="00183AB8" w:rsidP="00105D54">
            <w:pPr>
              <w:tabs>
                <w:tab w:val="left" w:pos="284"/>
                <w:tab w:val="left" w:pos="1001"/>
              </w:tabs>
              <w:snapToGrid w:val="0"/>
              <w:ind w:right="-3"/>
              <w:rPr>
                <w:bCs/>
                <w:sz w:val="24"/>
                <w:szCs w:val="24"/>
              </w:rPr>
            </w:pPr>
            <w:r w:rsidRPr="00B30DDA">
              <w:rPr>
                <w:bCs/>
                <w:sz w:val="24"/>
                <w:szCs w:val="24"/>
              </w:rPr>
              <w:t>Мини-футбол</w:t>
            </w:r>
          </w:p>
        </w:tc>
        <w:tc>
          <w:tcPr>
            <w:tcW w:w="1701" w:type="dxa"/>
            <w:shd w:val="clear" w:color="auto" w:fill="auto"/>
            <w:vAlign w:val="center"/>
          </w:tcPr>
          <w:p w:rsidR="00183AB8" w:rsidRPr="00B30DDA" w:rsidRDefault="00183AB8" w:rsidP="00105D54">
            <w:pPr>
              <w:jc w:val="center"/>
              <w:rPr>
                <w:sz w:val="24"/>
                <w:szCs w:val="24"/>
              </w:rPr>
            </w:pPr>
            <w:r w:rsidRPr="00B30DDA">
              <w:rPr>
                <w:sz w:val="24"/>
                <w:szCs w:val="24"/>
              </w:rPr>
              <w:t>6</w:t>
            </w:r>
          </w:p>
        </w:tc>
        <w:tc>
          <w:tcPr>
            <w:tcW w:w="1701" w:type="dxa"/>
            <w:shd w:val="clear" w:color="auto" w:fill="auto"/>
            <w:vAlign w:val="center"/>
          </w:tcPr>
          <w:p w:rsidR="00183AB8" w:rsidRPr="00B30DDA" w:rsidRDefault="00183AB8" w:rsidP="00105D54">
            <w:pPr>
              <w:jc w:val="center"/>
              <w:rPr>
                <w:sz w:val="24"/>
                <w:szCs w:val="24"/>
              </w:rPr>
            </w:pPr>
            <w:r w:rsidRPr="00B30DDA">
              <w:rPr>
                <w:sz w:val="24"/>
                <w:szCs w:val="24"/>
              </w:rPr>
              <w:t>-</w:t>
            </w:r>
          </w:p>
        </w:tc>
        <w:tc>
          <w:tcPr>
            <w:tcW w:w="2268" w:type="dxa"/>
            <w:shd w:val="clear" w:color="auto" w:fill="auto"/>
            <w:vAlign w:val="center"/>
          </w:tcPr>
          <w:p w:rsidR="00183AB8" w:rsidRPr="00B30DDA" w:rsidRDefault="00183AB8" w:rsidP="00105D54">
            <w:pPr>
              <w:jc w:val="center"/>
              <w:rPr>
                <w:sz w:val="24"/>
                <w:szCs w:val="24"/>
              </w:rPr>
            </w:pPr>
            <w:r w:rsidRPr="00B30DDA">
              <w:rPr>
                <w:sz w:val="24"/>
                <w:szCs w:val="24"/>
              </w:rPr>
              <w:t>апрель</w:t>
            </w:r>
          </w:p>
        </w:tc>
      </w:tr>
      <w:tr w:rsidR="00183AB8" w:rsidRPr="0035036C" w:rsidTr="00105D54">
        <w:trPr>
          <w:trHeight w:val="510"/>
          <w:jc w:val="center"/>
        </w:trPr>
        <w:tc>
          <w:tcPr>
            <w:tcW w:w="9351" w:type="dxa"/>
            <w:gridSpan w:val="5"/>
            <w:shd w:val="clear" w:color="auto" w:fill="auto"/>
          </w:tcPr>
          <w:p w:rsidR="00183AB8" w:rsidRPr="00B30DDA" w:rsidRDefault="00183AB8" w:rsidP="00105D54">
            <w:pPr>
              <w:jc w:val="center"/>
              <w:rPr>
                <w:b/>
                <w:sz w:val="24"/>
                <w:szCs w:val="24"/>
              </w:rPr>
            </w:pPr>
            <w:r w:rsidRPr="00B30DDA">
              <w:rPr>
                <w:b/>
                <w:sz w:val="24"/>
                <w:szCs w:val="24"/>
              </w:rPr>
              <w:t>Дополнительные виды программы</w:t>
            </w:r>
          </w:p>
          <w:p w:rsidR="00183AB8" w:rsidRPr="00B30DDA" w:rsidRDefault="00183AB8" w:rsidP="00105D54">
            <w:pPr>
              <w:jc w:val="center"/>
              <w:rPr>
                <w:b/>
                <w:sz w:val="24"/>
                <w:szCs w:val="24"/>
              </w:rPr>
            </w:pPr>
          </w:p>
        </w:tc>
      </w:tr>
      <w:tr w:rsidR="00183AB8" w:rsidRPr="0035036C" w:rsidTr="00105D54">
        <w:trPr>
          <w:trHeight w:val="510"/>
          <w:jc w:val="center"/>
        </w:trPr>
        <w:tc>
          <w:tcPr>
            <w:tcW w:w="988" w:type="dxa"/>
          </w:tcPr>
          <w:p w:rsidR="00183AB8" w:rsidRPr="0035036C" w:rsidRDefault="00183AB8" w:rsidP="00105D54">
            <w:pPr>
              <w:tabs>
                <w:tab w:val="left" w:pos="284"/>
                <w:tab w:val="left" w:pos="1001"/>
              </w:tabs>
              <w:snapToGrid w:val="0"/>
              <w:ind w:right="-3"/>
              <w:rPr>
                <w:bCs/>
                <w:sz w:val="24"/>
                <w:szCs w:val="24"/>
              </w:rPr>
            </w:pPr>
            <w:r w:rsidRPr="0035036C">
              <w:rPr>
                <w:bCs/>
                <w:sz w:val="24"/>
                <w:szCs w:val="24"/>
              </w:rPr>
              <w:t>1</w:t>
            </w:r>
          </w:p>
        </w:tc>
        <w:tc>
          <w:tcPr>
            <w:tcW w:w="2693" w:type="dxa"/>
            <w:shd w:val="clear" w:color="auto" w:fill="auto"/>
            <w:vAlign w:val="center"/>
          </w:tcPr>
          <w:p w:rsidR="00183AB8" w:rsidRPr="00B30DDA" w:rsidRDefault="00183AB8" w:rsidP="00105D54">
            <w:pPr>
              <w:tabs>
                <w:tab w:val="left" w:pos="284"/>
                <w:tab w:val="left" w:pos="1001"/>
              </w:tabs>
              <w:snapToGrid w:val="0"/>
              <w:ind w:right="-3"/>
              <w:rPr>
                <w:bCs/>
                <w:sz w:val="24"/>
                <w:szCs w:val="24"/>
              </w:rPr>
            </w:pPr>
            <w:r w:rsidRPr="00B30DDA">
              <w:rPr>
                <w:bCs/>
                <w:sz w:val="24"/>
                <w:szCs w:val="24"/>
              </w:rPr>
              <w:t>Мини-футбол</w:t>
            </w:r>
          </w:p>
        </w:tc>
        <w:tc>
          <w:tcPr>
            <w:tcW w:w="1701" w:type="dxa"/>
            <w:shd w:val="clear" w:color="auto" w:fill="auto"/>
            <w:vAlign w:val="center"/>
          </w:tcPr>
          <w:p w:rsidR="00183AB8" w:rsidRPr="00127F3C" w:rsidRDefault="00183AB8" w:rsidP="00105D54">
            <w:pPr>
              <w:jc w:val="center"/>
              <w:rPr>
                <w:color w:val="000000" w:themeColor="text1"/>
                <w:sz w:val="24"/>
                <w:szCs w:val="24"/>
              </w:rPr>
            </w:pPr>
            <w:r w:rsidRPr="00127F3C">
              <w:rPr>
                <w:color w:val="000000" w:themeColor="text1"/>
                <w:sz w:val="24"/>
                <w:szCs w:val="24"/>
              </w:rPr>
              <w:t>8</w:t>
            </w:r>
          </w:p>
        </w:tc>
        <w:tc>
          <w:tcPr>
            <w:tcW w:w="1701" w:type="dxa"/>
            <w:shd w:val="clear" w:color="auto" w:fill="auto"/>
            <w:vAlign w:val="center"/>
          </w:tcPr>
          <w:p w:rsidR="00183AB8" w:rsidRPr="00127F3C" w:rsidRDefault="00183AB8" w:rsidP="00105D54">
            <w:pPr>
              <w:jc w:val="center"/>
              <w:rPr>
                <w:color w:val="000000" w:themeColor="text1"/>
                <w:sz w:val="24"/>
                <w:szCs w:val="24"/>
              </w:rPr>
            </w:pPr>
            <w:r w:rsidRPr="00127F3C">
              <w:rPr>
                <w:color w:val="000000" w:themeColor="text1"/>
                <w:sz w:val="24"/>
                <w:szCs w:val="24"/>
              </w:rPr>
              <w:t>8</w:t>
            </w:r>
          </w:p>
        </w:tc>
        <w:tc>
          <w:tcPr>
            <w:tcW w:w="2268" w:type="dxa"/>
            <w:shd w:val="clear" w:color="auto" w:fill="auto"/>
            <w:vAlign w:val="center"/>
          </w:tcPr>
          <w:p w:rsidR="00183AB8" w:rsidRPr="00B30DDA" w:rsidRDefault="00183AB8" w:rsidP="00105D54">
            <w:pPr>
              <w:jc w:val="center"/>
              <w:rPr>
                <w:sz w:val="24"/>
                <w:szCs w:val="24"/>
              </w:rPr>
            </w:pPr>
            <w:r w:rsidRPr="00B30DDA">
              <w:rPr>
                <w:sz w:val="24"/>
                <w:szCs w:val="24"/>
              </w:rPr>
              <w:t>апрель</w:t>
            </w:r>
          </w:p>
        </w:tc>
      </w:tr>
      <w:tr w:rsidR="00183AB8" w:rsidRPr="0035036C" w:rsidTr="00105D54">
        <w:trPr>
          <w:trHeight w:val="510"/>
          <w:jc w:val="center"/>
        </w:trPr>
        <w:tc>
          <w:tcPr>
            <w:tcW w:w="988" w:type="dxa"/>
          </w:tcPr>
          <w:p w:rsidR="00183AB8" w:rsidRPr="0035036C" w:rsidRDefault="00183AB8" w:rsidP="00105D54">
            <w:pPr>
              <w:tabs>
                <w:tab w:val="left" w:pos="284"/>
                <w:tab w:val="left" w:pos="1001"/>
              </w:tabs>
              <w:snapToGrid w:val="0"/>
              <w:ind w:right="-3"/>
              <w:rPr>
                <w:bCs/>
                <w:sz w:val="24"/>
                <w:szCs w:val="24"/>
              </w:rPr>
            </w:pPr>
            <w:r w:rsidRPr="0035036C">
              <w:rPr>
                <w:bCs/>
                <w:sz w:val="24"/>
                <w:szCs w:val="24"/>
              </w:rPr>
              <w:t>2</w:t>
            </w:r>
          </w:p>
        </w:tc>
        <w:tc>
          <w:tcPr>
            <w:tcW w:w="2693" w:type="dxa"/>
            <w:vAlign w:val="center"/>
          </w:tcPr>
          <w:p w:rsidR="00183AB8" w:rsidRPr="004778B1" w:rsidRDefault="00183AB8" w:rsidP="00105D54">
            <w:pPr>
              <w:tabs>
                <w:tab w:val="left" w:pos="284"/>
                <w:tab w:val="left" w:pos="1001"/>
              </w:tabs>
              <w:snapToGrid w:val="0"/>
              <w:ind w:right="-3"/>
              <w:rPr>
                <w:bCs/>
                <w:sz w:val="24"/>
                <w:szCs w:val="24"/>
              </w:rPr>
            </w:pPr>
            <w:r w:rsidRPr="004778B1">
              <w:rPr>
                <w:bCs/>
                <w:sz w:val="24"/>
                <w:szCs w:val="24"/>
              </w:rPr>
              <w:t>Тэг-регби</w:t>
            </w:r>
          </w:p>
        </w:tc>
        <w:tc>
          <w:tcPr>
            <w:tcW w:w="3402" w:type="dxa"/>
            <w:gridSpan w:val="2"/>
            <w:vAlign w:val="center"/>
          </w:tcPr>
          <w:p w:rsidR="00183AB8" w:rsidRPr="00127F3C" w:rsidRDefault="00183AB8" w:rsidP="00105D54">
            <w:pPr>
              <w:jc w:val="center"/>
              <w:rPr>
                <w:color w:val="000000" w:themeColor="text1"/>
                <w:sz w:val="24"/>
                <w:szCs w:val="24"/>
              </w:rPr>
            </w:pPr>
            <w:r w:rsidRPr="00127F3C">
              <w:rPr>
                <w:color w:val="000000" w:themeColor="text1"/>
                <w:sz w:val="24"/>
                <w:szCs w:val="24"/>
              </w:rPr>
              <w:t>9</w:t>
            </w:r>
          </w:p>
        </w:tc>
        <w:tc>
          <w:tcPr>
            <w:tcW w:w="2268" w:type="dxa"/>
            <w:vAlign w:val="center"/>
          </w:tcPr>
          <w:p w:rsidR="00183AB8" w:rsidRPr="0035036C" w:rsidRDefault="00183AB8" w:rsidP="00105D54">
            <w:pPr>
              <w:jc w:val="center"/>
              <w:rPr>
                <w:sz w:val="24"/>
                <w:szCs w:val="24"/>
              </w:rPr>
            </w:pPr>
            <w:r w:rsidRPr="0035036C">
              <w:rPr>
                <w:sz w:val="24"/>
                <w:szCs w:val="24"/>
              </w:rPr>
              <w:t>апрель</w:t>
            </w:r>
          </w:p>
        </w:tc>
      </w:tr>
      <w:tr w:rsidR="00183AB8" w:rsidRPr="0035036C" w:rsidTr="00105D54">
        <w:trPr>
          <w:trHeight w:val="510"/>
          <w:jc w:val="center"/>
        </w:trPr>
        <w:tc>
          <w:tcPr>
            <w:tcW w:w="988" w:type="dxa"/>
          </w:tcPr>
          <w:p w:rsidR="00183AB8" w:rsidRPr="0035036C" w:rsidRDefault="00183AB8" w:rsidP="00105D54">
            <w:pPr>
              <w:tabs>
                <w:tab w:val="left" w:pos="284"/>
                <w:tab w:val="left" w:pos="1001"/>
              </w:tabs>
              <w:snapToGrid w:val="0"/>
              <w:ind w:right="-3"/>
              <w:rPr>
                <w:bCs/>
                <w:sz w:val="24"/>
                <w:szCs w:val="24"/>
              </w:rPr>
            </w:pPr>
            <w:r>
              <w:rPr>
                <w:bCs/>
                <w:sz w:val="24"/>
                <w:szCs w:val="24"/>
              </w:rPr>
              <w:t>3</w:t>
            </w:r>
          </w:p>
        </w:tc>
        <w:tc>
          <w:tcPr>
            <w:tcW w:w="2693" w:type="dxa"/>
            <w:vAlign w:val="center"/>
          </w:tcPr>
          <w:p w:rsidR="00183AB8" w:rsidRPr="004778B1" w:rsidRDefault="00183AB8" w:rsidP="00105D54">
            <w:pPr>
              <w:tabs>
                <w:tab w:val="left" w:pos="284"/>
                <w:tab w:val="left" w:pos="1001"/>
              </w:tabs>
              <w:snapToGrid w:val="0"/>
              <w:ind w:right="-3"/>
              <w:rPr>
                <w:bCs/>
                <w:sz w:val="24"/>
                <w:szCs w:val="24"/>
              </w:rPr>
            </w:pPr>
            <w:r w:rsidRPr="004778B1">
              <w:rPr>
                <w:bCs/>
                <w:sz w:val="24"/>
                <w:szCs w:val="24"/>
              </w:rPr>
              <w:t>Лыжные гонки</w:t>
            </w:r>
          </w:p>
        </w:tc>
        <w:tc>
          <w:tcPr>
            <w:tcW w:w="1701" w:type="dxa"/>
            <w:vAlign w:val="center"/>
          </w:tcPr>
          <w:p w:rsidR="00183AB8" w:rsidRPr="00127F3C" w:rsidRDefault="00183AB8" w:rsidP="00105D54">
            <w:pPr>
              <w:jc w:val="center"/>
              <w:rPr>
                <w:color w:val="000000" w:themeColor="text1"/>
                <w:sz w:val="24"/>
                <w:szCs w:val="24"/>
              </w:rPr>
            </w:pPr>
            <w:r w:rsidRPr="00127F3C">
              <w:rPr>
                <w:color w:val="000000" w:themeColor="text1"/>
                <w:sz w:val="24"/>
                <w:szCs w:val="24"/>
              </w:rPr>
              <w:t>5</w:t>
            </w:r>
          </w:p>
        </w:tc>
        <w:tc>
          <w:tcPr>
            <w:tcW w:w="1701" w:type="dxa"/>
            <w:vAlign w:val="center"/>
          </w:tcPr>
          <w:p w:rsidR="00183AB8" w:rsidRPr="00127F3C" w:rsidRDefault="00183AB8" w:rsidP="00105D54">
            <w:pPr>
              <w:jc w:val="center"/>
              <w:rPr>
                <w:color w:val="000000" w:themeColor="text1"/>
                <w:sz w:val="24"/>
                <w:szCs w:val="24"/>
              </w:rPr>
            </w:pPr>
            <w:r w:rsidRPr="00127F3C">
              <w:rPr>
                <w:color w:val="000000" w:themeColor="text1"/>
                <w:sz w:val="24"/>
                <w:szCs w:val="24"/>
              </w:rPr>
              <w:t>5</w:t>
            </w:r>
          </w:p>
        </w:tc>
        <w:tc>
          <w:tcPr>
            <w:tcW w:w="2268" w:type="dxa"/>
            <w:vAlign w:val="center"/>
          </w:tcPr>
          <w:p w:rsidR="00183AB8" w:rsidRPr="0035036C" w:rsidRDefault="00183AB8" w:rsidP="00105D54">
            <w:pPr>
              <w:jc w:val="center"/>
              <w:rPr>
                <w:sz w:val="24"/>
                <w:szCs w:val="24"/>
              </w:rPr>
            </w:pPr>
            <w:r w:rsidRPr="0035036C">
              <w:rPr>
                <w:sz w:val="24"/>
                <w:szCs w:val="24"/>
              </w:rPr>
              <w:t>январь</w:t>
            </w:r>
          </w:p>
        </w:tc>
      </w:tr>
      <w:tr w:rsidR="00183AB8" w:rsidRPr="0035036C" w:rsidTr="00105D54">
        <w:trPr>
          <w:trHeight w:val="510"/>
          <w:jc w:val="center"/>
        </w:trPr>
        <w:tc>
          <w:tcPr>
            <w:tcW w:w="988" w:type="dxa"/>
          </w:tcPr>
          <w:p w:rsidR="00183AB8" w:rsidRPr="0035036C" w:rsidRDefault="00183AB8" w:rsidP="00105D54">
            <w:pPr>
              <w:tabs>
                <w:tab w:val="left" w:pos="284"/>
                <w:tab w:val="left" w:pos="1001"/>
              </w:tabs>
              <w:snapToGrid w:val="0"/>
              <w:ind w:right="-3"/>
              <w:rPr>
                <w:bCs/>
                <w:sz w:val="24"/>
                <w:szCs w:val="24"/>
              </w:rPr>
            </w:pPr>
            <w:r>
              <w:rPr>
                <w:bCs/>
                <w:sz w:val="24"/>
                <w:szCs w:val="24"/>
              </w:rPr>
              <w:t>4</w:t>
            </w:r>
          </w:p>
        </w:tc>
        <w:tc>
          <w:tcPr>
            <w:tcW w:w="2693" w:type="dxa"/>
            <w:vAlign w:val="center"/>
          </w:tcPr>
          <w:p w:rsidR="00183AB8" w:rsidRPr="004778B1" w:rsidRDefault="00183AB8" w:rsidP="00105D54">
            <w:pPr>
              <w:tabs>
                <w:tab w:val="left" w:pos="284"/>
                <w:tab w:val="left" w:pos="1001"/>
              </w:tabs>
              <w:snapToGrid w:val="0"/>
              <w:ind w:right="-3"/>
              <w:rPr>
                <w:bCs/>
                <w:sz w:val="24"/>
                <w:szCs w:val="24"/>
              </w:rPr>
            </w:pPr>
            <w:r w:rsidRPr="004778B1">
              <w:rPr>
                <w:bCs/>
                <w:sz w:val="24"/>
                <w:szCs w:val="24"/>
              </w:rPr>
              <w:t>Хоккей</w:t>
            </w:r>
          </w:p>
        </w:tc>
        <w:tc>
          <w:tcPr>
            <w:tcW w:w="3402" w:type="dxa"/>
            <w:gridSpan w:val="2"/>
            <w:vAlign w:val="center"/>
          </w:tcPr>
          <w:p w:rsidR="00183AB8" w:rsidRPr="00127F3C" w:rsidRDefault="00183AB8" w:rsidP="00105D54">
            <w:pPr>
              <w:jc w:val="center"/>
              <w:rPr>
                <w:color w:val="000000" w:themeColor="text1"/>
                <w:sz w:val="24"/>
                <w:szCs w:val="24"/>
              </w:rPr>
            </w:pPr>
            <w:r w:rsidRPr="00127F3C">
              <w:rPr>
                <w:color w:val="000000" w:themeColor="text1"/>
                <w:sz w:val="24"/>
                <w:szCs w:val="24"/>
              </w:rPr>
              <w:t>13</w:t>
            </w:r>
          </w:p>
        </w:tc>
        <w:tc>
          <w:tcPr>
            <w:tcW w:w="2268" w:type="dxa"/>
            <w:vAlign w:val="center"/>
          </w:tcPr>
          <w:p w:rsidR="00183AB8" w:rsidRPr="0035036C" w:rsidRDefault="00183AB8" w:rsidP="00105D54">
            <w:pPr>
              <w:jc w:val="center"/>
              <w:rPr>
                <w:sz w:val="24"/>
                <w:szCs w:val="24"/>
              </w:rPr>
            </w:pPr>
            <w:r w:rsidRPr="0035036C">
              <w:rPr>
                <w:sz w:val="24"/>
                <w:szCs w:val="24"/>
              </w:rPr>
              <w:t>январь</w:t>
            </w:r>
          </w:p>
        </w:tc>
      </w:tr>
      <w:tr w:rsidR="00127FE8" w:rsidRPr="0035036C" w:rsidTr="00724514">
        <w:trPr>
          <w:trHeight w:val="510"/>
          <w:jc w:val="center"/>
        </w:trPr>
        <w:tc>
          <w:tcPr>
            <w:tcW w:w="988" w:type="dxa"/>
          </w:tcPr>
          <w:p w:rsidR="00127FE8" w:rsidRDefault="002E708D" w:rsidP="00105D54">
            <w:pPr>
              <w:tabs>
                <w:tab w:val="left" w:pos="284"/>
                <w:tab w:val="left" w:pos="1001"/>
              </w:tabs>
              <w:snapToGrid w:val="0"/>
              <w:ind w:right="-3"/>
              <w:rPr>
                <w:bCs/>
                <w:sz w:val="24"/>
                <w:szCs w:val="24"/>
              </w:rPr>
            </w:pPr>
            <w:r>
              <w:rPr>
                <w:bCs/>
                <w:sz w:val="24"/>
                <w:szCs w:val="24"/>
              </w:rPr>
              <w:t>5</w:t>
            </w:r>
          </w:p>
        </w:tc>
        <w:tc>
          <w:tcPr>
            <w:tcW w:w="2693" w:type="dxa"/>
            <w:vAlign w:val="center"/>
          </w:tcPr>
          <w:p w:rsidR="00127FE8" w:rsidRPr="004778B1" w:rsidRDefault="00127FE8" w:rsidP="00105D54">
            <w:pPr>
              <w:tabs>
                <w:tab w:val="left" w:pos="284"/>
                <w:tab w:val="left" w:pos="1001"/>
              </w:tabs>
              <w:snapToGrid w:val="0"/>
              <w:ind w:right="-3"/>
              <w:rPr>
                <w:bCs/>
                <w:sz w:val="24"/>
                <w:szCs w:val="24"/>
              </w:rPr>
            </w:pPr>
            <w:r>
              <w:rPr>
                <w:bCs/>
                <w:sz w:val="24"/>
                <w:szCs w:val="24"/>
              </w:rPr>
              <w:t>Конькобежный спорт</w:t>
            </w:r>
          </w:p>
        </w:tc>
        <w:tc>
          <w:tcPr>
            <w:tcW w:w="1701" w:type="dxa"/>
            <w:vAlign w:val="center"/>
          </w:tcPr>
          <w:p w:rsidR="00127FE8" w:rsidRPr="00127F3C" w:rsidRDefault="00127FE8" w:rsidP="00105D54">
            <w:pPr>
              <w:jc w:val="center"/>
              <w:rPr>
                <w:color w:val="000000" w:themeColor="text1"/>
                <w:sz w:val="24"/>
                <w:szCs w:val="24"/>
              </w:rPr>
            </w:pPr>
            <w:r w:rsidRPr="00127F3C">
              <w:rPr>
                <w:color w:val="000000" w:themeColor="text1"/>
                <w:sz w:val="24"/>
                <w:szCs w:val="24"/>
              </w:rPr>
              <w:t>3</w:t>
            </w:r>
          </w:p>
        </w:tc>
        <w:tc>
          <w:tcPr>
            <w:tcW w:w="1701" w:type="dxa"/>
            <w:vAlign w:val="center"/>
          </w:tcPr>
          <w:p w:rsidR="00127FE8" w:rsidRPr="00127F3C" w:rsidRDefault="00127FE8" w:rsidP="00105D54">
            <w:pPr>
              <w:jc w:val="center"/>
              <w:rPr>
                <w:color w:val="000000" w:themeColor="text1"/>
                <w:sz w:val="24"/>
                <w:szCs w:val="24"/>
              </w:rPr>
            </w:pPr>
            <w:r w:rsidRPr="00127F3C">
              <w:rPr>
                <w:color w:val="000000" w:themeColor="text1"/>
                <w:sz w:val="24"/>
                <w:szCs w:val="24"/>
              </w:rPr>
              <w:t>3</w:t>
            </w:r>
          </w:p>
        </w:tc>
        <w:tc>
          <w:tcPr>
            <w:tcW w:w="2268" w:type="dxa"/>
            <w:vAlign w:val="center"/>
          </w:tcPr>
          <w:p w:rsidR="00127FE8" w:rsidRPr="0035036C" w:rsidRDefault="00127FE8" w:rsidP="00105D54">
            <w:pPr>
              <w:jc w:val="center"/>
              <w:rPr>
                <w:sz w:val="24"/>
                <w:szCs w:val="24"/>
              </w:rPr>
            </w:pPr>
            <w:r>
              <w:rPr>
                <w:sz w:val="24"/>
                <w:szCs w:val="24"/>
              </w:rPr>
              <w:t>февраль</w:t>
            </w:r>
          </w:p>
        </w:tc>
      </w:tr>
    </w:tbl>
    <w:p w:rsidR="006F1F15" w:rsidRDefault="006F1F15" w:rsidP="0040150C">
      <w:pPr>
        <w:ind w:firstLine="708"/>
        <w:jc w:val="both"/>
        <w:rPr>
          <w:color w:val="000000" w:themeColor="text1"/>
          <w:sz w:val="28"/>
          <w:szCs w:val="28"/>
        </w:rPr>
      </w:pPr>
    </w:p>
    <w:p w:rsidR="0040150C" w:rsidRDefault="0040150C" w:rsidP="0040150C">
      <w:pPr>
        <w:ind w:firstLine="708"/>
        <w:jc w:val="both"/>
        <w:rPr>
          <w:color w:val="000000" w:themeColor="text1"/>
          <w:sz w:val="28"/>
          <w:szCs w:val="28"/>
        </w:rPr>
      </w:pPr>
      <w:r w:rsidRPr="0035036C">
        <w:rPr>
          <w:color w:val="000000" w:themeColor="text1"/>
          <w:sz w:val="28"/>
          <w:szCs w:val="28"/>
        </w:rPr>
        <w:t xml:space="preserve">По итогам проведения финальных (городских) Игр определяется общекомандное место в обязательных видах программы </w:t>
      </w:r>
      <w:r>
        <w:rPr>
          <w:color w:val="000000" w:themeColor="text1"/>
          <w:sz w:val="28"/>
          <w:szCs w:val="28"/>
        </w:rPr>
        <w:t>по наименьшей сумме занятых</w:t>
      </w:r>
      <w:r w:rsidRPr="002B0F13">
        <w:rPr>
          <w:color w:val="000000" w:themeColor="text1"/>
          <w:sz w:val="28"/>
          <w:szCs w:val="28"/>
        </w:rPr>
        <w:t xml:space="preserve"> </w:t>
      </w:r>
      <w:r>
        <w:rPr>
          <w:color w:val="000000" w:themeColor="text1"/>
          <w:sz w:val="28"/>
          <w:szCs w:val="28"/>
        </w:rPr>
        <w:t>мест.</w:t>
      </w:r>
    </w:p>
    <w:p w:rsidR="0040150C" w:rsidRPr="0035036C" w:rsidRDefault="0040150C" w:rsidP="0040150C">
      <w:pPr>
        <w:tabs>
          <w:tab w:val="left" w:pos="0"/>
        </w:tabs>
        <w:jc w:val="both"/>
        <w:rPr>
          <w:color w:val="000000" w:themeColor="text1"/>
          <w:sz w:val="28"/>
          <w:szCs w:val="28"/>
        </w:rPr>
      </w:pPr>
      <w:r w:rsidRPr="0035036C">
        <w:rPr>
          <w:color w:val="000000" w:themeColor="text1"/>
          <w:sz w:val="28"/>
          <w:szCs w:val="28"/>
        </w:rPr>
        <w:tab/>
        <w:t xml:space="preserve">В случае равенства суммы очков по обязательным видам программы, преимущество получает команда, показавшая лучший </w:t>
      </w:r>
      <w:r w:rsidRPr="00C30BA4">
        <w:rPr>
          <w:color w:val="000000" w:themeColor="text1"/>
          <w:sz w:val="28"/>
          <w:szCs w:val="28"/>
        </w:rPr>
        <w:t>результат по обязательному виду программы – легкая атлетика.</w:t>
      </w:r>
    </w:p>
    <w:p w:rsidR="0040150C" w:rsidRPr="00907EF7" w:rsidRDefault="0040150C" w:rsidP="0040150C">
      <w:pPr>
        <w:tabs>
          <w:tab w:val="left" w:pos="0"/>
        </w:tabs>
        <w:jc w:val="both"/>
        <w:rPr>
          <w:bCs/>
          <w:sz w:val="28"/>
          <w:szCs w:val="28"/>
          <w:lang w:eastAsia="ar-SA"/>
        </w:rPr>
      </w:pPr>
      <w:r w:rsidRPr="0035036C">
        <w:rPr>
          <w:color w:val="000000" w:themeColor="text1"/>
          <w:sz w:val="28"/>
          <w:szCs w:val="28"/>
        </w:rPr>
        <w:tab/>
      </w:r>
      <w:r w:rsidRPr="00907EF7">
        <w:rPr>
          <w:bCs/>
          <w:sz w:val="28"/>
          <w:szCs w:val="28"/>
          <w:lang w:eastAsia="ar-SA"/>
        </w:rPr>
        <w:t>Каждая команда должна принять участие во всех обязательных видах программы с обязательным участием команды девушек и команды юношей.</w:t>
      </w:r>
    </w:p>
    <w:p w:rsidR="0040150C" w:rsidRPr="00907EF7" w:rsidRDefault="0040150C" w:rsidP="0040150C">
      <w:pPr>
        <w:tabs>
          <w:tab w:val="left" w:pos="0"/>
        </w:tabs>
        <w:suppressAutoHyphens/>
        <w:ind w:right="-3" w:firstLine="709"/>
        <w:jc w:val="both"/>
        <w:rPr>
          <w:b/>
          <w:bCs/>
          <w:sz w:val="28"/>
          <w:szCs w:val="28"/>
          <w:lang w:eastAsia="ar-SA"/>
        </w:rPr>
      </w:pPr>
      <w:r w:rsidRPr="00B30DDA">
        <w:rPr>
          <w:b/>
          <w:bCs/>
          <w:sz w:val="28"/>
          <w:szCs w:val="28"/>
          <w:lang w:eastAsia="ar-SA"/>
        </w:rPr>
        <w:t xml:space="preserve">Участники, заявленные и выступающие в соревнованиях </w:t>
      </w:r>
      <w:r w:rsidRPr="00B30DDA">
        <w:rPr>
          <w:b/>
          <w:bCs/>
          <w:sz w:val="28"/>
          <w:szCs w:val="28"/>
          <w:lang w:eastAsia="ar-SA"/>
        </w:rPr>
        <w:br/>
        <w:t xml:space="preserve">по настольному теннису, к соревнованиям по баскетболу 3х3 </w:t>
      </w:r>
      <w:r w:rsidRPr="00B30DDA">
        <w:rPr>
          <w:b/>
          <w:bCs/>
          <w:sz w:val="28"/>
          <w:szCs w:val="28"/>
          <w:lang w:eastAsia="ar-SA"/>
        </w:rPr>
        <w:br/>
        <w:t xml:space="preserve">не допускаются, равно как и участники, заявленные и выступающие </w:t>
      </w:r>
      <w:r w:rsidRPr="00B30DDA">
        <w:rPr>
          <w:b/>
          <w:bCs/>
          <w:sz w:val="28"/>
          <w:szCs w:val="28"/>
          <w:lang w:eastAsia="ar-SA"/>
        </w:rPr>
        <w:br/>
        <w:t>в соревнованиях по баскетболу 3х3, к соревнованиям по настольному теннису не допускаются.</w:t>
      </w:r>
    </w:p>
    <w:p w:rsidR="0040150C" w:rsidRDefault="0040150C" w:rsidP="0040150C">
      <w:pPr>
        <w:tabs>
          <w:tab w:val="left" w:pos="0"/>
        </w:tabs>
        <w:suppressAutoHyphens/>
        <w:ind w:right="-3" w:firstLine="709"/>
        <w:jc w:val="both"/>
        <w:rPr>
          <w:bCs/>
          <w:sz w:val="28"/>
          <w:szCs w:val="28"/>
          <w:lang w:eastAsia="ar-SA"/>
        </w:rPr>
      </w:pPr>
      <w:r w:rsidRPr="00907EF7">
        <w:rPr>
          <w:bCs/>
          <w:sz w:val="28"/>
          <w:szCs w:val="28"/>
          <w:lang w:eastAsia="ar-SA"/>
        </w:rPr>
        <w:t>Участие в дополнительных видах программы не является обязательным, но результаты участия в них учитывается в общих таблицах результатов муниципальных образований.</w:t>
      </w:r>
    </w:p>
    <w:p w:rsidR="006F1F15" w:rsidRPr="00907EF7" w:rsidRDefault="006F1F15" w:rsidP="0040150C">
      <w:pPr>
        <w:tabs>
          <w:tab w:val="left" w:pos="0"/>
        </w:tabs>
        <w:suppressAutoHyphens/>
        <w:ind w:right="-3" w:firstLine="709"/>
        <w:jc w:val="both"/>
        <w:rPr>
          <w:b/>
          <w:bCs/>
          <w:sz w:val="28"/>
          <w:szCs w:val="28"/>
          <w:lang w:eastAsia="ar-SA"/>
        </w:rPr>
      </w:pPr>
    </w:p>
    <w:p w:rsidR="00341639" w:rsidRPr="00907EF7" w:rsidRDefault="00341639" w:rsidP="00AF2067">
      <w:pPr>
        <w:tabs>
          <w:tab w:val="left" w:pos="0"/>
        </w:tabs>
        <w:rPr>
          <w:b/>
          <w:color w:val="000000" w:themeColor="text1"/>
          <w:sz w:val="28"/>
          <w:szCs w:val="28"/>
        </w:rPr>
      </w:pPr>
    </w:p>
    <w:p w:rsidR="00DA1571" w:rsidRPr="0035036C" w:rsidRDefault="00DA1571" w:rsidP="00DA1571">
      <w:pPr>
        <w:tabs>
          <w:tab w:val="left" w:pos="0"/>
        </w:tabs>
        <w:jc w:val="center"/>
        <w:rPr>
          <w:b/>
          <w:color w:val="000000" w:themeColor="text1"/>
          <w:sz w:val="28"/>
          <w:szCs w:val="28"/>
        </w:rPr>
      </w:pPr>
      <w:r w:rsidRPr="0035036C">
        <w:rPr>
          <w:b/>
          <w:color w:val="000000" w:themeColor="text1"/>
          <w:sz w:val="28"/>
          <w:szCs w:val="28"/>
          <w:lang w:val="en-US"/>
        </w:rPr>
        <w:t>VI</w:t>
      </w:r>
      <w:r w:rsidRPr="0035036C">
        <w:rPr>
          <w:b/>
          <w:color w:val="000000" w:themeColor="text1"/>
          <w:sz w:val="28"/>
          <w:szCs w:val="28"/>
        </w:rPr>
        <w:t>. Награждение</w:t>
      </w:r>
    </w:p>
    <w:p w:rsidR="002B1759" w:rsidRPr="0035036C" w:rsidRDefault="002B1759" w:rsidP="002B1759">
      <w:pPr>
        <w:pStyle w:val="a3"/>
        <w:ind w:firstLine="709"/>
        <w:jc w:val="both"/>
        <w:rPr>
          <w:szCs w:val="28"/>
        </w:rPr>
      </w:pPr>
      <w:r w:rsidRPr="0035036C">
        <w:rPr>
          <w:szCs w:val="28"/>
        </w:rPr>
        <w:t>Награждение Игр проводится по следующему распределению:</w:t>
      </w:r>
    </w:p>
    <w:p w:rsidR="006F1F15" w:rsidRPr="00691B19" w:rsidRDefault="006F1F15" w:rsidP="006F1F15">
      <w:pPr>
        <w:pStyle w:val="a3"/>
        <w:ind w:firstLine="709"/>
        <w:jc w:val="both"/>
        <w:rPr>
          <w:szCs w:val="28"/>
        </w:rPr>
      </w:pPr>
      <w:r w:rsidRPr="00691B19">
        <w:rPr>
          <w:szCs w:val="28"/>
        </w:rPr>
        <w:t xml:space="preserve">команды победители и призеры в общем зачете по обязательным видам программы награждаются кубками, грамотами, участники </w:t>
      </w:r>
      <w:r>
        <w:rPr>
          <w:szCs w:val="28"/>
        </w:rPr>
        <w:t xml:space="preserve">– </w:t>
      </w:r>
      <w:r w:rsidRPr="00691B19">
        <w:rPr>
          <w:szCs w:val="28"/>
        </w:rPr>
        <w:t>медалями и грамотами, представители команд – грамотами;</w:t>
      </w:r>
    </w:p>
    <w:p w:rsidR="00814F2C" w:rsidRPr="00691B19" w:rsidRDefault="008073BC" w:rsidP="00814F2C">
      <w:pPr>
        <w:pStyle w:val="a3"/>
        <w:ind w:firstLine="709"/>
        <w:jc w:val="both"/>
        <w:rPr>
          <w:szCs w:val="28"/>
        </w:rPr>
      </w:pPr>
      <w:r w:rsidRPr="00691B19">
        <w:rPr>
          <w:szCs w:val="28"/>
        </w:rPr>
        <w:t xml:space="preserve">команды победители, призеры и представители команд </w:t>
      </w:r>
      <w:r w:rsidR="00814F2C" w:rsidRPr="00691B19">
        <w:rPr>
          <w:szCs w:val="28"/>
        </w:rPr>
        <w:t>в каждом виде обязательной программы награждаются грамотами</w:t>
      </w:r>
      <w:r w:rsidR="00C60890" w:rsidRPr="00691B19">
        <w:rPr>
          <w:szCs w:val="28"/>
        </w:rPr>
        <w:t xml:space="preserve">, </w:t>
      </w:r>
      <w:r w:rsidR="00691B19" w:rsidRPr="00691B19">
        <w:rPr>
          <w:szCs w:val="28"/>
        </w:rPr>
        <w:t>участники</w:t>
      </w:r>
      <w:r w:rsidR="006F1F15">
        <w:rPr>
          <w:szCs w:val="28"/>
        </w:rPr>
        <w:t xml:space="preserve"> – </w:t>
      </w:r>
      <w:r w:rsidR="00691B19" w:rsidRPr="00691B19">
        <w:rPr>
          <w:szCs w:val="28"/>
        </w:rPr>
        <w:t>медалями и грамотами</w:t>
      </w:r>
      <w:r w:rsidR="00C60890" w:rsidRPr="00691B19">
        <w:rPr>
          <w:szCs w:val="28"/>
        </w:rPr>
        <w:t xml:space="preserve">; </w:t>
      </w:r>
    </w:p>
    <w:p w:rsidR="00354CFE" w:rsidRPr="0035036C" w:rsidRDefault="00814F2C" w:rsidP="00814F2C">
      <w:pPr>
        <w:pStyle w:val="a3"/>
        <w:ind w:firstLine="709"/>
        <w:jc w:val="both"/>
        <w:rPr>
          <w:szCs w:val="28"/>
        </w:rPr>
      </w:pPr>
      <w:r w:rsidRPr="00691B19">
        <w:rPr>
          <w:szCs w:val="28"/>
        </w:rPr>
        <w:t xml:space="preserve">команды победители и призеры в каждом виде дополнительной программы награждаются грамотами, участники </w:t>
      </w:r>
      <w:r w:rsidR="006F1F15">
        <w:rPr>
          <w:szCs w:val="28"/>
        </w:rPr>
        <w:t xml:space="preserve">– </w:t>
      </w:r>
      <w:r w:rsidRPr="00691B19">
        <w:rPr>
          <w:szCs w:val="28"/>
        </w:rPr>
        <w:t>медалями и грамотами, представители команд – грамотами.</w:t>
      </w:r>
    </w:p>
    <w:p w:rsidR="00296CD9" w:rsidRPr="00AC19A9" w:rsidRDefault="00296CD9" w:rsidP="00296CD9">
      <w:pPr>
        <w:pStyle w:val="a3"/>
        <w:ind w:firstLine="709"/>
        <w:jc w:val="both"/>
        <w:rPr>
          <w:sz w:val="24"/>
          <w:szCs w:val="24"/>
        </w:rPr>
      </w:pPr>
    </w:p>
    <w:p w:rsidR="00DA1571" w:rsidRPr="008052B0" w:rsidRDefault="00DA1571" w:rsidP="00DA1571">
      <w:pPr>
        <w:tabs>
          <w:tab w:val="left" w:pos="0"/>
        </w:tabs>
        <w:jc w:val="center"/>
        <w:rPr>
          <w:b/>
          <w:sz w:val="28"/>
          <w:szCs w:val="28"/>
        </w:rPr>
      </w:pPr>
      <w:r w:rsidRPr="0035036C">
        <w:rPr>
          <w:b/>
          <w:sz w:val="28"/>
          <w:szCs w:val="28"/>
          <w:lang w:val="en-US"/>
        </w:rPr>
        <w:t>VII</w:t>
      </w:r>
      <w:r w:rsidRPr="0035036C">
        <w:rPr>
          <w:b/>
          <w:sz w:val="28"/>
          <w:szCs w:val="28"/>
        </w:rPr>
        <w:t>. Обеспечение безопасности участников и зрителей</w:t>
      </w:r>
    </w:p>
    <w:p w:rsidR="00446FC6" w:rsidRPr="008E63DC" w:rsidRDefault="00446FC6" w:rsidP="00446FC6">
      <w:pPr>
        <w:ind w:firstLine="708"/>
        <w:jc w:val="both"/>
        <w:rPr>
          <w:color w:val="000000"/>
          <w:sz w:val="28"/>
          <w:szCs w:val="28"/>
        </w:rPr>
      </w:pPr>
      <w:r w:rsidRPr="008E63DC">
        <w:rPr>
          <w:color w:val="000000"/>
          <w:sz w:val="28"/>
          <w:szCs w:val="28"/>
        </w:rPr>
        <w:t xml:space="preserve">Защиту персональных данных участников </w:t>
      </w:r>
      <w:r w:rsidRPr="00446FC6">
        <w:rPr>
          <w:color w:val="000000"/>
          <w:sz w:val="28"/>
          <w:szCs w:val="28"/>
        </w:rPr>
        <w:t>Игр</w:t>
      </w:r>
      <w:r>
        <w:rPr>
          <w:color w:val="000000"/>
          <w:sz w:val="28"/>
          <w:szCs w:val="28"/>
        </w:rPr>
        <w:t xml:space="preserve"> </w:t>
      </w:r>
      <w:r w:rsidRPr="008E63DC">
        <w:rPr>
          <w:color w:val="000000"/>
          <w:sz w:val="28"/>
          <w:szCs w:val="28"/>
        </w:rPr>
        <w:t>обеспечивают организаторы (Красспорт, МАУ «ЦСК», МБОУ ДО «ДООЦ № 1») в соответствии с Федеральным законом от 27.07.2006 № 152-ФЗ (ред. От</w:t>
      </w:r>
      <w:r>
        <w:rPr>
          <w:color w:val="000000"/>
          <w:sz w:val="28"/>
          <w:szCs w:val="28"/>
        </w:rPr>
        <w:t xml:space="preserve"> </w:t>
      </w:r>
      <w:r w:rsidRPr="008E63DC">
        <w:rPr>
          <w:color w:val="000000"/>
          <w:sz w:val="28"/>
          <w:szCs w:val="28"/>
        </w:rPr>
        <w:t>28.0</w:t>
      </w:r>
      <w:r>
        <w:rPr>
          <w:color w:val="000000"/>
          <w:sz w:val="28"/>
          <w:szCs w:val="28"/>
        </w:rPr>
        <w:t>2.2025) «О персональных данных».</w:t>
      </w:r>
    </w:p>
    <w:p w:rsidR="00446FC6" w:rsidRDefault="00446FC6" w:rsidP="00446FC6">
      <w:pPr>
        <w:ind w:firstLine="708"/>
        <w:jc w:val="both"/>
        <w:rPr>
          <w:color w:val="000000"/>
          <w:sz w:val="28"/>
          <w:szCs w:val="28"/>
        </w:rPr>
      </w:pPr>
      <w:r w:rsidRPr="00794F51">
        <w:rPr>
          <w:color w:val="000000"/>
          <w:sz w:val="28"/>
          <w:szCs w:val="28"/>
        </w:rPr>
        <w:t>Спортивные соревнования проводятся на объектах спорта, включенных во Всероссийский реестр объектов спорта, в соответствии с Федеральным законом от 04.12.2007 № 329-ФЗ «О физической культуре и спорте в Российской Федерации».</w:t>
      </w:r>
    </w:p>
    <w:p w:rsidR="00446FC6" w:rsidRDefault="00446FC6" w:rsidP="00446FC6">
      <w:pPr>
        <w:tabs>
          <w:tab w:val="left" w:pos="0"/>
        </w:tabs>
        <w:ind w:firstLine="709"/>
        <w:jc w:val="both"/>
        <w:rPr>
          <w:sz w:val="28"/>
          <w:szCs w:val="28"/>
        </w:rPr>
      </w:pPr>
      <w:r>
        <w:rPr>
          <w:sz w:val="28"/>
          <w:szCs w:val="28"/>
        </w:rPr>
        <w:t>О</w:t>
      </w:r>
      <w:r w:rsidRPr="00B37FF6">
        <w:rPr>
          <w:sz w:val="28"/>
          <w:szCs w:val="28"/>
        </w:rPr>
        <w:t xml:space="preserve">бщественный </w:t>
      </w:r>
      <w:r>
        <w:rPr>
          <w:sz w:val="28"/>
          <w:szCs w:val="28"/>
        </w:rPr>
        <w:t xml:space="preserve">порядок и </w:t>
      </w:r>
      <w:r w:rsidRPr="00D6210D">
        <w:rPr>
          <w:sz w:val="28"/>
          <w:szCs w:val="28"/>
        </w:rPr>
        <w:t>безопасност</w:t>
      </w:r>
      <w:r>
        <w:rPr>
          <w:sz w:val="28"/>
          <w:szCs w:val="28"/>
        </w:rPr>
        <w:t xml:space="preserve">ь участников при проведении </w:t>
      </w:r>
      <w:r w:rsidRPr="00446FC6">
        <w:rPr>
          <w:color w:val="000000"/>
          <w:sz w:val="28"/>
          <w:szCs w:val="28"/>
        </w:rPr>
        <w:t>Игр</w:t>
      </w:r>
      <w:r>
        <w:rPr>
          <w:sz w:val="28"/>
          <w:szCs w:val="28"/>
        </w:rPr>
        <w:t xml:space="preserve"> (в том числе </w:t>
      </w:r>
      <w:r w:rsidRPr="00B37FF6">
        <w:rPr>
          <w:sz w:val="28"/>
          <w:szCs w:val="28"/>
        </w:rPr>
        <w:t>вне объектов спорта</w:t>
      </w:r>
      <w:r>
        <w:rPr>
          <w:sz w:val="28"/>
          <w:szCs w:val="28"/>
        </w:rPr>
        <w:t xml:space="preserve">) </w:t>
      </w:r>
      <w:r w:rsidRPr="008E63DC">
        <w:rPr>
          <w:bCs/>
          <w:iCs/>
          <w:color w:val="000000"/>
          <w:sz w:val="28"/>
          <w:szCs w:val="28"/>
        </w:rPr>
        <w:t xml:space="preserve">осуществляется организацией (учреждением) на базе которых проходит мероприятие и МАУ «ЦСК» </w:t>
      </w:r>
      <w:r>
        <w:rPr>
          <w:sz w:val="28"/>
          <w:szCs w:val="28"/>
        </w:rPr>
        <w:t xml:space="preserve">в соответствии с Постановлением </w:t>
      </w:r>
      <w:r w:rsidRPr="00D6210D">
        <w:rPr>
          <w:sz w:val="28"/>
          <w:szCs w:val="28"/>
        </w:rPr>
        <w:t xml:space="preserve">Правительства Российской Федерации </w:t>
      </w:r>
      <w:r>
        <w:rPr>
          <w:sz w:val="28"/>
          <w:szCs w:val="28"/>
        </w:rPr>
        <w:t>от 18.04.2014 № 353 (ред. от 17.05.2022) «</w:t>
      </w:r>
      <w:r w:rsidRPr="00151E93">
        <w:rPr>
          <w:sz w:val="28"/>
          <w:szCs w:val="28"/>
        </w:rPr>
        <w:t>Об утверждении Правил обеспечения безопасности при проведении офиц</w:t>
      </w:r>
      <w:r>
        <w:rPr>
          <w:sz w:val="28"/>
          <w:szCs w:val="28"/>
        </w:rPr>
        <w:t xml:space="preserve">иальных спортивных соревнований». </w:t>
      </w:r>
    </w:p>
    <w:p w:rsidR="00446FC6" w:rsidRDefault="00446FC6" w:rsidP="00446FC6">
      <w:pPr>
        <w:tabs>
          <w:tab w:val="left" w:pos="0"/>
        </w:tabs>
        <w:ind w:firstLine="709"/>
        <w:jc w:val="both"/>
        <w:rPr>
          <w:sz w:val="28"/>
          <w:szCs w:val="28"/>
        </w:rPr>
      </w:pPr>
      <w:r>
        <w:rPr>
          <w:sz w:val="28"/>
          <w:szCs w:val="28"/>
        </w:rPr>
        <w:t xml:space="preserve">Медицинское обеспечение при проведении </w:t>
      </w:r>
      <w:r w:rsidRPr="00446FC6">
        <w:rPr>
          <w:color w:val="000000"/>
          <w:sz w:val="28"/>
          <w:szCs w:val="28"/>
        </w:rPr>
        <w:t>Игр</w:t>
      </w:r>
      <w:r>
        <w:rPr>
          <w:sz w:val="28"/>
          <w:szCs w:val="28"/>
        </w:rPr>
        <w:t xml:space="preserve"> осуществляется </w:t>
      </w:r>
      <w:r w:rsidRPr="00E76242">
        <w:rPr>
          <w:sz w:val="28"/>
          <w:szCs w:val="28"/>
        </w:rPr>
        <w:t>МАУ «ЦСК»</w:t>
      </w:r>
      <w:r>
        <w:rPr>
          <w:sz w:val="28"/>
          <w:szCs w:val="28"/>
        </w:rPr>
        <w:t xml:space="preserve"> в соответствии с </w:t>
      </w:r>
      <w:r w:rsidRPr="00151E93">
        <w:rPr>
          <w:sz w:val="28"/>
          <w:szCs w:val="28"/>
        </w:rPr>
        <w:t>Приказ</w:t>
      </w:r>
      <w:r>
        <w:rPr>
          <w:sz w:val="28"/>
          <w:szCs w:val="28"/>
        </w:rPr>
        <w:t xml:space="preserve">ом </w:t>
      </w:r>
      <w:r w:rsidRPr="00151E93">
        <w:rPr>
          <w:sz w:val="28"/>
          <w:szCs w:val="28"/>
        </w:rPr>
        <w:t xml:space="preserve"> </w:t>
      </w:r>
      <w:r>
        <w:rPr>
          <w:sz w:val="28"/>
          <w:szCs w:val="28"/>
        </w:rPr>
        <w:t>Министерства здравоохранения России от 23.10.2020 № 1144н (ред. от 26.09.2023) «</w:t>
      </w:r>
      <w:r w:rsidRPr="00151E93">
        <w:rPr>
          <w:sz w:val="28"/>
          <w:szCs w:val="28"/>
        </w:rPr>
        <w: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w:t>
      </w:r>
      <w:r>
        <w:rPr>
          <w:sz w:val="28"/>
          <w:szCs w:val="28"/>
        </w:rPr>
        <w:t>ультурно-спортивного комплекса «Готов к труду и обороне» (ГТО)»</w:t>
      </w:r>
      <w:r w:rsidRPr="00151E93">
        <w:rPr>
          <w:sz w:val="28"/>
          <w:szCs w:val="28"/>
        </w:rPr>
        <w:t xml:space="preserve"> и форм медицинских заключений о допуске к участию физкульт</w:t>
      </w:r>
      <w:r>
        <w:rPr>
          <w:sz w:val="28"/>
          <w:szCs w:val="28"/>
        </w:rPr>
        <w:t>урных и спортивных мероприятиях».</w:t>
      </w:r>
      <w:r w:rsidRPr="00151E93">
        <w:rPr>
          <w:sz w:val="28"/>
          <w:szCs w:val="28"/>
        </w:rPr>
        <w:t xml:space="preserve"> </w:t>
      </w:r>
    </w:p>
    <w:p w:rsidR="00446FC6" w:rsidRPr="00AF28B5" w:rsidRDefault="00446FC6" w:rsidP="00446FC6">
      <w:pPr>
        <w:ind w:firstLine="708"/>
        <w:jc w:val="both"/>
        <w:rPr>
          <w:color w:val="000000"/>
          <w:sz w:val="28"/>
          <w:szCs w:val="28"/>
        </w:rPr>
      </w:pPr>
      <w:r>
        <w:rPr>
          <w:color w:val="000000"/>
          <w:sz w:val="28"/>
          <w:szCs w:val="28"/>
        </w:rPr>
        <w:t xml:space="preserve">Безопасность при сопровождении </w:t>
      </w:r>
      <w:r w:rsidRPr="00AF28B5">
        <w:rPr>
          <w:color w:val="000000"/>
          <w:sz w:val="28"/>
          <w:szCs w:val="28"/>
        </w:rPr>
        <w:t xml:space="preserve">несовершеннолетних участников </w:t>
      </w:r>
      <w:r>
        <w:rPr>
          <w:color w:val="000000"/>
          <w:sz w:val="28"/>
          <w:szCs w:val="28"/>
        </w:rPr>
        <w:t xml:space="preserve">до мест проведения </w:t>
      </w:r>
      <w:r w:rsidRPr="00446FC6">
        <w:rPr>
          <w:color w:val="000000"/>
          <w:sz w:val="28"/>
          <w:szCs w:val="28"/>
        </w:rPr>
        <w:t>Игр</w:t>
      </w:r>
      <w:r>
        <w:rPr>
          <w:color w:val="000000"/>
          <w:sz w:val="28"/>
          <w:szCs w:val="28"/>
        </w:rPr>
        <w:t xml:space="preserve"> и обратно, а также во время проведения соревнований </w:t>
      </w:r>
      <w:r w:rsidRPr="00AF28B5">
        <w:rPr>
          <w:color w:val="000000"/>
          <w:sz w:val="28"/>
          <w:szCs w:val="28"/>
        </w:rPr>
        <w:t>возлагается на руководите</w:t>
      </w:r>
      <w:r>
        <w:rPr>
          <w:color w:val="000000"/>
          <w:sz w:val="28"/>
          <w:szCs w:val="28"/>
        </w:rPr>
        <w:t>лей образовательных организаций</w:t>
      </w:r>
      <w:r w:rsidRPr="00AF28B5">
        <w:rPr>
          <w:color w:val="000000"/>
          <w:sz w:val="28"/>
          <w:szCs w:val="28"/>
        </w:rPr>
        <w:t>.</w:t>
      </w:r>
    </w:p>
    <w:p w:rsidR="00F50C45" w:rsidRPr="00E1546A" w:rsidRDefault="00F50C45" w:rsidP="00DA1571">
      <w:pPr>
        <w:pStyle w:val="ac"/>
        <w:ind w:left="0"/>
        <w:jc w:val="center"/>
        <w:rPr>
          <w:b/>
          <w:iCs/>
          <w:color w:val="000000" w:themeColor="text1"/>
          <w:sz w:val="28"/>
          <w:szCs w:val="28"/>
        </w:rPr>
      </w:pPr>
    </w:p>
    <w:p w:rsidR="00DA1571" w:rsidRPr="008052B0" w:rsidRDefault="00DA1571" w:rsidP="00DA1571">
      <w:pPr>
        <w:pStyle w:val="ac"/>
        <w:ind w:left="0"/>
        <w:jc w:val="center"/>
        <w:rPr>
          <w:b/>
          <w:iCs/>
          <w:color w:val="000000" w:themeColor="text1"/>
          <w:sz w:val="28"/>
          <w:szCs w:val="28"/>
        </w:rPr>
      </w:pPr>
      <w:r w:rsidRPr="008052B0">
        <w:rPr>
          <w:b/>
          <w:iCs/>
          <w:color w:val="000000" w:themeColor="text1"/>
          <w:sz w:val="28"/>
          <w:szCs w:val="28"/>
          <w:lang w:val="en-US"/>
        </w:rPr>
        <w:t>VIII</w:t>
      </w:r>
      <w:r w:rsidRPr="008052B0">
        <w:rPr>
          <w:b/>
          <w:iCs/>
          <w:color w:val="000000" w:themeColor="text1"/>
          <w:sz w:val="28"/>
          <w:szCs w:val="28"/>
        </w:rPr>
        <w:t>. Предотвращение противоправного влияния на результаты официальных спортивных соревнований и борьба с ними</w:t>
      </w:r>
    </w:p>
    <w:p w:rsidR="004B1075" w:rsidRDefault="004B1075" w:rsidP="004B1075">
      <w:pPr>
        <w:shd w:val="clear" w:color="auto" w:fill="FFFFFF"/>
        <w:ind w:firstLine="709"/>
        <w:jc w:val="both"/>
        <w:rPr>
          <w:color w:val="000000"/>
          <w:sz w:val="28"/>
          <w:szCs w:val="28"/>
        </w:rPr>
      </w:pPr>
      <w:r>
        <w:rPr>
          <w:color w:val="000000"/>
          <w:sz w:val="28"/>
          <w:szCs w:val="28"/>
        </w:rPr>
        <w:t>Противоправное влияние на результаты официальных спортивных соревнований не допускается.</w:t>
      </w:r>
    </w:p>
    <w:p w:rsidR="009F1493" w:rsidRPr="00A63128" w:rsidRDefault="009F1493" w:rsidP="009F1493">
      <w:pPr>
        <w:tabs>
          <w:tab w:val="left" w:pos="0"/>
        </w:tabs>
        <w:ind w:firstLine="709"/>
        <w:jc w:val="both"/>
        <w:rPr>
          <w:color w:val="000000"/>
          <w:sz w:val="28"/>
          <w:szCs w:val="28"/>
        </w:rPr>
      </w:pPr>
      <w:r w:rsidRPr="00A63128">
        <w:rPr>
          <w:color w:val="000000"/>
          <w:sz w:val="28"/>
          <w:szCs w:val="28"/>
        </w:rPr>
        <w:t xml:space="preserve">Предотвращение противоправного влияния на результаты официальных спортивных соревнований и борьба с ним осуществляются в соответствии с Федеральным законом от </w:t>
      </w:r>
      <w:r w:rsidR="009A79A0">
        <w:rPr>
          <w:color w:val="000000"/>
          <w:sz w:val="28"/>
          <w:szCs w:val="28"/>
        </w:rPr>
        <w:t>04</w:t>
      </w:r>
      <w:r w:rsidRPr="00A63128">
        <w:rPr>
          <w:color w:val="000000"/>
          <w:sz w:val="28"/>
          <w:szCs w:val="28"/>
        </w:rPr>
        <w:t>.</w:t>
      </w:r>
      <w:r w:rsidR="009A79A0">
        <w:rPr>
          <w:color w:val="000000"/>
          <w:sz w:val="28"/>
          <w:szCs w:val="28"/>
        </w:rPr>
        <w:t>12</w:t>
      </w:r>
      <w:r w:rsidRPr="00A63128">
        <w:rPr>
          <w:color w:val="000000"/>
          <w:sz w:val="28"/>
          <w:szCs w:val="28"/>
        </w:rPr>
        <w:t>.20</w:t>
      </w:r>
      <w:r w:rsidR="009A79A0">
        <w:rPr>
          <w:color w:val="000000"/>
          <w:sz w:val="28"/>
          <w:szCs w:val="28"/>
        </w:rPr>
        <w:t>07</w:t>
      </w:r>
      <w:r w:rsidRPr="00A63128">
        <w:rPr>
          <w:color w:val="000000"/>
          <w:sz w:val="28"/>
          <w:szCs w:val="28"/>
        </w:rPr>
        <w:t xml:space="preserve"> № </w:t>
      </w:r>
      <w:r w:rsidR="009A79A0">
        <w:rPr>
          <w:color w:val="000000"/>
          <w:sz w:val="28"/>
          <w:szCs w:val="28"/>
        </w:rPr>
        <w:t>329</w:t>
      </w:r>
      <w:r w:rsidRPr="00A63128">
        <w:rPr>
          <w:color w:val="000000"/>
          <w:sz w:val="28"/>
          <w:szCs w:val="28"/>
        </w:rPr>
        <w:t>-ФЗ</w:t>
      </w:r>
      <w:r w:rsidR="009A79A0">
        <w:rPr>
          <w:color w:val="000000"/>
          <w:sz w:val="28"/>
          <w:szCs w:val="28"/>
        </w:rPr>
        <w:t xml:space="preserve"> (в ред. от 30.12.2020) «О физической культуре и спорте в Российской Федерации</w:t>
      </w:r>
      <w:r w:rsidRPr="00A63128">
        <w:rPr>
          <w:color w:val="000000"/>
          <w:sz w:val="28"/>
          <w:szCs w:val="28"/>
        </w:rPr>
        <w:t>,</w:t>
      </w:r>
      <w:r w:rsidR="009A79A0">
        <w:rPr>
          <w:color w:val="000000"/>
          <w:sz w:val="28"/>
          <w:szCs w:val="28"/>
        </w:rPr>
        <w:t xml:space="preserve"> статья 26.2.,</w:t>
      </w:r>
      <w:r w:rsidRPr="00A63128">
        <w:rPr>
          <w:color w:val="000000"/>
          <w:sz w:val="28"/>
          <w:szCs w:val="28"/>
        </w:rPr>
        <w:t xml:space="preserve"> другими федеральными законами и иными нормативными правовыми актами Российской Федерации, а также в соответствии с нормами, утвержденными общероссийскими спортивными федерациями. </w:t>
      </w:r>
    </w:p>
    <w:p w:rsidR="002061D6" w:rsidRDefault="002061D6" w:rsidP="004B1075">
      <w:pPr>
        <w:pStyle w:val="ac"/>
        <w:ind w:left="0"/>
        <w:jc w:val="center"/>
        <w:rPr>
          <w:b/>
          <w:iCs/>
          <w:color w:val="000000" w:themeColor="text1"/>
          <w:sz w:val="28"/>
          <w:szCs w:val="28"/>
        </w:rPr>
      </w:pPr>
    </w:p>
    <w:p w:rsidR="00DA1571" w:rsidRPr="008052B0" w:rsidRDefault="00DA1571" w:rsidP="00DA1571">
      <w:pPr>
        <w:pStyle w:val="ac"/>
        <w:ind w:left="0"/>
        <w:jc w:val="center"/>
        <w:rPr>
          <w:b/>
          <w:iCs/>
          <w:color w:val="000000" w:themeColor="text1"/>
          <w:sz w:val="28"/>
          <w:szCs w:val="28"/>
        </w:rPr>
      </w:pPr>
      <w:r w:rsidRPr="008052B0">
        <w:rPr>
          <w:b/>
          <w:iCs/>
          <w:color w:val="000000" w:themeColor="text1"/>
          <w:sz w:val="28"/>
          <w:szCs w:val="28"/>
          <w:lang w:val="en-US"/>
        </w:rPr>
        <w:t>IX</w:t>
      </w:r>
      <w:r w:rsidRPr="008052B0">
        <w:rPr>
          <w:b/>
          <w:iCs/>
          <w:color w:val="000000" w:themeColor="text1"/>
          <w:sz w:val="28"/>
          <w:szCs w:val="28"/>
        </w:rPr>
        <w:t>. Страхование участников</w:t>
      </w:r>
    </w:p>
    <w:p w:rsidR="00446FC6" w:rsidRPr="00B37FF6" w:rsidRDefault="00446FC6" w:rsidP="00446FC6">
      <w:pPr>
        <w:ind w:firstLine="720"/>
        <w:jc w:val="both"/>
        <w:rPr>
          <w:sz w:val="28"/>
          <w:szCs w:val="28"/>
        </w:rPr>
      </w:pPr>
      <w:r w:rsidRPr="00E76242">
        <w:rPr>
          <w:sz w:val="28"/>
          <w:szCs w:val="28"/>
        </w:rPr>
        <w:t xml:space="preserve">Участие в спортивных мероприятиях осуществляется только при наличии полиса обязательного медицинского страхования, </w:t>
      </w:r>
      <w:r>
        <w:rPr>
          <w:sz w:val="28"/>
          <w:szCs w:val="28"/>
        </w:rPr>
        <w:t xml:space="preserve">копия документа </w:t>
      </w:r>
      <w:r w:rsidRPr="00E76242">
        <w:rPr>
          <w:sz w:val="28"/>
          <w:szCs w:val="28"/>
        </w:rPr>
        <w:t xml:space="preserve">представляется в </w:t>
      </w:r>
      <w:r>
        <w:rPr>
          <w:sz w:val="28"/>
          <w:szCs w:val="28"/>
        </w:rPr>
        <w:t xml:space="preserve">мандатную </w:t>
      </w:r>
      <w:r w:rsidRPr="00E76242">
        <w:rPr>
          <w:sz w:val="28"/>
          <w:szCs w:val="28"/>
        </w:rPr>
        <w:t>комиссию</w:t>
      </w:r>
      <w:r>
        <w:rPr>
          <w:sz w:val="28"/>
          <w:szCs w:val="28"/>
        </w:rPr>
        <w:t xml:space="preserve"> и судейскую коллегию </w:t>
      </w:r>
      <w:r w:rsidRPr="00E76242">
        <w:rPr>
          <w:sz w:val="28"/>
          <w:szCs w:val="28"/>
        </w:rPr>
        <w:t xml:space="preserve">на каждого участника спортивных </w:t>
      </w:r>
      <w:r>
        <w:rPr>
          <w:sz w:val="28"/>
          <w:szCs w:val="28"/>
        </w:rPr>
        <w:t>мероприятий</w:t>
      </w:r>
      <w:r w:rsidRPr="00E76242">
        <w:rPr>
          <w:sz w:val="28"/>
          <w:szCs w:val="28"/>
        </w:rPr>
        <w:t>.</w:t>
      </w:r>
    </w:p>
    <w:p w:rsidR="00446FC6" w:rsidRDefault="00446FC6" w:rsidP="00446FC6">
      <w:pPr>
        <w:tabs>
          <w:tab w:val="left" w:pos="0"/>
        </w:tabs>
        <w:jc w:val="both"/>
        <w:rPr>
          <w:sz w:val="28"/>
          <w:szCs w:val="28"/>
        </w:rPr>
      </w:pPr>
      <w:r w:rsidRPr="00B37FF6">
        <w:rPr>
          <w:sz w:val="28"/>
          <w:szCs w:val="28"/>
        </w:rPr>
        <w:tab/>
      </w:r>
      <w:r w:rsidRPr="00E76242">
        <w:rPr>
          <w:sz w:val="28"/>
          <w:szCs w:val="28"/>
        </w:rPr>
        <w:t>Наличие полиса страхования жизни и здоровья от несчастных случаев носит рекомендательный характер.</w:t>
      </w:r>
    </w:p>
    <w:p w:rsidR="00446FC6" w:rsidRDefault="00446FC6" w:rsidP="00446FC6">
      <w:pPr>
        <w:tabs>
          <w:tab w:val="left" w:pos="0"/>
        </w:tabs>
        <w:jc w:val="both"/>
        <w:rPr>
          <w:sz w:val="28"/>
          <w:szCs w:val="28"/>
        </w:rPr>
      </w:pPr>
      <w:r>
        <w:rPr>
          <w:sz w:val="28"/>
          <w:szCs w:val="28"/>
        </w:rPr>
        <w:tab/>
      </w:r>
      <w:r w:rsidRPr="00E76242">
        <w:rPr>
          <w:sz w:val="28"/>
          <w:szCs w:val="28"/>
        </w:rPr>
        <w:t>Оказание скорой медицинской помощи осуществляется в соответствии с приказом № 1144н</w:t>
      </w:r>
      <w:r>
        <w:rPr>
          <w:sz w:val="28"/>
          <w:szCs w:val="28"/>
        </w:rPr>
        <w:t>.</w:t>
      </w:r>
    </w:p>
    <w:p w:rsidR="00296CD9" w:rsidRPr="008052B0" w:rsidRDefault="00296CD9" w:rsidP="00DA1571">
      <w:pPr>
        <w:tabs>
          <w:tab w:val="left" w:pos="0"/>
        </w:tabs>
        <w:jc w:val="center"/>
        <w:rPr>
          <w:b/>
          <w:color w:val="000000" w:themeColor="text1"/>
          <w:sz w:val="28"/>
          <w:szCs w:val="28"/>
        </w:rPr>
      </w:pPr>
    </w:p>
    <w:p w:rsidR="00DA1571" w:rsidRPr="0035036C" w:rsidRDefault="00DA1571" w:rsidP="00341639">
      <w:pPr>
        <w:tabs>
          <w:tab w:val="left" w:pos="0"/>
        </w:tabs>
        <w:jc w:val="center"/>
        <w:rPr>
          <w:b/>
          <w:color w:val="000000" w:themeColor="text1"/>
          <w:sz w:val="28"/>
          <w:szCs w:val="28"/>
        </w:rPr>
      </w:pPr>
      <w:r w:rsidRPr="0035036C">
        <w:rPr>
          <w:b/>
          <w:color w:val="000000" w:themeColor="text1"/>
          <w:sz w:val="28"/>
          <w:szCs w:val="28"/>
          <w:lang w:val="en-US"/>
        </w:rPr>
        <w:t>X</w:t>
      </w:r>
      <w:r w:rsidRPr="0035036C">
        <w:rPr>
          <w:b/>
          <w:color w:val="000000" w:themeColor="text1"/>
          <w:sz w:val="28"/>
          <w:szCs w:val="28"/>
        </w:rPr>
        <w:t>. Условия финансирования</w:t>
      </w:r>
    </w:p>
    <w:p w:rsidR="00472569" w:rsidRPr="000E78A1" w:rsidRDefault="00472569" w:rsidP="00472569">
      <w:pPr>
        <w:tabs>
          <w:tab w:val="left" w:pos="0"/>
        </w:tabs>
        <w:jc w:val="both"/>
        <w:rPr>
          <w:color w:val="000000" w:themeColor="text1"/>
          <w:sz w:val="28"/>
          <w:szCs w:val="28"/>
        </w:rPr>
      </w:pPr>
      <w:r w:rsidRPr="00D91705">
        <w:rPr>
          <w:color w:val="000000" w:themeColor="text1"/>
          <w:sz w:val="28"/>
          <w:szCs w:val="28"/>
        </w:rPr>
        <w:tab/>
        <w:t xml:space="preserve">Расходы, связанные с оплатой работы судейских и комендантских бригад, медицинским обеспечением, награждением (кубки, медали, грамоты) финальных (городских) Игр 2 этапа (муниципального), </w:t>
      </w:r>
      <w:r w:rsidR="004B1075" w:rsidRPr="00D91705">
        <w:rPr>
          <w:color w:val="000000" w:themeColor="text1"/>
          <w:sz w:val="28"/>
          <w:szCs w:val="28"/>
        </w:rPr>
        <w:t>осуществляет</w:t>
      </w:r>
      <w:r w:rsidRPr="00D91705">
        <w:rPr>
          <w:color w:val="000000" w:themeColor="text1"/>
          <w:sz w:val="28"/>
          <w:szCs w:val="28"/>
        </w:rPr>
        <w:t xml:space="preserve"> МАУ «Центр спортивных клубов».</w:t>
      </w:r>
    </w:p>
    <w:p w:rsidR="00472569" w:rsidRPr="008052B0" w:rsidRDefault="00472569" w:rsidP="00DA1571">
      <w:pPr>
        <w:tabs>
          <w:tab w:val="left" w:pos="0"/>
        </w:tabs>
        <w:jc w:val="both"/>
        <w:rPr>
          <w:color w:val="000000" w:themeColor="text1"/>
          <w:sz w:val="28"/>
          <w:szCs w:val="28"/>
        </w:rPr>
      </w:pPr>
    </w:p>
    <w:p w:rsidR="00DA1571" w:rsidRPr="008052B0" w:rsidRDefault="00DA1571" w:rsidP="00DA1571">
      <w:pPr>
        <w:pStyle w:val="a3"/>
        <w:rPr>
          <w:b/>
          <w:color w:val="000000" w:themeColor="text1"/>
          <w:szCs w:val="28"/>
        </w:rPr>
      </w:pPr>
      <w:r w:rsidRPr="008052B0">
        <w:rPr>
          <w:b/>
          <w:color w:val="000000" w:themeColor="text1"/>
          <w:szCs w:val="28"/>
          <w:lang w:val="en-US"/>
        </w:rPr>
        <w:t>XI</w:t>
      </w:r>
      <w:r w:rsidRPr="008052B0">
        <w:rPr>
          <w:b/>
          <w:color w:val="000000" w:themeColor="text1"/>
          <w:szCs w:val="28"/>
        </w:rPr>
        <w:t>. Заявки на участие</w:t>
      </w:r>
    </w:p>
    <w:p w:rsidR="00DA1571" w:rsidRPr="008052B0" w:rsidRDefault="00A32A41" w:rsidP="006F1F15">
      <w:pPr>
        <w:pStyle w:val="22"/>
        <w:tabs>
          <w:tab w:val="left" w:pos="0"/>
        </w:tabs>
        <w:ind w:right="0" w:firstLine="0"/>
        <w:rPr>
          <w:color w:val="000000" w:themeColor="text1"/>
          <w:szCs w:val="28"/>
        </w:rPr>
      </w:pPr>
      <w:r>
        <w:rPr>
          <w:color w:val="000000" w:themeColor="text1"/>
          <w:szCs w:val="28"/>
        </w:rPr>
        <w:tab/>
      </w:r>
      <w:r>
        <w:rPr>
          <w:color w:val="000000" w:themeColor="text1"/>
          <w:szCs w:val="28"/>
        </w:rPr>
        <w:tab/>
        <w:t xml:space="preserve">На заседание судейской коллегии финальных (городских) Игр </w:t>
      </w:r>
      <w:r w:rsidR="00DA1571" w:rsidRPr="008052B0">
        <w:rPr>
          <w:color w:val="000000" w:themeColor="text1"/>
          <w:szCs w:val="28"/>
        </w:rPr>
        <w:t xml:space="preserve">предоставляются: </w:t>
      </w:r>
    </w:p>
    <w:p w:rsidR="00DA1571" w:rsidRPr="008052B0" w:rsidRDefault="00DA1571" w:rsidP="00D91705">
      <w:pPr>
        <w:pStyle w:val="22"/>
        <w:tabs>
          <w:tab w:val="left" w:pos="0"/>
        </w:tabs>
        <w:ind w:right="0" w:firstLine="709"/>
        <w:rPr>
          <w:color w:val="000000" w:themeColor="text1"/>
          <w:szCs w:val="28"/>
        </w:rPr>
      </w:pPr>
      <w:r w:rsidRPr="008052B0">
        <w:rPr>
          <w:color w:val="000000" w:themeColor="text1"/>
          <w:szCs w:val="28"/>
        </w:rPr>
        <w:t>-</w:t>
      </w:r>
      <w:r w:rsidR="002207D9">
        <w:rPr>
          <w:color w:val="000000" w:themeColor="text1"/>
          <w:szCs w:val="28"/>
        </w:rPr>
        <w:t xml:space="preserve"> </w:t>
      </w:r>
      <w:r w:rsidR="00B45E8A" w:rsidRPr="008052B0">
        <w:rPr>
          <w:color w:val="000000"/>
          <w:szCs w:val="28"/>
        </w:rPr>
        <w:t>заявки</w:t>
      </w:r>
      <w:r w:rsidRPr="008052B0">
        <w:rPr>
          <w:color w:val="000000"/>
          <w:szCs w:val="28"/>
        </w:rPr>
        <w:t xml:space="preserve"> на участие, по установленной </w:t>
      </w:r>
      <w:r w:rsidR="002207D9" w:rsidRPr="008052B0">
        <w:rPr>
          <w:color w:val="000000"/>
          <w:szCs w:val="28"/>
        </w:rPr>
        <w:t xml:space="preserve">форме </w:t>
      </w:r>
      <w:r w:rsidR="002207D9" w:rsidRPr="0097796C">
        <w:rPr>
          <w:color w:val="000000"/>
          <w:szCs w:val="28"/>
        </w:rPr>
        <w:t>(</w:t>
      </w:r>
      <w:r w:rsidR="0097796C" w:rsidRPr="0097796C">
        <w:rPr>
          <w:color w:val="000000" w:themeColor="text1"/>
          <w:szCs w:val="28"/>
        </w:rPr>
        <w:t>приложения</w:t>
      </w:r>
      <w:r w:rsidRPr="0097796C">
        <w:rPr>
          <w:color w:val="000000" w:themeColor="text1"/>
          <w:szCs w:val="28"/>
        </w:rPr>
        <w:t xml:space="preserve"> №</w:t>
      </w:r>
      <w:r w:rsidR="0097796C" w:rsidRPr="0097796C">
        <w:rPr>
          <w:color w:val="000000" w:themeColor="text1"/>
          <w:szCs w:val="28"/>
        </w:rPr>
        <w:t>№</w:t>
      </w:r>
      <w:r w:rsidRPr="0097796C">
        <w:rPr>
          <w:color w:val="000000" w:themeColor="text1"/>
          <w:szCs w:val="28"/>
        </w:rPr>
        <w:t xml:space="preserve"> </w:t>
      </w:r>
      <w:r w:rsidR="00F41E3E">
        <w:rPr>
          <w:color w:val="000000" w:themeColor="text1"/>
          <w:szCs w:val="28"/>
        </w:rPr>
        <w:t>4</w:t>
      </w:r>
      <w:r w:rsidR="0097796C" w:rsidRPr="0097796C">
        <w:rPr>
          <w:color w:val="000000" w:themeColor="text1"/>
          <w:szCs w:val="28"/>
        </w:rPr>
        <w:t xml:space="preserve">, </w:t>
      </w:r>
      <w:r w:rsidR="00F41E3E">
        <w:rPr>
          <w:color w:val="000000" w:themeColor="text1"/>
          <w:szCs w:val="28"/>
        </w:rPr>
        <w:t>5</w:t>
      </w:r>
      <w:r w:rsidRPr="0097796C">
        <w:rPr>
          <w:color w:val="000000" w:themeColor="text1"/>
          <w:szCs w:val="28"/>
        </w:rPr>
        <w:t>)</w:t>
      </w:r>
      <w:r w:rsidRPr="0097796C">
        <w:rPr>
          <w:color w:val="000000"/>
          <w:szCs w:val="28"/>
        </w:rPr>
        <w:t>,</w:t>
      </w:r>
      <w:r w:rsidRPr="008052B0">
        <w:rPr>
          <w:color w:val="000000"/>
          <w:szCs w:val="28"/>
        </w:rPr>
        <w:t xml:space="preserve"> заверенная печатью учреждения и подписью директора общеобразовательного учреждения. Заявка заверяется печатью и подписью врача, с указанием группы здоровья и словом «допущен»</w:t>
      </w:r>
      <w:r w:rsidR="002207D9" w:rsidRPr="008052B0">
        <w:rPr>
          <w:color w:val="000000"/>
          <w:szCs w:val="28"/>
        </w:rPr>
        <w:t>/«</w:t>
      </w:r>
      <w:r w:rsidRPr="008052B0">
        <w:rPr>
          <w:color w:val="000000"/>
          <w:szCs w:val="28"/>
        </w:rPr>
        <w:t>не допущен» напротив фамилии каждого участника команды;</w:t>
      </w:r>
    </w:p>
    <w:p w:rsidR="00DA1571" w:rsidRPr="008052B0" w:rsidRDefault="00DA1571" w:rsidP="00D91705">
      <w:pPr>
        <w:pStyle w:val="22"/>
        <w:tabs>
          <w:tab w:val="clear" w:pos="719"/>
          <w:tab w:val="num" w:pos="567"/>
        </w:tabs>
        <w:ind w:right="0" w:firstLine="709"/>
        <w:rPr>
          <w:color w:val="000000" w:themeColor="text1"/>
          <w:szCs w:val="28"/>
        </w:rPr>
      </w:pPr>
      <w:r w:rsidRPr="008052B0">
        <w:rPr>
          <w:color w:val="000000" w:themeColor="text1"/>
          <w:szCs w:val="28"/>
        </w:rPr>
        <w:t xml:space="preserve">- «справка </w:t>
      </w:r>
      <w:r w:rsidRPr="008052B0">
        <w:rPr>
          <w:color w:val="000000"/>
          <w:szCs w:val="28"/>
        </w:rPr>
        <w:t xml:space="preserve">школьника» с фотографией (на каждого участника), </w:t>
      </w:r>
      <w:r w:rsidR="00216F1F" w:rsidRPr="00216F1F">
        <w:rPr>
          <w:b/>
          <w:color w:val="000000"/>
          <w:szCs w:val="28"/>
        </w:rPr>
        <w:t>с указанием приказа о зачислении в общеобразовательное учреждение</w:t>
      </w:r>
      <w:r w:rsidR="00216F1F">
        <w:rPr>
          <w:color w:val="000000"/>
          <w:szCs w:val="28"/>
        </w:rPr>
        <w:t xml:space="preserve">, </w:t>
      </w:r>
      <w:r w:rsidRPr="008052B0">
        <w:rPr>
          <w:color w:val="000000"/>
          <w:szCs w:val="28"/>
        </w:rPr>
        <w:t xml:space="preserve">заверенная подписью директора и печатью учреждения; печать ставится на угол фотографии обучающегося </w:t>
      </w:r>
      <w:r w:rsidRPr="008052B0">
        <w:rPr>
          <w:color w:val="000000" w:themeColor="text1"/>
          <w:szCs w:val="28"/>
        </w:rPr>
        <w:t>(по требованию организационного комитета, главного судьи справка предоставляется перед каждым видом программы);</w:t>
      </w:r>
    </w:p>
    <w:p w:rsidR="00DA1571" w:rsidRPr="008052B0" w:rsidRDefault="00DA1571" w:rsidP="00D91705">
      <w:pPr>
        <w:pStyle w:val="22"/>
        <w:tabs>
          <w:tab w:val="left" w:pos="0"/>
        </w:tabs>
        <w:ind w:right="0" w:firstLine="709"/>
        <w:rPr>
          <w:color w:val="000000" w:themeColor="text1"/>
          <w:szCs w:val="28"/>
        </w:rPr>
      </w:pPr>
      <w:r w:rsidRPr="008052B0">
        <w:rPr>
          <w:color w:val="000000" w:themeColor="text1"/>
          <w:szCs w:val="28"/>
        </w:rPr>
        <w:t xml:space="preserve">- согласие на обработку персональных </w:t>
      </w:r>
      <w:r w:rsidRPr="0097796C">
        <w:rPr>
          <w:color w:val="000000" w:themeColor="text1"/>
          <w:szCs w:val="28"/>
        </w:rPr>
        <w:t xml:space="preserve">данных (приложение № </w:t>
      </w:r>
      <w:r w:rsidR="00F41E3E">
        <w:rPr>
          <w:color w:val="000000" w:themeColor="text1"/>
          <w:szCs w:val="28"/>
        </w:rPr>
        <w:t>3</w:t>
      </w:r>
      <w:r w:rsidRPr="0097796C">
        <w:rPr>
          <w:color w:val="000000" w:themeColor="text1"/>
          <w:szCs w:val="28"/>
        </w:rPr>
        <w:t>);</w:t>
      </w:r>
    </w:p>
    <w:p w:rsidR="00DA1571" w:rsidRPr="008052B0" w:rsidRDefault="002207D9" w:rsidP="00D91705">
      <w:pPr>
        <w:pStyle w:val="22"/>
        <w:tabs>
          <w:tab w:val="left" w:pos="0"/>
        </w:tabs>
        <w:ind w:right="0" w:firstLine="709"/>
        <w:rPr>
          <w:color w:val="000000" w:themeColor="text1"/>
          <w:szCs w:val="28"/>
        </w:rPr>
      </w:pPr>
      <w:r>
        <w:rPr>
          <w:color w:val="000000" w:themeColor="text1"/>
          <w:szCs w:val="28"/>
        </w:rPr>
        <w:t xml:space="preserve">- </w:t>
      </w:r>
      <w:r w:rsidR="00DA1571" w:rsidRPr="008052B0">
        <w:rPr>
          <w:color w:val="000000" w:themeColor="text1"/>
          <w:szCs w:val="28"/>
        </w:rPr>
        <w:t>страховой полис обязательного медицинского страхования на каждого участника.</w:t>
      </w:r>
    </w:p>
    <w:p w:rsidR="00DA1571" w:rsidRPr="00EA35A3" w:rsidRDefault="00DA1571" w:rsidP="00D91705">
      <w:pPr>
        <w:pStyle w:val="22"/>
        <w:tabs>
          <w:tab w:val="left" w:pos="0"/>
        </w:tabs>
        <w:ind w:right="0" w:firstLine="709"/>
        <w:rPr>
          <w:color w:val="000000" w:themeColor="text1"/>
          <w:szCs w:val="28"/>
        </w:rPr>
      </w:pPr>
      <w:r w:rsidRPr="008052B0">
        <w:rPr>
          <w:color w:val="000000" w:themeColor="text1"/>
          <w:szCs w:val="28"/>
        </w:rPr>
        <w:tab/>
      </w:r>
      <w:r w:rsidRPr="005D3D09">
        <w:rPr>
          <w:color w:val="000000" w:themeColor="text1"/>
          <w:szCs w:val="28"/>
        </w:rPr>
        <w:t xml:space="preserve">Ответственный медицинский работник предоставляет главному судье (Организаторам) информацию о результатах проверки и наличия у участников медицинских заключений о допуске к участию в </w:t>
      </w:r>
      <w:r w:rsidR="002207D9" w:rsidRPr="005D3D09">
        <w:rPr>
          <w:color w:val="000000" w:themeColor="text1"/>
          <w:szCs w:val="28"/>
        </w:rPr>
        <w:t xml:space="preserve">финальных (городских) </w:t>
      </w:r>
      <w:r w:rsidRPr="005D3D09">
        <w:rPr>
          <w:color w:val="000000" w:themeColor="text1"/>
          <w:szCs w:val="28"/>
        </w:rPr>
        <w:t>Играх.</w:t>
      </w:r>
    </w:p>
    <w:p w:rsidR="00DA1571" w:rsidRPr="00EA35A3" w:rsidRDefault="00DA1571" w:rsidP="00D91705">
      <w:pPr>
        <w:pStyle w:val="22"/>
        <w:tabs>
          <w:tab w:val="left" w:pos="0"/>
        </w:tabs>
        <w:ind w:right="0" w:firstLine="709"/>
        <w:rPr>
          <w:color w:val="000000" w:themeColor="text1"/>
          <w:szCs w:val="28"/>
        </w:rPr>
      </w:pPr>
      <w:r w:rsidRPr="00EA35A3">
        <w:rPr>
          <w:color w:val="000000" w:themeColor="text1"/>
          <w:szCs w:val="28"/>
        </w:rPr>
        <w:tab/>
        <w:t>Информация о сроках, времени и форме проведения заседания судейской кол</w:t>
      </w:r>
      <w:r w:rsidR="00CC0BAA" w:rsidRPr="00EA35A3">
        <w:rPr>
          <w:color w:val="000000" w:themeColor="text1"/>
          <w:szCs w:val="28"/>
        </w:rPr>
        <w:t xml:space="preserve">легии финальных </w:t>
      </w:r>
      <w:r w:rsidR="00C84859" w:rsidRPr="00EA35A3">
        <w:rPr>
          <w:color w:val="000000" w:themeColor="text1"/>
          <w:szCs w:val="28"/>
        </w:rPr>
        <w:t>(городских) Игр</w:t>
      </w:r>
      <w:r w:rsidRPr="00EA35A3">
        <w:rPr>
          <w:color w:val="000000" w:themeColor="text1"/>
          <w:szCs w:val="28"/>
        </w:rPr>
        <w:t xml:space="preserve"> будет направлена дополнительно. </w:t>
      </w:r>
    </w:p>
    <w:p w:rsidR="004279B7" w:rsidRPr="00824F6F" w:rsidRDefault="004279B7" w:rsidP="00DA1571">
      <w:pPr>
        <w:jc w:val="center"/>
        <w:rPr>
          <w:b/>
          <w:color w:val="000000" w:themeColor="text1"/>
          <w:sz w:val="28"/>
          <w:szCs w:val="28"/>
        </w:rPr>
      </w:pPr>
    </w:p>
    <w:p w:rsidR="00DA1571" w:rsidRPr="008052B0" w:rsidRDefault="00DA1571" w:rsidP="00DA1571">
      <w:pPr>
        <w:jc w:val="center"/>
        <w:rPr>
          <w:b/>
          <w:color w:val="000000" w:themeColor="text1"/>
          <w:sz w:val="28"/>
          <w:szCs w:val="28"/>
        </w:rPr>
      </w:pPr>
      <w:r w:rsidRPr="008052B0">
        <w:rPr>
          <w:b/>
          <w:color w:val="000000" w:themeColor="text1"/>
          <w:sz w:val="28"/>
          <w:szCs w:val="28"/>
          <w:lang w:val="en-US"/>
        </w:rPr>
        <w:t>XII</w:t>
      </w:r>
      <w:r w:rsidRPr="008052B0">
        <w:rPr>
          <w:b/>
          <w:color w:val="000000" w:themeColor="text1"/>
          <w:sz w:val="28"/>
          <w:szCs w:val="28"/>
        </w:rPr>
        <w:t>. Протесты</w:t>
      </w:r>
    </w:p>
    <w:p w:rsidR="001A28A9" w:rsidRDefault="001A28A9" w:rsidP="00DA1571">
      <w:pPr>
        <w:tabs>
          <w:tab w:val="left" w:pos="0"/>
        </w:tabs>
        <w:ind w:firstLine="709"/>
        <w:contextualSpacing/>
        <w:jc w:val="both"/>
        <w:rPr>
          <w:bCs/>
          <w:color w:val="000000" w:themeColor="text1"/>
          <w:sz w:val="28"/>
          <w:szCs w:val="28"/>
        </w:rPr>
      </w:pPr>
    </w:p>
    <w:p w:rsidR="00DA1571" w:rsidRPr="008052B0" w:rsidRDefault="00DA1571" w:rsidP="00DA1571">
      <w:pPr>
        <w:tabs>
          <w:tab w:val="left" w:pos="0"/>
        </w:tabs>
        <w:ind w:firstLine="709"/>
        <w:contextualSpacing/>
        <w:jc w:val="both"/>
        <w:rPr>
          <w:bCs/>
          <w:color w:val="000000" w:themeColor="text1"/>
          <w:sz w:val="28"/>
          <w:szCs w:val="28"/>
        </w:rPr>
      </w:pPr>
      <w:r w:rsidRPr="008052B0">
        <w:rPr>
          <w:bCs/>
          <w:color w:val="000000" w:themeColor="text1"/>
          <w:sz w:val="28"/>
          <w:szCs w:val="28"/>
        </w:rPr>
        <w:t xml:space="preserve">Протест по нарушению правил по видам программы </w:t>
      </w:r>
      <w:r w:rsidR="004279B7" w:rsidRPr="004279B7">
        <w:rPr>
          <w:bCs/>
          <w:color w:val="000000" w:themeColor="text1"/>
          <w:sz w:val="28"/>
          <w:szCs w:val="28"/>
        </w:rPr>
        <w:t>финальных (городских) Игр</w:t>
      </w:r>
      <w:r w:rsidRPr="008052B0">
        <w:rPr>
          <w:bCs/>
          <w:color w:val="000000" w:themeColor="text1"/>
          <w:sz w:val="28"/>
          <w:szCs w:val="28"/>
        </w:rPr>
        <w:t xml:space="preserve">, может быть подан представителем команды в письменном виде на имя главного судьи вида программы с указанием пунктов, которые протестующий считает нарушенными, </w:t>
      </w:r>
      <w:r w:rsidRPr="008052B0">
        <w:rPr>
          <w:color w:val="000000" w:themeColor="text1"/>
          <w:sz w:val="28"/>
          <w:szCs w:val="28"/>
        </w:rPr>
        <w:t>даты и точного времени подачи протеста</w:t>
      </w:r>
      <w:r w:rsidRPr="008052B0">
        <w:rPr>
          <w:bCs/>
          <w:color w:val="000000" w:themeColor="text1"/>
          <w:sz w:val="28"/>
          <w:szCs w:val="28"/>
        </w:rPr>
        <w:t xml:space="preserve">. </w:t>
      </w:r>
    </w:p>
    <w:p w:rsidR="00DA1571" w:rsidRPr="008052B0" w:rsidRDefault="00DA1571" w:rsidP="00DA1571">
      <w:pPr>
        <w:ind w:firstLine="709"/>
        <w:jc w:val="both"/>
        <w:rPr>
          <w:color w:val="000000" w:themeColor="text1"/>
          <w:sz w:val="28"/>
          <w:szCs w:val="28"/>
        </w:rPr>
      </w:pPr>
      <w:r w:rsidRPr="008052B0">
        <w:rPr>
          <w:color w:val="000000" w:themeColor="text1"/>
          <w:sz w:val="28"/>
          <w:szCs w:val="28"/>
        </w:rPr>
        <w:t xml:space="preserve">В командных игровых видах спорта представитель команды заявляет о протесте первому судье в ходе игры, а затем делает запись в протоколе матча сразу после его окончания. Протест оформляется в течении 30 минут после окончания матча. </w:t>
      </w:r>
    </w:p>
    <w:p w:rsidR="006D4547" w:rsidRDefault="00DA1571" w:rsidP="005B0F8C">
      <w:pPr>
        <w:ind w:firstLine="709"/>
        <w:jc w:val="both"/>
        <w:rPr>
          <w:bCs/>
          <w:color w:val="000000" w:themeColor="text1"/>
          <w:sz w:val="28"/>
          <w:szCs w:val="28"/>
        </w:rPr>
      </w:pPr>
      <w:r w:rsidRPr="008052B0">
        <w:rPr>
          <w:color w:val="000000" w:themeColor="text1"/>
          <w:sz w:val="28"/>
          <w:szCs w:val="28"/>
        </w:rPr>
        <w:t xml:space="preserve">Несвоевременно поданные и незафиксированные в протоколах протесты не рассматриваются. </w:t>
      </w:r>
      <w:r w:rsidRPr="008052B0">
        <w:rPr>
          <w:bCs/>
          <w:color w:val="000000" w:themeColor="text1"/>
          <w:sz w:val="28"/>
          <w:szCs w:val="28"/>
        </w:rPr>
        <w:t xml:space="preserve">Решение по протесту излагается в виде резолюции на протесте. Если решение главного судьи по виду программы не удовлетворяет протестующего, он вправе подать апелляцию в адрес организаторов. </w:t>
      </w:r>
    </w:p>
    <w:p w:rsidR="00DA1571" w:rsidRPr="008052B0" w:rsidRDefault="00DA1571" w:rsidP="006D4547">
      <w:pPr>
        <w:ind w:firstLine="709"/>
        <w:rPr>
          <w:color w:val="000000" w:themeColor="text1"/>
        </w:rPr>
        <w:sectPr w:rsidR="00DA1571" w:rsidRPr="008052B0" w:rsidSect="00AC19A9">
          <w:headerReference w:type="default" r:id="rId11"/>
          <w:footerReference w:type="even" r:id="rId12"/>
          <w:footerReference w:type="default" r:id="rId13"/>
          <w:pgSz w:w="11907" w:h="16840" w:code="9"/>
          <w:pgMar w:top="567" w:right="851" w:bottom="567" w:left="1134" w:header="283" w:footer="283" w:gutter="0"/>
          <w:cols w:space="720"/>
          <w:titlePg/>
          <w:docGrid w:linePitch="272"/>
        </w:sectPr>
      </w:pPr>
      <w:r w:rsidRPr="008052B0">
        <w:rPr>
          <w:bCs/>
          <w:color w:val="000000" w:themeColor="text1"/>
          <w:sz w:val="28"/>
          <w:szCs w:val="28"/>
        </w:rPr>
        <w:t>Апелляция рассматривается до утверждения результатов.</w:t>
      </w:r>
    </w:p>
    <w:p w:rsidR="00DA1571" w:rsidRPr="008052B0" w:rsidRDefault="00DA1571" w:rsidP="00DA1571">
      <w:pPr>
        <w:pStyle w:val="11"/>
        <w:spacing w:before="100" w:beforeAutospacing="1" w:after="100" w:afterAutospacing="1"/>
        <w:ind w:left="5760"/>
        <w:contextualSpacing/>
        <w:jc w:val="center"/>
        <w:rPr>
          <w:rFonts w:ascii="Times New Roman" w:hAnsi="Times New Roman"/>
          <w:b w:val="0"/>
          <w:bCs/>
          <w:i/>
          <w:sz w:val="24"/>
          <w:szCs w:val="24"/>
        </w:rPr>
      </w:pPr>
      <w:r w:rsidRPr="008052B0">
        <w:rPr>
          <w:rFonts w:ascii="Times New Roman" w:hAnsi="Times New Roman"/>
          <w:b w:val="0"/>
          <w:bCs/>
          <w:i/>
          <w:sz w:val="24"/>
          <w:szCs w:val="24"/>
        </w:rPr>
        <w:t xml:space="preserve">Приложение № </w:t>
      </w:r>
      <w:r w:rsidR="00F57D48">
        <w:rPr>
          <w:rFonts w:ascii="Times New Roman" w:hAnsi="Times New Roman"/>
          <w:b w:val="0"/>
          <w:bCs/>
          <w:i/>
          <w:sz w:val="24"/>
          <w:szCs w:val="24"/>
        </w:rPr>
        <w:t>1</w:t>
      </w:r>
      <w:r w:rsidRPr="008052B0">
        <w:rPr>
          <w:rFonts w:ascii="Times New Roman" w:hAnsi="Times New Roman"/>
          <w:b w:val="0"/>
          <w:bCs/>
          <w:i/>
          <w:sz w:val="24"/>
          <w:szCs w:val="24"/>
        </w:rPr>
        <w:t xml:space="preserve"> к Положению</w:t>
      </w:r>
    </w:p>
    <w:p w:rsidR="00DA1571" w:rsidRPr="008052B0" w:rsidRDefault="00DA1571" w:rsidP="008E681D">
      <w:pPr>
        <w:pStyle w:val="11"/>
        <w:spacing w:before="100" w:beforeAutospacing="1" w:after="100" w:afterAutospacing="1"/>
        <w:ind w:left="5760"/>
        <w:contextualSpacing/>
        <w:rPr>
          <w:rFonts w:ascii="Times New Roman" w:hAnsi="Times New Roman"/>
          <w:b w:val="0"/>
          <w:bCs/>
          <w:i/>
          <w:sz w:val="24"/>
          <w:szCs w:val="24"/>
        </w:rPr>
      </w:pPr>
    </w:p>
    <w:p w:rsidR="00DA1571" w:rsidRPr="0035036C" w:rsidRDefault="00DA1571" w:rsidP="00EC53C3">
      <w:pPr>
        <w:pStyle w:val="11"/>
        <w:ind w:left="57" w:right="57"/>
        <w:contextualSpacing/>
        <w:jc w:val="center"/>
        <w:rPr>
          <w:rFonts w:ascii="Times New Roman" w:hAnsi="Times New Roman"/>
          <w:bCs/>
          <w:sz w:val="24"/>
          <w:szCs w:val="24"/>
        </w:rPr>
      </w:pPr>
      <w:r w:rsidRPr="0035036C">
        <w:rPr>
          <w:rFonts w:ascii="Times New Roman" w:hAnsi="Times New Roman"/>
          <w:bCs/>
          <w:sz w:val="24"/>
          <w:szCs w:val="24"/>
        </w:rPr>
        <w:t xml:space="preserve">Порядок проведения </w:t>
      </w:r>
      <w:r w:rsidR="00F06FFE" w:rsidRPr="0035036C">
        <w:rPr>
          <w:rFonts w:ascii="Times New Roman" w:hAnsi="Times New Roman"/>
          <w:bCs/>
          <w:sz w:val="24"/>
          <w:szCs w:val="24"/>
        </w:rPr>
        <w:t>«</w:t>
      </w:r>
      <w:r w:rsidRPr="0035036C">
        <w:rPr>
          <w:rFonts w:ascii="Times New Roman" w:hAnsi="Times New Roman"/>
          <w:bCs/>
          <w:sz w:val="24"/>
          <w:szCs w:val="24"/>
        </w:rPr>
        <w:t>Президентских спортивных игр</w:t>
      </w:r>
      <w:r w:rsidR="00F06FFE" w:rsidRPr="0035036C">
        <w:rPr>
          <w:rFonts w:ascii="Times New Roman" w:hAnsi="Times New Roman"/>
          <w:bCs/>
          <w:sz w:val="24"/>
          <w:szCs w:val="24"/>
        </w:rPr>
        <w:t>»</w:t>
      </w:r>
      <w:r w:rsidRPr="0035036C">
        <w:rPr>
          <w:rFonts w:ascii="Times New Roman" w:hAnsi="Times New Roman"/>
          <w:bCs/>
          <w:sz w:val="24"/>
          <w:szCs w:val="24"/>
        </w:rPr>
        <w:t xml:space="preserve"> по видам спорта</w:t>
      </w:r>
    </w:p>
    <w:p w:rsidR="00F06FFE" w:rsidRPr="0035036C" w:rsidRDefault="00F06FFE" w:rsidP="00EC53C3">
      <w:pPr>
        <w:pStyle w:val="11"/>
        <w:ind w:left="57" w:right="57"/>
        <w:contextualSpacing/>
        <w:jc w:val="center"/>
        <w:rPr>
          <w:rFonts w:ascii="Times New Roman" w:hAnsi="Times New Roman"/>
          <w:bCs/>
          <w:sz w:val="24"/>
          <w:szCs w:val="24"/>
        </w:rPr>
      </w:pPr>
    </w:p>
    <w:p w:rsidR="00F06FFE" w:rsidRPr="0035036C" w:rsidRDefault="00F06FFE" w:rsidP="00EC53C3">
      <w:pPr>
        <w:pStyle w:val="11"/>
        <w:ind w:left="57" w:right="57"/>
        <w:contextualSpacing/>
        <w:jc w:val="center"/>
        <w:rPr>
          <w:rFonts w:ascii="Times New Roman" w:hAnsi="Times New Roman"/>
          <w:bCs/>
          <w:sz w:val="24"/>
          <w:szCs w:val="24"/>
        </w:rPr>
      </w:pPr>
      <w:r w:rsidRPr="0035036C">
        <w:rPr>
          <w:rFonts w:ascii="Times New Roman" w:hAnsi="Times New Roman"/>
          <w:bCs/>
          <w:sz w:val="24"/>
          <w:szCs w:val="24"/>
        </w:rPr>
        <w:t>(</w:t>
      </w:r>
      <w:r w:rsidR="00EA35A3" w:rsidRPr="0035036C">
        <w:rPr>
          <w:rFonts w:ascii="Times New Roman" w:hAnsi="Times New Roman"/>
          <w:bCs/>
          <w:sz w:val="24"/>
          <w:szCs w:val="24"/>
        </w:rPr>
        <w:t>ОБЯЗАТЕЛЬНЫЕ</w:t>
      </w:r>
      <w:r w:rsidRPr="0035036C">
        <w:rPr>
          <w:rFonts w:ascii="Times New Roman" w:hAnsi="Times New Roman"/>
          <w:bCs/>
          <w:sz w:val="24"/>
          <w:szCs w:val="24"/>
        </w:rPr>
        <w:t xml:space="preserve"> ВИДЫ ПРОГРАММЫ)</w:t>
      </w:r>
    </w:p>
    <w:p w:rsidR="00DA1571" w:rsidRPr="0035036C" w:rsidRDefault="00DA1571" w:rsidP="00EC53C3">
      <w:pPr>
        <w:pStyle w:val="11"/>
        <w:ind w:left="57" w:right="57" w:firstLine="720"/>
        <w:contextualSpacing/>
        <w:jc w:val="center"/>
        <w:rPr>
          <w:rFonts w:ascii="Times New Roman" w:hAnsi="Times New Roman"/>
          <w:bCs/>
          <w:sz w:val="24"/>
          <w:szCs w:val="24"/>
        </w:rPr>
      </w:pPr>
    </w:p>
    <w:p w:rsidR="00EA21AE" w:rsidRPr="0035036C" w:rsidRDefault="00EA21AE" w:rsidP="00EC53C3">
      <w:pPr>
        <w:numPr>
          <w:ilvl w:val="0"/>
          <w:numId w:val="21"/>
        </w:numPr>
        <w:suppressAutoHyphens/>
        <w:ind w:left="57" w:right="57"/>
        <w:jc w:val="center"/>
        <w:rPr>
          <w:b/>
          <w:bCs/>
          <w:color w:val="000000"/>
          <w:sz w:val="24"/>
          <w:szCs w:val="24"/>
        </w:rPr>
      </w:pPr>
      <w:r w:rsidRPr="0035036C">
        <w:rPr>
          <w:b/>
          <w:bCs/>
          <w:color w:val="000000"/>
          <w:sz w:val="24"/>
          <w:szCs w:val="24"/>
        </w:rPr>
        <w:t>Баскетбол 3х3</w:t>
      </w:r>
    </w:p>
    <w:p w:rsidR="0040150C" w:rsidRPr="007C1C77" w:rsidRDefault="0040150C" w:rsidP="0040150C">
      <w:pPr>
        <w:ind w:left="57" w:right="57" w:firstLine="708"/>
        <w:jc w:val="both"/>
        <w:rPr>
          <w:color w:val="000000"/>
          <w:sz w:val="24"/>
          <w:szCs w:val="24"/>
        </w:rPr>
      </w:pPr>
      <w:r w:rsidRPr="007C1C77">
        <w:rPr>
          <w:color w:val="000000"/>
          <w:sz w:val="24"/>
          <w:szCs w:val="24"/>
        </w:rPr>
        <w:t>Соревнования командные</w:t>
      </w:r>
      <w:r w:rsidRPr="007C1C77">
        <w:rPr>
          <w:bCs/>
          <w:sz w:val="24"/>
          <w:szCs w:val="24"/>
        </w:rPr>
        <w:t>, проводятся</w:t>
      </w:r>
      <w:r w:rsidRPr="007C1C77">
        <w:rPr>
          <w:color w:val="000000"/>
          <w:sz w:val="24"/>
          <w:szCs w:val="24"/>
        </w:rPr>
        <w:t xml:space="preserve"> раздельно среди команд юношей и команд девушек, </w:t>
      </w:r>
      <w:r w:rsidRPr="007C1C77">
        <w:rPr>
          <w:bCs/>
          <w:sz w:val="24"/>
          <w:szCs w:val="24"/>
        </w:rPr>
        <w:t xml:space="preserve">в соответствии с правилами баскетбола 3х3 ФИБА утверждёнными </w:t>
      </w:r>
      <w:r w:rsidRPr="007C1C77">
        <w:rPr>
          <w:sz w:val="24"/>
          <w:szCs w:val="24"/>
        </w:rPr>
        <w:t xml:space="preserve">приказом Министерства спорта Российской Федерации от 16.03.2017 № 182, с изменениями, внесенными приказами Министерства спорта Российской Федерации от 04.05.2017 № </w:t>
      </w:r>
      <w:r w:rsidR="00C057E0">
        <w:rPr>
          <w:sz w:val="24"/>
          <w:szCs w:val="24"/>
        </w:rPr>
        <w:t>411, от 31.05.2019 № 435, от 26.08.</w:t>
      </w:r>
      <w:r w:rsidRPr="007C1C77">
        <w:rPr>
          <w:sz w:val="24"/>
          <w:szCs w:val="24"/>
        </w:rPr>
        <w:t>2020 № 643</w:t>
      </w:r>
      <w:r w:rsidR="00C057E0">
        <w:rPr>
          <w:sz w:val="24"/>
          <w:szCs w:val="24"/>
        </w:rPr>
        <w:t>,</w:t>
      </w:r>
      <w:r w:rsidR="00C057E0">
        <w:rPr>
          <w:sz w:val="24"/>
          <w:szCs w:val="24"/>
        </w:rPr>
        <w:br/>
      </w:r>
      <w:r w:rsidR="00C057E0" w:rsidRPr="00C057E0">
        <w:t xml:space="preserve"> </w:t>
      </w:r>
      <w:r w:rsidR="00C057E0" w:rsidRPr="00C057E0">
        <w:rPr>
          <w:sz w:val="24"/>
          <w:szCs w:val="24"/>
        </w:rPr>
        <w:t xml:space="preserve">от 09.02.2022 </w:t>
      </w:r>
      <w:r w:rsidR="00C057E0">
        <w:rPr>
          <w:sz w:val="24"/>
          <w:szCs w:val="24"/>
        </w:rPr>
        <w:t xml:space="preserve">№ </w:t>
      </w:r>
      <w:r w:rsidR="00C057E0" w:rsidRPr="00C057E0">
        <w:rPr>
          <w:sz w:val="24"/>
          <w:szCs w:val="24"/>
        </w:rPr>
        <w:t>79</w:t>
      </w:r>
      <w:r w:rsidR="00C057E0">
        <w:rPr>
          <w:sz w:val="24"/>
          <w:szCs w:val="24"/>
        </w:rPr>
        <w:t>,</w:t>
      </w:r>
      <w:r w:rsidR="00C057E0" w:rsidRPr="00C057E0">
        <w:t xml:space="preserve"> </w:t>
      </w:r>
      <w:r w:rsidR="00C057E0">
        <w:rPr>
          <w:sz w:val="24"/>
          <w:szCs w:val="24"/>
        </w:rPr>
        <w:t>от 18.04.2024 №</w:t>
      </w:r>
      <w:r w:rsidR="00C057E0" w:rsidRPr="00C057E0">
        <w:rPr>
          <w:sz w:val="24"/>
          <w:szCs w:val="24"/>
        </w:rPr>
        <w:t xml:space="preserve"> 445</w:t>
      </w:r>
      <w:r w:rsidR="00C057E0">
        <w:rPr>
          <w:sz w:val="24"/>
          <w:szCs w:val="24"/>
        </w:rPr>
        <w:t>,</w:t>
      </w:r>
      <w:r w:rsidR="00C057E0" w:rsidRPr="00C057E0">
        <w:t xml:space="preserve"> </w:t>
      </w:r>
      <w:r w:rsidR="00C057E0" w:rsidRPr="00C057E0">
        <w:rPr>
          <w:sz w:val="24"/>
          <w:szCs w:val="24"/>
        </w:rPr>
        <w:t xml:space="preserve">от 04.07.2024 </w:t>
      </w:r>
      <w:r w:rsidR="00C057E0">
        <w:rPr>
          <w:sz w:val="24"/>
          <w:szCs w:val="24"/>
        </w:rPr>
        <w:t>№</w:t>
      </w:r>
      <w:r w:rsidR="00C057E0" w:rsidRPr="00C057E0">
        <w:rPr>
          <w:sz w:val="24"/>
          <w:szCs w:val="24"/>
        </w:rPr>
        <w:t xml:space="preserve"> 642</w:t>
      </w:r>
      <w:r w:rsidRPr="007C1C77">
        <w:rPr>
          <w:bCs/>
          <w:sz w:val="24"/>
          <w:szCs w:val="24"/>
        </w:rPr>
        <w:t xml:space="preserve">. </w:t>
      </w:r>
      <w:r w:rsidRPr="007C1C77">
        <w:rPr>
          <w:color w:val="000000"/>
          <w:sz w:val="24"/>
          <w:szCs w:val="24"/>
        </w:rPr>
        <w:t xml:space="preserve">В соревнованиях принимают участие школьные команды юношей и девушек. </w:t>
      </w:r>
    </w:p>
    <w:p w:rsidR="0040150C" w:rsidRPr="007C1C77" w:rsidRDefault="0040150C" w:rsidP="0040150C">
      <w:pPr>
        <w:ind w:right="57" w:firstLine="708"/>
        <w:jc w:val="both"/>
        <w:rPr>
          <w:color w:val="000000"/>
          <w:sz w:val="24"/>
          <w:szCs w:val="24"/>
        </w:rPr>
      </w:pPr>
      <w:r w:rsidRPr="007C1C77">
        <w:rPr>
          <w:color w:val="000000"/>
          <w:sz w:val="24"/>
          <w:szCs w:val="24"/>
        </w:rPr>
        <w:t xml:space="preserve">Состав команды – </w:t>
      </w:r>
      <w:r>
        <w:rPr>
          <w:color w:val="000000"/>
          <w:sz w:val="24"/>
          <w:szCs w:val="24"/>
        </w:rPr>
        <w:t>3</w:t>
      </w:r>
      <w:r w:rsidRPr="007C1C77">
        <w:rPr>
          <w:color w:val="000000"/>
          <w:sz w:val="24"/>
          <w:szCs w:val="24"/>
        </w:rPr>
        <w:t xml:space="preserve"> спортсмена.</w:t>
      </w:r>
    </w:p>
    <w:p w:rsidR="0040150C" w:rsidRPr="007C1C77" w:rsidRDefault="0040150C" w:rsidP="0040150C">
      <w:pPr>
        <w:ind w:left="708" w:right="57"/>
        <w:jc w:val="both"/>
        <w:rPr>
          <w:color w:val="000000"/>
          <w:sz w:val="24"/>
          <w:szCs w:val="24"/>
        </w:rPr>
      </w:pPr>
      <w:r w:rsidRPr="007C1C77">
        <w:rPr>
          <w:color w:val="000000"/>
          <w:sz w:val="24"/>
          <w:szCs w:val="24"/>
        </w:rPr>
        <w:t xml:space="preserve">Система проведения </w:t>
      </w:r>
      <w:r w:rsidRPr="007C1C77">
        <w:rPr>
          <w:sz w:val="24"/>
          <w:szCs w:val="24"/>
        </w:rPr>
        <w:t>соревнований</w:t>
      </w:r>
      <w:r w:rsidRPr="007C1C77">
        <w:rPr>
          <w:color w:val="000000"/>
          <w:sz w:val="24"/>
          <w:szCs w:val="24"/>
        </w:rPr>
        <w:t xml:space="preserve"> определяется главной судейской коллегией. Игры проходят на половине баскетбольной площадки. </w:t>
      </w:r>
    </w:p>
    <w:p w:rsidR="0040150C" w:rsidRDefault="0040150C" w:rsidP="0040150C">
      <w:pPr>
        <w:ind w:left="57" w:right="57" w:firstLine="651"/>
        <w:jc w:val="both"/>
        <w:rPr>
          <w:color w:val="000000"/>
          <w:sz w:val="24"/>
          <w:szCs w:val="24"/>
        </w:rPr>
      </w:pPr>
      <w:r w:rsidRPr="007C1C77">
        <w:rPr>
          <w:color w:val="000000"/>
          <w:sz w:val="24"/>
          <w:szCs w:val="24"/>
        </w:rPr>
        <w:t xml:space="preserve">Основное время игры составляет 6 минут (только последняя минута – «чистое время», остальное время – «грязное»). </w:t>
      </w:r>
    </w:p>
    <w:p w:rsidR="0040150C" w:rsidRDefault="0040150C" w:rsidP="0040150C">
      <w:pPr>
        <w:ind w:left="57" w:right="57" w:firstLine="709"/>
        <w:jc w:val="both"/>
        <w:rPr>
          <w:color w:val="000000"/>
          <w:sz w:val="24"/>
          <w:szCs w:val="24"/>
        </w:rPr>
      </w:pPr>
      <w:r>
        <w:rPr>
          <w:color w:val="000000"/>
          <w:sz w:val="24"/>
          <w:szCs w:val="24"/>
        </w:rPr>
        <w:t xml:space="preserve">Команда </w:t>
      </w:r>
      <w:r w:rsidRPr="007C1C77">
        <w:rPr>
          <w:color w:val="000000"/>
          <w:sz w:val="24"/>
          <w:szCs w:val="24"/>
        </w:rPr>
        <w:t>выигрывает игру</w:t>
      </w:r>
      <w:r>
        <w:rPr>
          <w:color w:val="000000"/>
          <w:sz w:val="24"/>
          <w:szCs w:val="24"/>
        </w:rPr>
        <w:t xml:space="preserve"> досрочно:</w:t>
      </w:r>
    </w:p>
    <w:p w:rsidR="0040150C" w:rsidRDefault="0040150C" w:rsidP="0040150C">
      <w:pPr>
        <w:ind w:left="57" w:right="57" w:firstLine="709"/>
        <w:jc w:val="both"/>
        <w:rPr>
          <w:color w:val="000000"/>
          <w:sz w:val="24"/>
          <w:szCs w:val="24"/>
        </w:rPr>
      </w:pPr>
      <w:r>
        <w:rPr>
          <w:color w:val="000000"/>
          <w:sz w:val="24"/>
          <w:szCs w:val="24"/>
        </w:rPr>
        <w:t xml:space="preserve">в случае если </w:t>
      </w:r>
      <w:r w:rsidRPr="007C1C77">
        <w:rPr>
          <w:color w:val="000000"/>
          <w:sz w:val="24"/>
          <w:szCs w:val="24"/>
        </w:rPr>
        <w:t xml:space="preserve">до окончания основного </w:t>
      </w:r>
      <w:r>
        <w:rPr>
          <w:color w:val="000000"/>
          <w:sz w:val="24"/>
          <w:szCs w:val="24"/>
        </w:rPr>
        <w:t>в</w:t>
      </w:r>
      <w:r w:rsidRPr="007C1C77">
        <w:rPr>
          <w:color w:val="000000"/>
          <w:sz w:val="24"/>
          <w:szCs w:val="24"/>
        </w:rPr>
        <w:t>ремени игры</w:t>
      </w:r>
      <w:r>
        <w:rPr>
          <w:color w:val="000000"/>
          <w:sz w:val="24"/>
          <w:szCs w:val="24"/>
        </w:rPr>
        <w:t xml:space="preserve"> одна из команд набрала</w:t>
      </w:r>
      <w:r w:rsidRPr="007C1C77">
        <w:rPr>
          <w:color w:val="000000"/>
          <w:sz w:val="24"/>
          <w:szCs w:val="24"/>
        </w:rPr>
        <w:t xml:space="preserve"> 12 очков</w:t>
      </w:r>
      <w:r w:rsidR="00F82184">
        <w:rPr>
          <w:color w:val="000000"/>
          <w:sz w:val="24"/>
          <w:szCs w:val="24"/>
        </w:rPr>
        <w:br/>
      </w:r>
      <w:r w:rsidRPr="007C1C77">
        <w:rPr>
          <w:color w:val="000000"/>
          <w:sz w:val="24"/>
          <w:szCs w:val="24"/>
        </w:rPr>
        <w:t>и больше</w:t>
      </w:r>
      <w:r>
        <w:rPr>
          <w:color w:val="000000"/>
          <w:sz w:val="24"/>
          <w:szCs w:val="24"/>
        </w:rPr>
        <w:t>;</w:t>
      </w:r>
    </w:p>
    <w:p w:rsidR="0040150C" w:rsidRDefault="0040150C" w:rsidP="0040150C">
      <w:pPr>
        <w:ind w:left="57" w:right="57" w:firstLine="709"/>
        <w:jc w:val="both"/>
        <w:rPr>
          <w:color w:val="000000"/>
          <w:sz w:val="24"/>
          <w:szCs w:val="24"/>
        </w:rPr>
      </w:pPr>
      <w:r>
        <w:rPr>
          <w:color w:val="000000"/>
          <w:sz w:val="24"/>
          <w:szCs w:val="24"/>
        </w:rPr>
        <w:t xml:space="preserve">в случае если </w:t>
      </w:r>
      <w:r w:rsidRPr="007C1C77">
        <w:rPr>
          <w:color w:val="000000"/>
          <w:sz w:val="24"/>
          <w:szCs w:val="24"/>
        </w:rPr>
        <w:t xml:space="preserve">до окончания основного </w:t>
      </w:r>
      <w:r>
        <w:rPr>
          <w:color w:val="000000"/>
          <w:sz w:val="24"/>
          <w:szCs w:val="24"/>
        </w:rPr>
        <w:t>в</w:t>
      </w:r>
      <w:r w:rsidRPr="007C1C77">
        <w:rPr>
          <w:color w:val="000000"/>
          <w:sz w:val="24"/>
          <w:szCs w:val="24"/>
        </w:rPr>
        <w:t>ремени игры</w:t>
      </w:r>
      <w:r>
        <w:rPr>
          <w:color w:val="000000"/>
          <w:sz w:val="24"/>
          <w:szCs w:val="24"/>
        </w:rPr>
        <w:t xml:space="preserve"> одна из команд стала вести в счете на 10 очков.</w:t>
      </w:r>
    </w:p>
    <w:p w:rsidR="0040150C" w:rsidRPr="007C1C77" w:rsidRDefault="0040150C" w:rsidP="0040150C">
      <w:pPr>
        <w:ind w:right="57" w:firstLine="708"/>
        <w:jc w:val="both"/>
        <w:rPr>
          <w:color w:val="000000"/>
          <w:sz w:val="24"/>
          <w:szCs w:val="24"/>
        </w:rPr>
      </w:pPr>
      <w:r w:rsidRPr="007C1C77">
        <w:rPr>
          <w:color w:val="000000"/>
          <w:sz w:val="24"/>
          <w:szCs w:val="24"/>
        </w:rPr>
        <w:t>Если по окончани</w:t>
      </w:r>
      <w:r>
        <w:rPr>
          <w:color w:val="000000"/>
          <w:sz w:val="24"/>
          <w:szCs w:val="24"/>
        </w:rPr>
        <w:t>ю</w:t>
      </w:r>
      <w:r w:rsidRPr="007C1C77">
        <w:rPr>
          <w:color w:val="000000"/>
          <w:sz w:val="24"/>
          <w:szCs w:val="24"/>
        </w:rPr>
        <w:t xml:space="preserve"> основного времени игры </w:t>
      </w:r>
      <w:r w:rsidRPr="0035036C">
        <w:rPr>
          <w:color w:val="000000"/>
          <w:sz w:val="24"/>
          <w:szCs w:val="24"/>
        </w:rPr>
        <w:t>результат «ничья»</w:t>
      </w:r>
      <w:r w:rsidRPr="007C1C77">
        <w:rPr>
          <w:color w:val="000000"/>
          <w:sz w:val="24"/>
          <w:szCs w:val="24"/>
        </w:rPr>
        <w:t xml:space="preserve">, </w:t>
      </w:r>
      <w:r>
        <w:rPr>
          <w:color w:val="000000"/>
          <w:sz w:val="24"/>
          <w:szCs w:val="24"/>
        </w:rPr>
        <w:t>проводится</w:t>
      </w:r>
      <w:r w:rsidRPr="007C1C77">
        <w:rPr>
          <w:color w:val="000000"/>
          <w:sz w:val="24"/>
          <w:szCs w:val="24"/>
        </w:rPr>
        <w:t xml:space="preserve"> овертайм. Перед началом овертайма </w:t>
      </w:r>
      <w:r>
        <w:rPr>
          <w:color w:val="000000"/>
          <w:sz w:val="24"/>
          <w:szCs w:val="24"/>
        </w:rPr>
        <w:t>–</w:t>
      </w:r>
      <w:r w:rsidRPr="007C1C77">
        <w:rPr>
          <w:color w:val="000000"/>
          <w:sz w:val="24"/>
          <w:szCs w:val="24"/>
        </w:rPr>
        <w:t xml:space="preserve"> перерыв длительностью 2 минуты. Время игры в овертайме 3 минуты «грязное». Команда, которая первой набирает 1 очко в овертайме, выигрывает игру. </w:t>
      </w:r>
    </w:p>
    <w:p w:rsidR="0040150C" w:rsidRPr="007C1C77" w:rsidRDefault="0040150C" w:rsidP="0040150C">
      <w:pPr>
        <w:ind w:right="57" w:firstLine="708"/>
        <w:jc w:val="both"/>
        <w:rPr>
          <w:color w:val="000000"/>
          <w:sz w:val="24"/>
          <w:szCs w:val="24"/>
        </w:rPr>
      </w:pPr>
      <w:r w:rsidRPr="007C1C77">
        <w:rPr>
          <w:color w:val="000000"/>
          <w:sz w:val="24"/>
          <w:szCs w:val="24"/>
        </w:rPr>
        <w:t xml:space="preserve">Если по окончании овертайма счёт не изменился, судья встречи бросает жребий, </w:t>
      </w:r>
      <w:r>
        <w:rPr>
          <w:color w:val="000000"/>
          <w:sz w:val="24"/>
          <w:szCs w:val="24"/>
        </w:rPr>
        <w:t xml:space="preserve">какая из участвующих команд первой </w:t>
      </w:r>
      <w:r w:rsidRPr="007C1C77">
        <w:rPr>
          <w:color w:val="000000"/>
          <w:sz w:val="24"/>
          <w:szCs w:val="24"/>
        </w:rPr>
        <w:t>пробьет штрафной бросок. Штрафные броски пробиваются по очереди каждой из команд до первого попадания в кольцо, шанс отыграться не предусмотрен</w:t>
      </w:r>
      <w:r>
        <w:rPr>
          <w:color w:val="000000"/>
          <w:sz w:val="24"/>
          <w:szCs w:val="24"/>
        </w:rPr>
        <w:t>.</w:t>
      </w:r>
    </w:p>
    <w:p w:rsidR="0040150C" w:rsidRPr="007C1C77" w:rsidRDefault="0040150C" w:rsidP="0040150C">
      <w:pPr>
        <w:ind w:left="57" w:right="57" w:firstLine="708"/>
        <w:jc w:val="both"/>
        <w:rPr>
          <w:sz w:val="24"/>
          <w:szCs w:val="24"/>
        </w:rPr>
      </w:pPr>
      <w:r w:rsidRPr="007C1C77">
        <w:rPr>
          <w:color w:val="000000"/>
          <w:sz w:val="24"/>
          <w:szCs w:val="24"/>
        </w:rPr>
        <w:t>Во всех встречах команды получают за выигрыш 2 очка, за поражение – 1 очко, за неявку – 0 очков.</w:t>
      </w:r>
    </w:p>
    <w:p w:rsidR="0040150C" w:rsidRPr="0035036C" w:rsidRDefault="0040150C" w:rsidP="0040150C">
      <w:pPr>
        <w:ind w:left="57" w:right="57" w:firstLine="708"/>
        <w:jc w:val="both"/>
        <w:rPr>
          <w:color w:val="000000"/>
          <w:sz w:val="24"/>
          <w:szCs w:val="24"/>
        </w:rPr>
      </w:pPr>
      <w:r w:rsidRPr="007C1C77">
        <w:rPr>
          <w:color w:val="000000"/>
          <w:sz w:val="24"/>
          <w:szCs w:val="24"/>
        </w:rPr>
        <w:t>Размер баскетбольного мяча № 6.</w:t>
      </w:r>
    </w:p>
    <w:p w:rsidR="00EA21AE" w:rsidRPr="0035036C" w:rsidRDefault="00EA21AE" w:rsidP="00EC53C3">
      <w:pPr>
        <w:ind w:left="57" w:right="57" w:firstLine="709"/>
        <w:jc w:val="both"/>
        <w:rPr>
          <w:color w:val="000000"/>
          <w:sz w:val="24"/>
          <w:szCs w:val="24"/>
        </w:rPr>
      </w:pPr>
    </w:p>
    <w:p w:rsidR="00EA21AE" w:rsidRPr="0035036C" w:rsidRDefault="00EA21AE" w:rsidP="00EC53C3">
      <w:pPr>
        <w:numPr>
          <w:ilvl w:val="0"/>
          <w:numId w:val="21"/>
        </w:numPr>
        <w:suppressAutoHyphens/>
        <w:ind w:left="57" w:right="57"/>
        <w:jc w:val="center"/>
        <w:rPr>
          <w:b/>
          <w:color w:val="000000"/>
          <w:sz w:val="24"/>
          <w:szCs w:val="24"/>
        </w:rPr>
      </w:pPr>
      <w:r w:rsidRPr="0035036C">
        <w:rPr>
          <w:b/>
          <w:color w:val="000000"/>
          <w:sz w:val="24"/>
          <w:szCs w:val="24"/>
        </w:rPr>
        <w:t>Волейбол</w:t>
      </w:r>
    </w:p>
    <w:p w:rsidR="00DC6B01" w:rsidRPr="00DC6B01" w:rsidRDefault="00DC6B01" w:rsidP="00DC6B01">
      <w:pPr>
        <w:pStyle w:val="docdata"/>
        <w:spacing w:before="0" w:beforeAutospacing="0" w:after="0" w:afterAutospacing="0"/>
        <w:ind w:left="57" w:right="57" w:firstLine="709"/>
        <w:jc w:val="both"/>
        <w:rPr>
          <w:color w:val="000000"/>
        </w:rPr>
      </w:pPr>
      <w:r>
        <w:rPr>
          <w:color w:val="000000"/>
        </w:rPr>
        <w:t xml:space="preserve">Соревнования командные, проводятся среди смешанных команд в соответствии с правилами вида спорта волейбол, утверждёнными приказом Минспорта России от 29.03.2022 № 261, с </w:t>
      </w:r>
      <w:r w:rsidRPr="00DC6B01">
        <w:rPr>
          <w:color w:val="000000"/>
        </w:rPr>
        <w:t>изменениями, внесенными приказами Министерства спорта Российской Федерации от 16.11.2023 № 809, за исключением требований для Мировых, Официальных соревнований и соревнованиях ФИВБ, с учетом рекомендаций ВФВ (далее Правила)</w:t>
      </w:r>
      <w:r>
        <w:rPr>
          <w:color w:val="000000"/>
        </w:rPr>
        <w:t>.</w:t>
      </w:r>
    </w:p>
    <w:p w:rsidR="00DC6B01" w:rsidRPr="00DC6B01" w:rsidRDefault="00DC6B01" w:rsidP="00DC6B01">
      <w:pPr>
        <w:pStyle w:val="docdata"/>
        <w:spacing w:before="0" w:beforeAutospacing="0" w:after="0" w:afterAutospacing="0"/>
        <w:ind w:left="57" w:right="57" w:firstLine="709"/>
        <w:jc w:val="both"/>
        <w:rPr>
          <w:color w:val="000000"/>
        </w:rPr>
      </w:pPr>
      <w:r>
        <w:rPr>
          <w:color w:val="000000"/>
        </w:rPr>
        <w:t>Состав команды – 10 спортсменов (5 юношей и 5 девушек). На площадке </w:t>
      </w:r>
      <w:r w:rsidRPr="00DC6B01">
        <w:rPr>
          <w:color w:val="000000"/>
        </w:rPr>
        <w:t>одновременно должны быть</w:t>
      </w:r>
      <w:r>
        <w:rPr>
          <w:color w:val="000000"/>
        </w:rPr>
        <w:t xml:space="preserve"> 3 юноши и 3 девушки.</w:t>
      </w:r>
    </w:p>
    <w:p w:rsidR="00DC6B01" w:rsidRPr="00DC6B01" w:rsidRDefault="00DC6B01" w:rsidP="00DC6B01">
      <w:pPr>
        <w:pStyle w:val="docdata"/>
        <w:spacing w:before="0" w:beforeAutospacing="0" w:after="0" w:afterAutospacing="0"/>
        <w:ind w:left="57" w:right="57" w:firstLine="709"/>
        <w:jc w:val="both"/>
        <w:rPr>
          <w:color w:val="000000"/>
        </w:rPr>
      </w:pPr>
      <w:r w:rsidRPr="00DC6B01">
        <w:rPr>
          <w:color w:val="000000"/>
        </w:rPr>
        <w:t>Высота сетки: 240 см.</w:t>
      </w:r>
    </w:p>
    <w:p w:rsidR="00DC6B01" w:rsidRPr="00DC6B01" w:rsidRDefault="00DC6B01" w:rsidP="00DC6B01">
      <w:pPr>
        <w:pStyle w:val="docdata"/>
        <w:spacing w:before="0" w:beforeAutospacing="0" w:after="0" w:afterAutospacing="0"/>
        <w:ind w:left="57" w:right="57" w:firstLine="709"/>
        <w:jc w:val="both"/>
        <w:rPr>
          <w:color w:val="000000"/>
        </w:rPr>
      </w:pPr>
      <w:r w:rsidRPr="00DC6B01">
        <w:rPr>
          <w:color w:val="000000"/>
        </w:rPr>
        <w:t>Каждая встреча проводится до 2-х выигранных партий.</w:t>
      </w:r>
      <w:r>
        <w:rPr>
          <w:color w:val="000000"/>
        </w:rPr>
        <w:t> </w:t>
      </w:r>
    </w:p>
    <w:p w:rsidR="00DC6B01" w:rsidRPr="00DC6B01" w:rsidRDefault="00DC6B01" w:rsidP="00DC6B01">
      <w:pPr>
        <w:pStyle w:val="docdata"/>
        <w:spacing w:before="0" w:beforeAutospacing="0" w:after="0" w:afterAutospacing="0"/>
        <w:ind w:left="57" w:right="57" w:firstLine="709"/>
        <w:jc w:val="both"/>
        <w:rPr>
          <w:color w:val="000000"/>
        </w:rPr>
      </w:pPr>
      <w:r>
        <w:rPr>
          <w:color w:val="000000"/>
        </w:rPr>
        <w:t>Система проведения соревнований определяется главной судейской коллегией.</w:t>
      </w:r>
    </w:p>
    <w:p w:rsidR="00DC6B01" w:rsidRPr="00DC6B01" w:rsidRDefault="00DC6B01" w:rsidP="00DC6B01">
      <w:pPr>
        <w:pStyle w:val="docdata"/>
        <w:spacing w:before="0" w:beforeAutospacing="0" w:after="0" w:afterAutospacing="0"/>
        <w:ind w:left="57" w:right="57" w:firstLine="709"/>
        <w:jc w:val="both"/>
        <w:rPr>
          <w:color w:val="000000"/>
        </w:rPr>
      </w:pPr>
      <w:r w:rsidRPr="00DC6B01">
        <w:rPr>
          <w:color w:val="000000"/>
        </w:rPr>
        <w:t xml:space="preserve">Места команд при играх в группах определяются по наибольшему количеству побед. </w:t>
      </w:r>
      <w:r w:rsidRPr="00DC6B01">
        <w:rPr>
          <w:color w:val="000000"/>
        </w:rPr>
        <w:br/>
        <w:t> При равенстве побед у двух и более команд места распределяются в следующем порядке:</w:t>
      </w:r>
    </w:p>
    <w:p w:rsidR="00DC6B01" w:rsidRPr="00DC6B01" w:rsidRDefault="00DC6B01" w:rsidP="00DC6B01">
      <w:pPr>
        <w:pStyle w:val="docdata"/>
        <w:spacing w:before="0" w:beforeAutospacing="0" w:after="0" w:afterAutospacing="0"/>
        <w:ind w:left="57" w:right="57" w:firstLine="709"/>
        <w:jc w:val="both"/>
        <w:rPr>
          <w:color w:val="000000"/>
        </w:rPr>
      </w:pPr>
      <w:r w:rsidRPr="00DC6B01">
        <w:rPr>
          <w:color w:val="000000"/>
        </w:rPr>
        <w:t>наибольшее количество набранных очков;</w:t>
      </w:r>
    </w:p>
    <w:p w:rsidR="00DC6B01" w:rsidRPr="00DC6B01" w:rsidRDefault="00DC6B01" w:rsidP="00DC6B01">
      <w:pPr>
        <w:pStyle w:val="docdata"/>
        <w:spacing w:before="0" w:beforeAutospacing="0" w:after="0" w:afterAutospacing="0"/>
        <w:ind w:left="57" w:right="57" w:firstLine="709"/>
        <w:jc w:val="both"/>
        <w:rPr>
          <w:color w:val="000000"/>
        </w:rPr>
      </w:pPr>
      <w:r w:rsidRPr="00DC6B01">
        <w:rPr>
          <w:color w:val="000000"/>
        </w:rPr>
        <w:t>соотношение выигранных и проигранных партий;</w:t>
      </w:r>
    </w:p>
    <w:p w:rsidR="00DC6B01" w:rsidRPr="00DC6B01" w:rsidRDefault="00DC6B01" w:rsidP="00DC6B01">
      <w:pPr>
        <w:pStyle w:val="docdata"/>
        <w:spacing w:before="0" w:beforeAutospacing="0" w:after="0" w:afterAutospacing="0"/>
        <w:ind w:left="57" w:right="57" w:firstLine="709"/>
        <w:jc w:val="both"/>
        <w:rPr>
          <w:color w:val="000000"/>
        </w:rPr>
      </w:pPr>
      <w:r w:rsidRPr="00DC6B01">
        <w:rPr>
          <w:color w:val="000000"/>
        </w:rPr>
        <w:t>соотношение забитых и пропущенных мячей;</w:t>
      </w:r>
    </w:p>
    <w:p w:rsidR="00DC6B01" w:rsidRPr="00DC6B01" w:rsidRDefault="00DC6B01" w:rsidP="00DC6B01">
      <w:pPr>
        <w:pStyle w:val="docdata"/>
        <w:spacing w:before="0" w:beforeAutospacing="0" w:after="0" w:afterAutospacing="0"/>
        <w:ind w:left="57" w:right="57" w:firstLine="709"/>
        <w:jc w:val="both"/>
        <w:rPr>
          <w:color w:val="000000"/>
        </w:rPr>
      </w:pPr>
      <w:r w:rsidRPr="00DC6B01">
        <w:rPr>
          <w:color w:val="000000"/>
        </w:rPr>
        <w:t>результат личной встречи этих команд.</w:t>
      </w:r>
    </w:p>
    <w:p w:rsidR="00DC6B01" w:rsidRPr="00DC6B01" w:rsidRDefault="00DC6B01" w:rsidP="00DC6B01">
      <w:pPr>
        <w:pStyle w:val="docdata"/>
        <w:spacing w:before="0" w:beforeAutospacing="0" w:after="0" w:afterAutospacing="0"/>
        <w:ind w:left="57" w:right="57" w:firstLine="709"/>
        <w:jc w:val="both"/>
        <w:rPr>
          <w:color w:val="000000"/>
        </w:rPr>
      </w:pPr>
      <w:r w:rsidRPr="00DC6B01">
        <w:rPr>
          <w:color w:val="000000"/>
        </w:rPr>
        <w:t>Порядок набора очков:</w:t>
      </w:r>
    </w:p>
    <w:p w:rsidR="00DC6B01" w:rsidRDefault="00DC6B01" w:rsidP="00DC6B01">
      <w:pPr>
        <w:pStyle w:val="af1"/>
        <w:spacing w:before="0" w:beforeAutospacing="0" w:after="0" w:afterAutospacing="0"/>
        <w:ind w:left="57" w:right="57" w:firstLine="85"/>
        <w:jc w:val="both"/>
      </w:pPr>
      <w:r>
        <w:rPr>
          <w:color w:val="000000"/>
        </w:rPr>
        <w:t>команды получают за выигрыш 2 очка, за поражение – 1 очко, за неявку – 0 очков.</w:t>
      </w:r>
    </w:p>
    <w:p w:rsidR="00DC6B01" w:rsidRDefault="00DC6B01" w:rsidP="00DC6B01">
      <w:pPr>
        <w:pStyle w:val="af1"/>
        <w:spacing w:before="0" w:beforeAutospacing="0" w:after="0" w:afterAutospacing="0"/>
        <w:ind w:left="57" w:right="57" w:firstLine="708"/>
        <w:jc w:val="both"/>
      </w:pPr>
      <w:bookmarkStart w:id="0" w:name="100057"/>
      <w:r>
        <w:rPr>
          <w:color w:val="000000"/>
        </w:rPr>
        <w:t>За неявку на игру команде определяется счет 0:2 (0:15, 0:15).</w:t>
      </w:r>
    </w:p>
    <w:p w:rsidR="00DC6B01" w:rsidRDefault="00DC6B01" w:rsidP="00DC6B01">
      <w:pPr>
        <w:pStyle w:val="af1"/>
        <w:spacing w:before="0" w:beforeAutospacing="0" w:after="0" w:afterAutospacing="0"/>
        <w:ind w:left="57" w:right="57" w:firstLine="708"/>
        <w:jc w:val="both"/>
      </w:pPr>
      <w:r>
        <w:rPr>
          <w:color w:val="000000"/>
        </w:rPr>
        <w:t xml:space="preserve">За неявку </w:t>
      </w:r>
      <w:r w:rsidRPr="00DC6B01">
        <w:rPr>
          <w:color w:val="000000"/>
        </w:rPr>
        <w:t xml:space="preserve">на </w:t>
      </w:r>
      <w:r w:rsidRPr="00DC6B01">
        <w:t>вторую игру</w:t>
      </w:r>
      <w:r>
        <w:rPr>
          <w:color w:val="000000"/>
        </w:rPr>
        <w:t xml:space="preserve"> команда снимается с соревнований.</w:t>
      </w:r>
    </w:p>
    <w:p w:rsidR="00DC6B01" w:rsidRDefault="00DC6B01" w:rsidP="00DC6B01">
      <w:pPr>
        <w:pStyle w:val="af1"/>
        <w:spacing w:before="0" w:beforeAutospacing="0" w:after="0" w:afterAutospacing="0"/>
        <w:ind w:left="57" w:right="57" w:firstLine="708"/>
        <w:jc w:val="both"/>
      </w:pPr>
      <w:r>
        <w:rPr>
          <w:color w:val="000000"/>
        </w:rPr>
        <w:t>Результаты команд, снятых с соревнований, аннулируется на данном этапе.</w:t>
      </w:r>
    </w:p>
    <w:p w:rsidR="00DC6B01" w:rsidRDefault="00DC6B01" w:rsidP="00DC6B01">
      <w:pPr>
        <w:pStyle w:val="af1"/>
        <w:spacing w:before="0" w:beforeAutospacing="0" w:after="0" w:afterAutospacing="0"/>
        <w:ind w:left="57" w:right="57" w:firstLine="708"/>
        <w:jc w:val="both"/>
      </w:pPr>
      <w:r>
        <w:rPr>
          <w:color w:val="000000"/>
        </w:rPr>
        <w:t>Если игра была прекращена из-за недисциплинированного поведения волейболистов одной из команд, то провинившейся команде засчитывается поражение со счетом 0:2 (0:15, 0:15), а противнику – выигрыш с соответствующим счетом.</w:t>
      </w:r>
    </w:p>
    <w:p w:rsidR="00DC6B01" w:rsidRDefault="00DC6B01" w:rsidP="00DC6B01">
      <w:pPr>
        <w:pStyle w:val="af1"/>
        <w:spacing w:before="0" w:beforeAutospacing="0" w:after="0" w:afterAutospacing="0"/>
        <w:ind w:left="57" w:right="57" w:firstLine="708"/>
        <w:jc w:val="both"/>
      </w:pPr>
      <w:r>
        <w:rPr>
          <w:color w:val="000000"/>
        </w:rPr>
        <w:t>Если игра не закончена по вине обеих команд, то поражение засчитывается каждой из этих команд, т.е. команды не получают очки и счет в партиях обеим командам 0:2 (0:15, 0:15).</w:t>
      </w:r>
    </w:p>
    <w:p w:rsidR="00DC6B01" w:rsidRDefault="00DC6B01" w:rsidP="00DC6B01">
      <w:pPr>
        <w:pStyle w:val="af1"/>
        <w:spacing w:before="0" w:beforeAutospacing="0" w:after="0" w:afterAutospacing="0"/>
        <w:ind w:left="57" w:right="57" w:firstLine="709"/>
        <w:jc w:val="both"/>
      </w:pPr>
      <w:r>
        <w:rPr>
          <w:color w:val="000000"/>
        </w:rPr>
        <w:t>За участие в игре незаявленного, дисквалифицированного или неправильно оформленного игрока команде засчитывается поражение 0:2 (0:15, 0:15).</w:t>
      </w:r>
    </w:p>
    <w:bookmarkEnd w:id="0"/>
    <w:p w:rsidR="00D91705" w:rsidRPr="0035036C" w:rsidRDefault="00D91705" w:rsidP="0040150C">
      <w:pPr>
        <w:ind w:left="57" w:right="57" w:firstLine="709"/>
        <w:jc w:val="both"/>
        <w:rPr>
          <w:color w:val="000000"/>
          <w:sz w:val="24"/>
          <w:szCs w:val="24"/>
        </w:rPr>
      </w:pPr>
    </w:p>
    <w:p w:rsidR="00EA21AE" w:rsidRPr="0035036C" w:rsidRDefault="00EA21AE" w:rsidP="00EC53C3">
      <w:pPr>
        <w:pStyle w:val="11"/>
        <w:numPr>
          <w:ilvl w:val="0"/>
          <w:numId w:val="21"/>
        </w:numPr>
        <w:shd w:val="clear" w:color="auto" w:fill="FFFFFF"/>
        <w:ind w:left="57" w:right="57"/>
        <w:jc w:val="center"/>
        <w:rPr>
          <w:rFonts w:ascii="Times New Roman" w:hAnsi="Times New Roman"/>
          <w:bCs/>
          <w:color w:val="000000"/>
          <w:sz w:val="24"/>
          <w:szCs w:val="24"/>
        </w:rPr>
      </w:pPr>
      <w:r w:rsidRPr="0035036C">
        <w:rPr>
          <w:rFonts w:ascii="Times New Roman" w:hAnsi="Times New Roman"/>
          <w:bCs/>
          <w:color w:val="000000"/>
          <w:sz w:val="24"/>
          <w:szCs w:val="24"/>
        </w:rPr>
        <w:t>Легкая атлетика</w:t>
      </w:r>
    </w:p>
    <w:p w:rsidR="0048447E" w:rsidRPr="0061508B" w:rsidRDefault="0048447E" w:rsidP="0061508B">
      <w:pPr>
        <w:ind w:left="57" w:right="57" w:firstLine="709"/>
        <w:jc w:val="both"/>
        <w:rPr>
          <w:color w:val="000000"/>
          <w:sz w:val="24"/>
          <w:szCs w:val="24"/>
        </w:rPr>
      </w:pPr>
      <w:r w:rsidRPr="0061508B">
        <w:rPr>
          <w:color w:val="000000"/>
          <w:sz w:val="24"/>
          <w:szCs w:val="24"/>
        </w:rPr>
        <w:t>Соревнования командные, проводятся раздельно среди команд юношей и команд девушек, в соответствии с правилами вида спорта «Легкая атлетика», утверждёнными приказом Минспорта России от 09.03.2023 № 153.</w:t>
      </w:r>
    </w:p>
    <w:p w:rsidR="0048447E" w:rsidRPr="0061508B" w:rsidRDefault="0048447E" w:rsidP="0061508B">
      <w:pPr>
        <w:ind w:left="57" w:right="57" w:firstLine="709"/>
        <w:jc w:val="both"/>
        <w:rPr>
          <w:color w:val="000000"/>
          <w:sz w:val="24"/>
          <w:szCs w:val="24"/>
        </w:rPr>
      </w:pPr>
      <w:r w:rsidRPr="0061508B">
        <w:rPr>
          <w:color w:val="000000"/>
          <w:sz w:val="24"/>
          <w:szCs w:val="24"/>
        </w:rPr>
        <w:t xml:space="preserve">Состав команды 12 человек (6 юношей, 6 девушек). </w:t>
      </w:r>
    </w:p>
    <w:p w:rsidR="0048447E" w:rsidRPr="0061508B" w:rsidRDefault="0048447E" w:rsidP="0061508B">
      <w:pPr>
        <w:ind w:left="57" w:right="57" w:firstLine="709"/>
        <w:jc w:val="both"/>
        <w:rPr>
          <w:color w:val="000000"/>
          <w:sz w:val="24"/>
          <w:szCs w:val="24"/>
        </w:rPr>
      </w:pPr>
      <w:r w:rsidRPr="0061508B">
        <w:rPr>
          <w:color w:val="000000"/>
          <w:sz w:val="24"/>
          <w:szCs w:val="24"/>
        </w:rPr>
        <w:t>Соревнование проводится по двум видам: легкоатлетическое двоеборье и легкоатлетическая эстафета.</w:t>
      </w:r>
    </w:p>
    <w:p w:rsidR="0048447E" w:rsidRPr="0061508B" w:rsidRDefault="0048447E" w:rsidP="0061508B">
      <w:pPr>
        <w:ind w:left="57" w:right="57" w:firstLine="709"/>
        <w:jc w:val="both"/>
        <w:rPr>
          <w:color w:val="000000"/>
          <w:sz w:val="24"/>
          <w:szCs w:val="24"/>
        </w:rPr>
      </w:pPr>
      <w:r w:rsidRPr="0061508B">
        <w:rPr>
          <w:color w:val="000000"/>
          <w:sz w:val="24"/>
          <w:szCs w:val="24"/>
        </w:rPr>
        <w:t xml:space="preserve">Легкоатлетическое двоеборье: </w:t>
      </w:r>
    </w:p>
    <w:p w:rsidR="0048447E" w:rsidRPr="0061508B" w:rsidRDefault="0048447E" w:rsidP="0061508B">
      <w:pPr>
        <w:ind w:left="57" w:right="57" w:firstLine="709"/>
        <w:jc w:val="both"/>
        <w:rPr>
          <w:color w:val="000000"/>
          <w:sz w:val="24"/>
          <w:szCs w:val="24"/>
        </w:rPr>
      </w:pPr>
      <w:r w:rsidRPr="0061508B">
        <w:rPr>
          <w:color w:val="000000"/>
          <w:sz w:val="24"/>
          <w:szCs w:val="24"/>
        </w:rPr>
        <w:t xml:space="preserve">Каждый участник команды принимает участие в одном из видов легкоатлетического двоеборья. </w:t>
      </w:r>
    </w:p>
    <w:p w:rsidR="0048447E" w:rsidRDefault="0048447E" w:rsidP="0048447E">
      <w:pPr>
        <w:shd w:val="clear" w:color="auto" w:fill="FFFFFF"/>
        <w:ind w:firstLine="720"/>
        <w:jc w:val="both"/>
        <w:rPr>
          <w:b/>
          <w:bCs/>
          <w:color w:val="000000"/>
          <w:sz w:val="28"/>
          <w:szCs w:val="28"/>
        </w:rPr>
      </w:pPr>
      <w:r w:rsidRPr="00F33351">
        <w:rPr>
          <w:b/>
          <w:bCs/>
          <w:color w:val="000000"/>
          <w:sz w:val="28"/>
          <w:szCs w:val="28"/>
        </w:rPr>
        <w:t>Программа соревнований:</w:t>
      </w:r>
    </w:p>
    <w:tbl>
      <w:tblPr>
        <w:tblStyle w:val="23"/>
        <w:tblW w:w="0" w:type="auto"/>
        <w:jc w:val="center"/>
        <w:tblLook w:val="04A0" w:firstRow="1" w:lastRow="0" w:firstColumn="1" w:lastColumn="0" w:noHBand="0" w:noVBand="1"/>
      </w:tblPr>
      <w:tblGrid>
        <w:gridCol w:w="450"/>
        <w:gridCol w:w="7545"/>
        <w:gridCol w:w="1737"/>
      </w:tblGrid>
      <w:tr w:rsidR="0048447E" w:rsidRPr="00F14373" w:rsidTr="00982B04">
        <w:trPr>
          <w:jc w:val="center"/>
        </w:trPr>
        <w:tc>
          <w:tcPr>
            <w:tcW w:w="7871" w:type="dxa"/>
            <w:gridSpan w:val="2"/>
          </w:tcPr>
          <w:p w:rsidR="0048447E" w:rsidRPr="0061508B" w:rsidRDefault="0048447E" w:rsidP="0061508B">
            <w:pPr>
              <w:ind w:left="57" w:right="57" w:firstLine="709"/>
              <w:jc w:val="both"/>
              <w:rPr>
                <w:color w:val="000000"/>
                <w:sz w:val="24"/>
                <w:szCs w:val="24"/>
              </w:rPr>
            </w:pPr>
            <w:r w:rsidRPr="0061508B">
              <w:rPr>
                <w:color w:val="000000"/>
                <w:sz w:val="24"/>
                <w:szCs w:val="24"/>
              </w:rPr>
              <w:t>Виды многоборья</w:t>
            </w:r>
          </w:p>
        </w:tc>
        <w:tc>
          <w:tcPr>
            <w:tcW w:w="1737" w:type="dxa"/>
          </w:tcPr>
          <w:p w:rsidR="0048447E" w:rsidRPr="0061508B" w:rsidRDefault="0048447E" w:rsidP="0061508B">
            <w:pPr>
              <w:ind w:left="57" w:right="57"/>
              <w:jc w:val="both"/>
              <w:rPr>
                <w:color w:val="000000"/>
                <w:sz w:val="24"/>
                <w:szCs w:val="24"/>
              </w:rPr>
            </w:pPr>
            <w:r w:rsidRPr="0061508B">
              <w:rPr>
                <w:color w:val="000000"/>
                <w:sz w:val="24"/>
                <w:szCs w:val="24"/>
              </w:rPr>
              <w:t>Количество участников</w:t>
            </w:r>
          </w:p>
        </w:tc>
      </w:tr>
      <w:tr w:rsidR="0048447E" w:rsidRPr="00F14373" w:rsidTr="00982B04">
        <w:trPr>
          <w:jc w:val="center"/>
        </w:trPr>
        <w:tc>
          <w:tcPr>
            <w:tcW w:w="9608" w:type="dxa"/>
            <w:gridSpan w:val="3"/>
          </w:tcPr>
          <w:p w:rsidR="0048447E" w:rsidRPr="0061508B" w:rsidRDefault="0048447E" w:rsidP="0061508B">
            <w:pPr>
              <w:ind w:left="57" w:right="57" w:firstLine="709"/>
              <w:jc w:val="both"/>
              <w:rPr>
                <w:color w:val="000000"/>
                <w:sz w:val="24"/>
                <w:szCs w:val="24"/>
              </w:rPr>
            </w:pPr>
            <w:r w:rsidRPr="0061508B">
              <w:rPr>
                <w:color w:val="000000"/>
                <w:sz w:val="24"/>
                <w:szCs w:val="24"/>
              </w:rPr>
              <w:t>Легкоатлетическое многоборье, юноши:</w:t>
            </w:r>
          </w:p>
        </w:tc>
      </w:tr>
      <w:tr w:rsidR="0048447E" w:rsidRPr="00F14373" w:rsidTr="00982B04">
        <w:trPr>
          <w:jc w:val="center"/>
        </w:trPr>
        <w:tc>
          <w:tcPr>
            <w:tcW w:w="326" w:type="dxa"/>
          </w:tcPr>
          <w:p w:rsidR="0048447E" w:rsidRPr="0061508B" w:rsidRDefault="0048447E" w:rsidP="0061508B">
            <w:pPr>
              <w:ind w:left="57" w:right="57" w:firstLine="709"/>
              <w:jc w:val="both"/>
              <w:rPr>
                <w:color w:val="000000"/>
                <w:sz w:val="24"/>
                <w:szCs w:val="24"/>
              </w:rPr>
            </w:pPr>
            <w:r w:rsidRPr="0061508B">
              <w:rPr>
                <w:color w:val="000000"/>
                <w:sz w:val="24"/>
                <w:szCs w:val="24"/>
              </w:rPr>
              <w:t>1</w:t>
            </w:r>
          </w:p>
        </w:tc>
        <w:tc>
          <w:tcPr>
            <w:tcW w:w="7545" w:type="dxa"/>
          </w:tcPr>
          <w:p w:rsidR="0048447E" w:rsidRPr="0061508B" w:rsidRDefault="0048447E" w:rsidP="0061508B">
            <w:pPr>
              <w:ind w:left="57" w:right="57"/>
              <w:jc w:val="both"/>
              <w:rPr>
                <w:color w:val="000000"/>
                <w:sz w:val="24"/>
                <w:szCs w:val="24"/>
              </w:rPr>
            </w:pPr>
            <w:r w:rsidRPr="0061508B">
              <w:rPr>
                <w:color w:val="000000"/>
                <w:sz w:val="24"/>
                <w:szCs w:val="24"/>
              </w:rPr>
              <w:t>- бег 60 м. – проводится на беговой дорожке (старт произвольный), при желании можно использовать стартовые колодки;</w:t>
            </w:r>
          </w:p>
          <w:p w:rsidR="0048447E" w:rsidRPr="0061508B" w:rsidRDefault="0048447E" w:rsidP="0061508B">
            <w:pPr>
              <w:ind w:left="57" w:right="57"/>
              <w:jc w:val="both"/>
              <w:rPr>
                <w:color w:val="000000"/>
                <w:sz w:val="24"/>
                <w:szCs w:val="24"/>
              </w:rPr>
            </w:pPr>
            <w:r w:rsidRPr="0061508B">
              <w:rPr>
                <w:color w:val="000000"/>
                <w:sz w:val="24"/>
                <w:szCs w:val="24"/>
              </w:rPr>
              <w:t>- прыжок в длину с места, участнику предоставляется три попытки, результат определяется по лучшей попытки;</w:t>
            </w:r>
          </w:p>
        </w:tc>
        <w:tc>
          <w:tcPr>
            <w:tcW w:w="1737" w:type="dxa"/>
          </w:tcPr>
          <w:p w:rsidR="0048447E" w:rsidRPr="0061508B" w:rsidRDefault="0048447E" w:rsidP="0061508B">
            <w:pPr>
              <w:ind w:left="57" w:right="57" w:firstLine="709"/>
              <w:jc w:val="both"/>
              <w:rPr>
                <w:color w:val="000000"/>
                <w:sz w:val="24"/>
                <w:szCs w:val="24"/>
              </w:rPr>
            </w:pPr>
          </w:p>
          <w:p w:rsidR="0048447E" w:rsidRPr="0061508B" w:rsidRDefault="0048447E" w:rsidP="0061508B">
            <w:pPr>
              <w:ind w:left="57" w:right="57" w:firstLine="709"/>
              <w:jc w:val="both"/>
              <w:rPr>
                <w:color w:val="000000"/>
                <w:sz w:val="24"/>
                <w:szCs w:val="24"/>
              </w:rPr>
            </w:pPr>
            <w:r w:rsidRPr="0061508B">
              <w:rPr>
                <w:color w:val="000000"/>
                <w:sz w:val="24"/>
                <w:szCs w:val="24"/>
              </w:rPr>
              <w:t>3</w:t>
            </w:r>
          </w:p>
        </w:tc>
      </w:tr>
      <w:tr w:rsidR="0048447E" w:rsidRPr="00F14373" w:rsidTr="00982B04">
        <w:trPr>
          <w:jc w:val="center"/>
        </w:trPr>
        <w:tc>
          <w:tcPr>
            <w:tcW w:w="326" w:type="dxa"/>
          </w:tcPr>
          <w:p w:rsidR="0048447E" w:rsidRPr="0061508B" w:rsidRDefault="0048447E" w:rsidP="0061508B">
            <w:pPr>
              <w:ind w:left="57" w:right="57" w:firstLine="709"/>
              <w:jc w:val="both"/>
              <w:rPr>
                <w:color w:val="000000"/>
                <w:sz w:val="24"/>
                <w:szCs w:val="24"/>
              </w:rPr>
            </w:pPr>
            <w:r w:rsidRPr="0061508B">
              <w:rPr>
                <w:color w:val="000000"/>
                <w:sz w:val="24"/>
                <w:szCs w:val="24"/>
              </w:rPr>
              <w:t>2</w:t>
            </w:r>
          </w:p>
        </w:tc>
        <w:tc>
          <w:tcPr>
            <w:tcW w:w="7545" w:type="dxa"/>
          </w:tcPr>
          <w:p w:rsidR="0048447E" w:rsidRPr="0061508B" w:rsidRDefault="0048447E" w:rsidP="0061508B">
            <w:pPr>
              <w:ind w:left="57" w:right="57"/>
              <w:jc w:val="both"/>
              <w:rPr>
                <w:color w:val="000000"/>
                <w:sz w:val="24"/>
                <w:szCs w:val="24"/>
              </w:rPr>
            </w:pPr>
            <w:r w:rsidRPr="0061508B">
              <w:rPr>
                <w:color w:val="000000"/>
                <w:sz w:val="24"/>
                <w:szCs w:val="24"/>
              </w:rPr>
              <w:t xml:space="preserve">- бег 800 м. (выполняется на беговой дорожке с высокого старта); </w:t>
            </w:r>
          </w:p>
          <w:p w:rsidR="0048447E" w:rsidRPr="0061508B" w:rsidRDefault="0048447E" w:rsidP="0061508B">
            <w:pPr>
              <w:ind w:left="57" w:right="57"/>
              <w:jc w:val="both"/>
              <w:rPr>
                <w:color w:val="000000"/>
                <w:sz w:val="24"/>
                <w:szCs w:val="24"/>
              </w:rPr>
            </w:pPr>
            <w:r w:rsidRPr="0061508B">
              <w:rPr>
                <w:color w:val="000000"/>
                <w:sz w:val="24"/>
                <w:szCs w:val="24"/>
              </w:rPr>
              <w:t xml:space="preserve">- метание мяча – выполняется с разбега, каждому участнику предоставляется одна тренировочная и три зачетных попытки (подряд, итоговый результат определяется по лучшему результату из трех попыток (мяч для метания - малый 140 гр.). </w:t>
            </w:r>
          </w:p>
        </w:tc>
        <w:tc>
          <w:tcPr>
            <w:tcW w:w="1737" w:type="dxa"/>
          </w:tcPr>
          <w:p w:rsidR="0048447E" w:rsidRPr="0061508B" w:rsidRDefault="0048447E" w:rsidP="0061508B">
            <w:pPr>
              <w:ind w:left="57" w:right="57" w:firstLine="709"/>
              <w:jc w:val="both"/>
              <w:rPr>
                <w:color w:val="000000"/>
                <w:sz w:val="24"/>
                <w:szCs w:val="24"/>
              </w:rPr>
            </w:pPr>
          </w:p>
          <w:p w:rsidR="0048447E" w:rsidRPr="0061508B" w:rsidRDefault="0048447E" w:rsidP="0061508B">
            <w:pPr>
              <w:ind w:left="57" w:right="57" w:firstLine="709"/>
              <w:jc w:val="both"/>
              <w:rPr>
                <w:color w:val="000000"/>
                <w:sz w:val="24"/>
                <w:szCs w:val="24"/>
              </w:rPr>
            </w:pPr>
            <w:r w:rsidRPr="0061508B">
              <w:rPr>
                <w:color w:val="000000"/>
                <w:sz w:val="24"/>
                <w:szCs w:val="24"/>
              </w:rPr>
              <w:t>3</w:t>
            </w:r>
          </w:p>
        </w:tc>
      </w:tr>
      <w:tr w:rsidR="0048447E" w:rsidRPr="00F14373" w:rsidTr="00982B04">
        <w:trPr>
          <w:jc w:val="center"/>
        </w:trPr>
        <w:tc>
          <w:tcPr>
            <w:tcW w:w="9608" w:type="dxa"/>
            <w:gridSpan w:val="3"/>
          </w:tcPr>
          <w:p w:rsidR="0048447E" w:rsidRPr="0061508B" w:rsidRDefault="0048447E" w:rsidP="0061508B">
            <w:pPr>
              <w:ind w:left="57" w:right="57" w:firstLine="709"/>
              <w:jc w:val="both"/>
              <w:rPr>
                <w:color w:val="000000"/>
                <w:sz w:val="24"/>
                <w:szCs w:val="24"/>
              </w:rPr>
            </w:pPr>
            <w:r w:rsidRPr="0061508B">
              <w:rPr>
                <w:color w:val="000000"/>
                <w:sz w:val="24"/>
                <w:szCs w:val="24"/>
              </w:rPr>
              <w:t>Легкоатлетическое многоборье, девушки:</w:t>
            </w:r>
          </w:p>
        </w:tc>
      </w:tr>
      <w:tr w:rsidR="0048447E" w:rsidRPr="00F14373" w:rsidTr="00982B04">
        <w:trPr>
          <w:jc w:val="center"/>
        </w:trPr>
        <w:tc>
          <w:tcPr>
            <w:tcW w:w="326" w:type="dxa"/>
          </w:tcPr>
          <w:p w:rsidR="0048447E" w:rsidRPr="0061508B" w:rsidRDefault="0048447E" w:rsidP="0061508B">
            <w:pPr>
              <w:ind w:left="57" w:right="57" w:firstLine="709"/>
              <w:jc w:val="both"/>
              <w:rPr>
                <w:color w:val="000000"/>
                <w:sz w:val="24"/>
                <w:szCs w:val="24"/>
              </w:rPr>
            </w:pPr>
            <w:r w:rsidRPr="0061508B">
              <w:rPr>
                <w:color w:val="000000"/>
                <w:sz w:val="24"/>
                <w:szCs w:val="24"/>
              </w:rPr>
              <w:t>1</w:t>
            </w:r>
          </w:p>
        </w:tc>
        <w:tc>
          <w:tcPr>
            <w:tcW w:w="7545" w:type="dxa"/>
          </w:tcPr>
          <w:p w:rsidR="0048447E" w:rsidRPr="0061508B" w:rsidRDefault="0048447E" w:rsidP="0061508B">
            <w:pPr>
              <w:ind w:left="57" w:right="57"/>
              <w:jc w:val="both"/>
              <w:rPr>
                <w:color w:val="000000"/>
                <w:sz w:val="24"/>
                <w:szCs w:val="24"/>
              </w:rPr>
            </w:pPr>
            <w:r w:rsidRPr="0061508B">
              <w:rPr>
                <w:color w:val="000000"/>
                <w:sz w:val="24"/>
                <w:szCs w:val="24"/>
              </w:rPr>
              <w:t>- бег 60 м. – проводится на беговой дорожке (старт произвольный), при желании можно использовать стартовые колодки;</w:t>
            </w:r>
          </w:p>
          <w:p w:rsidR="0048447E" w:rsidRPr="0061508B" w:rsidRDefault="0048447E" w:rsidP="0061508B">
            <w:pPr>
              <w:ind w:left="57" w:right="57"/>
              <w:jc w:val="both"/>
              <w:rPr>
                <w:color w:val="000000"/>
                <w:sz w:val="24"/>
                <w:szCs w:val="24"/>
              </w:rPr>
            </w:pPr>
            <w:r w:rsidRPr="0061508B">
              <w:rPr>
                <w:color w:val="000000"/>
                <w:sz w:val="24"/>
                <w:szCs w:val="24"/>
              </w:rPr>
              <w:t>- прыжок в длину с места, участнику предоставляется три попытки, результат определяется по лучшей попытки;</w:t>
            </w:r>
          </w:p>
        </w:tc>
        <w:tc>
          <w:tcPr>
            <w:tcW w:w="1737" w:type="dxa"/>
          </w:tcPr>
          <w:p w:rsidR="0048447E" w:rsidRPr="0061508B" w:rsidRDefault="0048447E" w:rsidP="0061508B">
            <w:pPr>
              <w:ind w:left="57" w:right="57" w:firstLine="709"/>
              <w:jc w:val="both"/>
              <w:rPr>
                <w:color w:val="000000"/>
                <w:sz w:val="24"/>
                <w:szCs w:val="24"/>
              </w:rPr>
            </w:pPr>
          </w:p>
          <w:p w:rsidR="0048447E" w:rsidRPr="0061508B" w:rsidRDefault="0048447E" w:rsidP="0061508B">
            <w:pPr>
              <w:ind w:left="57" w:right="57" w:firstLine="709"/>
              <w:jc w:val="both"/>
              <w:rPr>
                <w:color w:val="000000"/>
                <w:sz w:val="24"/>
                <w:szCs w:val="24"/>
              </w:rPr>
            </w:pPr>
            <w:r w:rsidRPr="0061508B">
              <w:rPr>
                <w:color w:val="000000"/>
                <w:sz w:val="24"/>
                <w:szCs w:val="24"/>
              </w:rPr>
              <w:t>3</w:t>
            </w:r>
          </w:p>
        </w:tc>
      </w:tr>
      <w:tr w:rsidR="0048447E" w:rsidRPr="00F14373" w:rsidTr="00982B04">
        <w:trPr>
          <w:jc w:val="center"/>
        </w:trPr>
        <w:tc>
          <w:tcPr>
            <w:tcW w:w="326" w:type="dxa"/>
          </w:tcPr>
          <w:p w:rsidR="0048447E" w:rsidRPr="0061508B" w:rsidRDefault="0048447E" w:rsidP="0061508B">
            <w:pPr>
              <w:ind w:left="57" w:right="57" w:firstLine="709"/>
              <w:jc w:val="both"/>
              <w:rPr>
                <w:color w:val="000000"/>
                <w:sz w:val="24"/>
                <w:szCs w:val="24"/>
              </w:rPr>
            </w:pPr>
            <w:r w:rsidRPr="0061508B">
              <w:rPr>
                <w:color w:val="000000"/>
                <w:sz w:val="24"/>
                <w:szCs w:val="24"/>
              </w:rPr>
              <w:t>2</w:t>
            </w:r>
          </w:p>
        </w:tc>
        <w:tc>
          <w:tcPr>
            <w:tcW w:w="7545" w:type="dxa"/>
          </w:tcPr>
          <w:p w:rsidR="0048447E" w:rsidRPr="0061508B" w:rsidRDefault="0048447E" w:rsidP="0061508B">
            <w:pPr>
              <w:ind w:left="57" w:right="57"/>
              <w:jc w:val="both"/>
              <w:rPr>
                <w:color w:val="000000"/>
                <w:sz w:val="24"/>
                <w:szCs w:val="24"/>
              </w:rPr>
            </w:pPr>
            <w:r w:rsidRPr="0061508B">
              <w:rPr>
                <w:color w:val="000000"/>
                <w:sz w:val="24"/>
                <w:szCs w:val="24"/>
              </w:rPr>
              <w:t xml:space="preserve">- бег 600 м. (выполняется на беговой дорожке с высокого старта); </w:t>
            </w:r>
          </w:p>
          <w:p w:rsidR="0048447E" w:rsidRPr="0061508B" w:rsidRDefault="0048447E" w:rsidP="0061508B">
            <w:pPr>
              <w:ind w:left="57" w:right="57"/>
              <w:jc w:val="both"/>
              <w:rPr>
                <w:color w:val="000000"/>
                <w:sz w:val="24"/>
                <w:szCs w:val="24"/>
              </w:rPr>
            </w:pPr>
            <w:r w:rsidRPr="0061508B">
              <w:rPr>
                <w:color w:val="000000"/>
                <w:sz w:val="24"/>
                <w:szCs w:val="24"/>
              </w:rPr>
              <w:t>- метание мяча – выполняется с разбега, каждому участнику предоставляется одна тренировочная и три зачетных попытки (подряд, итоговый результат определяется по лучшему результату из трех попыток (мяч для метания - малый 140 гр.).</w:t>
            </w:r>
          </w:p>
        </w:tc>
        <w:tc>
          <w:tcPr>
            <w:tcW w:w="1737" w:type="dxa"/>
          </w:tcPr>
          <w:p w:rsidR="0048447E" w:rsidRPr="0061508B" w:rsidRDefault="0048447E" w:rsidP="0061508B">
            <w:pPr>
              <w:ind w:left="57" w:right="57" w:firstLine="709"/>
              <w:jc w:val="both"/>
              <w:rPr>
                <w:color w:val="000000"/>
                <w:sz w:val="24"/>
                <w:szCs w:val="24"/>
              </w:rPr>
            </w:pPr>
          </w:p>
          <w:p w:rsidR="0048447E" w:rsidRPr="0061508B" w:rsidRDefault="0048447E" w:rsidP="0061508B">
            <w:pPr>
              <w:ind w:left="57" w:right="57" w:firstLine="709"/>
              <w:jc w:val="both"/>
              <w:rPr>
                <w:color w:val="000000"/>
                <w:sz w:val="24"/>
                <w:szCs w:val="24"/>
              </w:rPr>
            </w:pPr>
            <w:r w:rsidRPr="0061508B">
              <w:rPr>
                <w:color w:val="000000"/>
                <w:sz w:val="24"/>
                <w:szCs w:val="24"/>
              </w:rPr>
              <w:t>3</w:t>
            </w:r>
          </w:p>
        </w:tc>
      </w:tr>
    </w:tbl>
    <w:p w:rsidR="00914781" w:rsidRPr="00CD3EE4" w:rsidRDefault="0048447E" w:rsidP="00914781">
      <w:pPr>
        <w:ind w:left="57" w:right="57" w:firstLine="709"/>
        <w:jc w:val="both"/>
        <w:rPr>
          <w:color w:val="000000"/>
          <w:sz w:val="24"/>
          <w:szCs w:val="24"/>
        </w:rPr>
      </w:pPr>
      <w:r w:rsidRPr="008950D8">
        <w:rPr>
          <w:sz w:val="28"/>
          <w:szCs w:val="28"/>
        </w:rPr>
        <w:tab/>
      </w:r>
      <w:r w:rsidR="00914781" w:rsidRPr="00CD3EE4">
        <w:rPr>
          <w:color w:val="000000"/>
          <w:sz w:val="24"/>
          <w:szCs w:val="24"/>
        </w:rPr>
        <w:t>Легкоатлетическая эстафета 4х200 м. (4 юношей и 4 девушек) проводиться раздельно среди юношей и девушек.</w:t>
      </w:r>
    </w:p>
    <w:p w:rsidR="00914781" w:rsidRPr="00CD3EE4" w:rsidRDefault="00914781" w:rsidP="00914781">
      <w:pPr>
        <w:ind w:left="57" w:right="57" w:firstLine="709"/>
        <w:jc w:val="both"/>
        <w:rPr>
          <w:color w:val="000000"/>
          <w:sz w:val="24"/>
          <w:szCs w:val="24"/>
        </w:rPr>
      </w:pPr>
      <w:r w:rsidRPr="00CD3EE4">
        <w:rPr>
          <w:color w:val="000000"/>
          <w:sz w:val="24"/>
          <w:szCs w:val="24"/>
        </w:rPr>
        <w:t>Результат в беговых видах фиксируется с точностью 0,1 сек.</w:t>
      </w:r>
    </w:p>
    <w:p w:rsidR="00914781" w:rsidRPr="00CD3EE4" w:rsidRDefault="00914781" w:rsidP="00914781">
      <w:pPr>
        <w:ind w:left="57" w:right="57" w:firstLine="709"/>
        <w:jc w:val="both"/>
        <w:rPr>
          <w:color w:val="000000"/>
          <w:sz w:val="24"/>
          <w:szCs w:val="24"/>
        </w:rPr>
      </w:pPr>
      <w:r w:rsidRPr="00CD3EE4">
        <w:rPr>
          <w:color w:val="000000"/>
          <w:sz w:val="24"/>
          <w:szCs w:val="24"/>
        </w:rPr>
        <w:t xml:space="preserve">Место команды в легкоатлетическом двоеборье определяется </w:t>
      </w:r>
      <w:r w:rsidRPr="00CD3EE4">
        <w:rPr>
          <w:color w:val="000000"/>
          <w:sz w:val="24"/>
          <w:szCs w:val="24"/>
        </w:rPr>
        <w:br/>
        <w:t>по сумме очков 2 лучших результатов первого легкоатлетического многоборья и 2 лучших результатов второго легкоатлетического многоборья (раздельно у юношей и девушек).</w:t>
      </w:r>
    </w:p>
    <w:p w:rsidR="00101F3F" w:rsidRPr="0035036C" w:rsidRDefault="00914781" w:rsidP="00914781">
      <w:pPr>
        <w:ind w:left="57" w:right="57" w:firstLine="709"/>
        <w:jc w:val="both"/>
        <w:rPr>
          <w:b/>
          <w:sz w:val="24"/>
          <w:szCs w:val="24"/>
        </w:rPr>
      </w:pPr>
      <w:r w:rsidRPr="00CD3EE4">
        <w:rPr>
          <w:color w:val="000000"/>
          <w:sz w:val="24"/>
          <w:szCs w:val="24"/>
        </w:rPr>
        <w:t>Командное первенство в легкой атлетике о</w:t>
      </w:r>
      <w:r>
        <w:rPr>
          <w:color w:val="000000"/>
          <w:sz w:val="24"/>
          <w:szCs w:val="24"/>
        </w:rPr>
        <w:t xml:space="preserve">пределяется по наименьшей сумме мест </w:t>
      </w:r>
      <w:r w:rsidRPr="00CD3EE4">
        <w:rPr>
          <w:color w:val="000000"/>
          <w:sz w:val="24"/>
          <w:szCs w:val="24"/>
        </w:rPr>
        <w:t>в легкоатлетическом двоеборье и легкоатлетической эстафете (раздельно у юношей и у девушек). В случае равенства у двух и более команд суммы мест, высшее место занимает команда, показавшая лучший результат в легкоатлетическ</w:t>
      </w:r>
      <w:r>
        <w:rPr>
          <w:color w:val="000000"/>
          <w:sz w:val="24"/>
          <w:szCs w:val="24"/>
        </w:rPr>
        <w:t>ом двоеборье у юношей и девушек.</w:t>
      </w:r>
      <w:r w:rsidRPr="000648DC">
        <w:t xml:space="preserve"> </w:t>
      </w:r>
      <w:r w:rsidRPr="00746BD0">
        <w:rPr>
          <w:sz w:val="24"/>
          <w:szCs w:val="24"/>
        </w:rPr>
        <w:t>При равенстве очков легкоатлетическом двоеборья преимущество получает команда, показавшая лучший результат в беге на 800 метров у юношей и в беге на 600 метров у девушек.</w:t>
      </w:r>
      <w:r w:rsidRPr="00746BD0">
        <w:rPr>
          <w:color w:val="000000"/>
          <w:sz w:val="24"/>
          <w:szCs w:val="24"/>
        </w:rPr>
        <w:t xml:space="preserve">  очки начисляются согласно таблице оценки легкоатлетического многоборья Всероссийских спортивных игр школьников «Президентские спортивные игры» для дисциплин «бег 30 м., 60 м., 100 м., 600 м., 800 м, метание мяча», таблице оценки результатов испытаний по программе «Спортивное многоборье» (тест) Всероссийских спортивных соревнований школьников «Президентские состязания» – для дисциплины «прыжок в длину с места»)</w:t>
      </w:r>
    </w:p>
    <w:p w:rsidR="00101F3F" w:rsidRPr="0035036C" w:rsidRDefault="00101F3F" w:rsidP="00EC53C3">
      <w:pPr>
        <w:pStyle w:val="11"/>
        <w:numPr>
          <w:ilvl w:val="0"/>
          <w:numId w:val="21"/>
        </w:numPr>
        <w:ind w:left="57" w:right="57"/>
        <w:jc w:val="center"/>
        <w:rPr>
          <w:rFonts w:ascii="Times New Roman" w:hAnsi="Times New Roman"/>
          <w:color w:val="000000"/>
          <w:sz w:val="24"/>
          <w:szCs w:val="24"/>
        </w:rPr>
      </w:pPr>
      <w:r w:rsidRPr="0035036C">
        <w:rPr>
          <w:rFonts w:ascii="Times New Roman" w:hAnsi="Times New Roman"/>
          <w:color w:val="000000"/>
          <w:sz w:val="24"/>
          <w:szCs w:val="24"/>
        </w:rPr>
        <w:t>Настольный теннис</w:t>
      </w:r>
    </w:p>
    <w:p w:rsidR="0040150C" w:rsidRDefault="0040150C" w:rsidP="0040150C">
      <w:pPr>
        <w:ind w:left="57" w:right="57" w:firstLine="720"/>
        <w:jc w:val="both"/>
        <w:rPr>
          <w:color w:val="000000"/>
          <w:sz w:val="24"/>
          <w:szCs w:val="24"/>
        </w:rPr>
      </w:pPr>
      <w:r w:rsidRPr="0035036C">
        <w:rPr>
          <w:color w:val="000000"/>
          <w:sz w:val="24"/>
          <w:szCs w:val="24"/>
        </w:rPr>
        <w:t xml:space="preserve">Соревнования командные, проводятся среди девушек, в соответствии </w:t>
      </w:r>
      <w:r>
        <w:rPr>
          <w:color w:val="000000"/>
          <w:sz w:val="24"/>
          <w:szCs w:val="24"/>
        </w:rPr>
        <w:br/>
        <w:t>с правилами вида спорта н</w:t>
      </w:r>
      <w:r w:rsidRPr="0035036C">
        <w:rPr>
          <w:color w:val="000000"/>
          <w:sz w:val="24"/>
          <w:szCs w:val="24"/>
        </w:rPr>
        <w:t>астольный теннис, утверждёнными приказом Министерства сп</w:t>
      </w:r>
      <w:r w:rsidR="00C057E0">
        <w:rPr>
          <w:color w:val="000000"/>
          <w:sz w:val="24"/>
          <w:szCs w:val="24"/>
        </w:rPr>
        <w:t>орта Российской Федерации от 19.12.</w:t>
      </w:r>
      <w:r w:rsidRPr="0035036C">
        <w:rPr>
          <w:color w:val="000000"/>
          <w:sz w:val="24"/>
          <w:szCs w:val="24"/>
        </w:rPr>
        <w:t xml:space="preserve">2017 № 1083, с изменениями, внесенными </w:t>
      </w:r>
      <w:r w:rsidR="00C057E0">
        <w:rPr>
          <w:color w:val="000000"/>
          <w:sz w:val="24"/>
          <w:szCs w:val="24"/>
        </w:rPr>
        <w:t xml:space="preserve">приказом Минспорта России от 14.01.2020 </w:t>
      </w:r>
      <w:r w:rsidRPr="0035036C">
        <w:rPr>
          <w:color w:val="000000"/>
          <w:sz w:val="24"/>
          <w:szCs w:val="24"/>
        </w:rPr>
        <w:t>№ 2, от 27.12.2021 № 1064</w:t>
      </w:r>
      <w:r w:rsidR="00C057E0">
        <w:rPr>
          <w:color w:val="000000"/>
          <w:sz w:val="24"/>
          <w:szCs w:val="24"/>
        </w:rPr>
        <w:t>, от 10.11.2023 №</w:t>
      </w:r>
      <w:r w:rsidR="00C057E0" w:rsidRPr="00C057E0">
        <w:rPr>
          <w:color w:val="000000"/>
          <w:sz w:val="24"/>
          <w:szCs w:val="24"/>
        </w:rPr>
        <w:t xml:space="preserve"> 794</w:t>
      </w:r>
      <w:r w:rsidRPr="0035036C">
        <w:rPr>
          <w:color w:val="000000"/>
          <w:sz w:val="24"/>
          <w:szCs w:val="24"/>
        </w:rPr>
        <w:t xml:space="preserve"> (далее – правила вида спорта «Настольный теннис»).</w:t>
      </w:r>
    </w:p>
    <w:p w:rsidR="0040150C" w:rsidRPr="0035036C" w:rsidRDefault="0040150C" w:rsidP="0040150C">
      <w:pPr>
        <w:ind w:left="57" w:right="57" w:firstLine="720"/>
        <w:jc w:val="both"/>
        <w:rPr>
          <w:color w:val="000000"/>
          <w:sz w:val="24"/>
          <w:szCs w:val="24"/>
        </w:rPr>
      </w:pPr>
      <w:r w:rsidRPr="0035036C">
        <w:rPr>
          <w:color w:val="000000"/>
          <w:sz w:val="24"/>
          <w:szCs w:val="24"/>
        </w:rPr>
        <w:t xml:space="preserve">Система проведения </w:t>
      </w:r>
      <w:r w:rsidRPr="0035036C">
        <w:rPr>
          <w:sz w:val="24"/>
          <w:szCs w:val="24"/>
        </w:rPr>
        <w:t>соревнований</w:t>
      </w:r>
      <w:r w:rsidRPr="0035036C">
        <w:rPr>
          <w:color w:val="000000"/>
          <w:sz w:val="24"/>
          <w:szCs w:val="24"/>
        </w:rPr>
        <w:t xml:space="preserve"> определяется главной судейской коллегией</w:t>
      </w:r>
      <w:r>
        <w:rPr>
          <w:color w:val="000000"/>
          <w:sz w:val="24"/>
          <w:szCs w:val="24"/>
        </w:rPr>
        <w:t>.</w:t>
      </w:r>
    </w:p>
    <w:p w:rsidR="0040150C" w:rsidRPr="0035036C" w:rsidRDefault="0040150C" w:rsidP="0040150C">
      <w:pPr>
        <w:ind w:left="57" w:right="57" w:firstLine="720"/>
        <w:jc w:val="both"/>
        <w:rPr>
          <w:color w:val="000000"/>
          <w:sz w:val="24"/>
          <w:szCs w:val="24"/>
        </w:rPr>
      </w:pPr>
      <w:r w:rsidRPr="0035036C">
        <w:rPr>
          <w:color w:val="000000"/>
          <w:sz w:val="24"/>
          <w:szCs w:val="24"/>
        </w:rPr>
        <w:t xml:space="preserve">Состав команды – </w:t>
      </w:r>
      <w:r>
        <w:rPr>
          <w:color w:val="000000"/>
          <w:sz w:val="24"/>
          <w:szCs w:val="24"/>
        </w:rPr>
        <w:t>3</w:t>
      </w:r>
      <w:r w:rsidRPr="0035036C">
        <w:rPr>
          <w:color w:val="000000"/>
          <w:sz w:val="24"/>
          <w:szCs w:val="24"/>
        </w:rPr>
        <w:t xml:space="preserve"> </w:t>
      </w:r>
      <w:r>
        <w:rPr>
          <w:color w:val="000000"/>
          <w:sz w:val="24"/>
          <w:szCs w:val="24"/>
        </w:rPr>
        <w:t>девушки</w:t>
      </w:r>
      <w:r w:rsidRPr="0035036C">
        <w:rPr>
          <w:color w:val="000000"/>
          <w:sz w:val="24"/>
          <w:szCs w:val="24"/>
        </w:rPr>
        <w:t>. Команда должна иметь единую форму одежды (шорты, футболка не белого цвета), ракетки и мячи.</w:t>
      </w:r>
    </w:p>
    <w:p w:rsidR="0040150C" w:rsidRPr="0035036C" w:rsidRDefault="0040150C" w:rsidP="0040150C">
      <w:pPr>
        <w:ind w:left="57" w:right="57" w:firstLine="720"/>
        <w:jc w:val="both"/>
        <w:rPr>
          <w:color w:val="000000"/>
          <w:sz w:val="24"/>
          <w:szCs w:val="24"/>
        </w:rPr>
      </w:pPr>
      <w:r w:rsidRPr="0035036C">
        <w:rPr>
          <w:color w:val="000000"/>
          <w:sz w:val="24"/>
          <w:szCs w:val="24"/>
        </w:rPr>
        <w:t>Основной игровой мяч – 3 звезды (пластиковый). Ракетки должны соответствовать правилам вида спорта «Настольный теннис».</w:t>
      </w:r>
    </w:p>
    <w:p w:rsidR="0040150C" w:rsidRPr="0035036C" w:rsidRDefault="0040150C" w:rsidP="0040150C">
      <w:pPr>
        <w:ind w:left="57" w:right="57" w:firstLine="709"/>
        <w:jc w:val="both"/>
        <w:rPr>
          <w:color w:val="000000"/>
          <w:sz w:val="24"/>
          <w:szCs w:val="24"/>
        </w:rPr>
      </w:pPr>
      <w:r w:rsidRPr="0035036C">
        <w:rPr>
          <w:color w:val="000000"/>
          <w:sz w:val="24"/>
          <w:szCs w:val="24"/>
        </w:rPr>
        <w:t xml:space="preserve">Личные встречи проходят на большинство из трех партий (до двух побед). Порядок встреч: 1) А – Х 2) В – </w:t>
      </w:r>
      <w:r w:rsidRPr="0035036C">
        <w:rPr>
          <w:color w:val="000000"/>
          <w:sz w:val="24"/>
          <w:szCs w:val="24"/>
          <w:lang w:val="en-US"/>
        </w:rPr>
        <w:t>Y</w:t>
      </w:r>
      <w:r w:rsidRPr="0035036C">
        <w:rPr>
          <w:color w:val="000000"/>
          <w:sz w:val="24"/>
          <w:szCs w:val="24"/>
        </w:rPr>
        <w:t xml:space="preserve"> 3) </w:t>
      </w:r>
      <w:r w:rsidRPr="0035036C">
        <w:rPr>
          <w:color w:val="000000"/>
          <w:sz w:val="24"/>
          <w:szCs w:val="24"/>
          <w:lang w:val="en-US"/>
        </w:rPr>
        <w:t>C</w:t>
      </w:r>
      <w:r w:rsidRPr="0035036C">
        <w:rPr>
          <w:color w:val="000000"/>
          <w:sz w:val="24"/>
          <w:szCs w:val="24"/>
        </w:rPr>
        <w:t xml:space="preserve"> – </w:t>
      </w:r>
      <w:r w:rsidRPr="0035036C">
        <w:rPr>
          <w:color w:val="000000"/>
          <w:sz w:val="24"/>
          <w:szCs w:val="24"/>
          <w:lang w:val="en-US"/>
        </w:rPr>
        <w:t>Z</w:t>
      </w:r>
      <w:r w:rsidRPr="0035036C">
        <w:rPr>
          <w:color w:val="000000"/>
          <w:sz w:val="24"/>
          <w:szCs w:val="24"/>
        </w:rPr>
        <w:t>.</w:t>
      </w:r>
    </w:p>
    <w:p w:rsidR="0040150C" w:rsidRPr="0035036C" w:rsidRDefault="0040150C" w:rsidP="0040150C">
      <w:pPr>
        <w:ind w:left="57" w:right="57" w:firstLine="709"/>
        <w:jc w:val="both"/>
        <w:rPr>
          <w:color w:val="000000"/>
          <w:sz w:val="24"/>
          <w:szCs w:val="24"/>
        </w:rPr>
      </w:pPr>
      <w:r w:rsidRPr="0035036C">
        <w:rPr>
          <w:color w:val="000000"/>
          <w:sz w:val="24"/>
          <w:szCs w:val="24"/>
        </w:rPr>
        <w:t>Расстановка игроков команды «по силам» производится на усмотрение руководителя команды.</w:t>
      </w:r>
    </w:p>
    <w:p w:rsidR="0040150C" w:rsidRPr="0035036C" w:rsidRDefault="0040150C" w:rsidP="0040150C">
      <w:pPr>
        <w:ind w:left="57" w:right="57" w:firstLine="709"/>
        <w:jc w:val="both"/>
        <w:rPr>
          <w:color w:val="000000"/>
          <w:sz w:val="24"/>
          <w:szCs w:val="24"/>
        </w:rPr>
      </w:pPr>
      <w:r w:rsidRPr="0035036C">
        <w:rPr>
          <w:color w:val="000000"/>
          <w:sz w:val="24"/>
          <w:szCs w:val="24"/>
        </w:rPr>
        <w:t>После сыгранных одиночных встреч подводится итог командного матча согласно результатов одиночных матчей. Итог командной игры может быть 2:0 или 2:1.</w:t>
      </w:r>
    </w:p>
    <w:p w:rsidR="0040150C" w:rsidRDefault="0040150C" w:rsidP="0040150C">
      <w:pPr>
        <w:ind w:left="57" w:right="57" w:firstLine="709"/>
        <w:jc w:val="both"/>
        <w:rPr>
          <w:color w:val="000000"/>
          <w:sz w:val="24"/>
          <w:szCs w:val="24"/>
        </w:rPr>
      </w:pPr>
      <w:r w:rsidRPr="0035036C">
        <w:rPr>
          <w:color w:val="000000"/>
          <w:sz w:val="24"/>
          <w:szCs w:val="24"/>
        </w:rPr>
        <w:t>Командное первенство определяется по наибольшей сумме очков, набранных командами во встречах друг с другом.</w:t>
      </w:r>
    </w:p>
    <w:p w:rsidR="00F61557" w:rsidRDefault="00F61557" w:rsidP="00812160">
      <w:pPr>
        <w:ind w:left="57" w:right="57" w:firstLine="709"/>
        <w:jc w:val="both"/>
        <w:rPr>
          <w:color w:val="000000"/>
          <w:sz w:val="24"/>
          <w:szCs w:val="24"/>
        </w:rPr>
      </w:pPr>
    </w:p>
    <w:p w:rsidR="0040150C" w:rsidRDefault="0040150C" w:rsidP="00812160">
      <w:pPr>
        <w:ind w:left="57" w:right="57" w:firstLine="709"/>
        <w:jc w:val="both"/>
        <w:rPr>
          <w:color w:val="000000"/>
          <w:sz w:val="24"/>
          <w:szCs w:val="24"/>
        </w:rPr>
      </w:pPr>
    </w:p>
    <w:p w:rsidR="0040150C" w:rsidRPr="004C72B7" w:rsidRDefault="0040150C" w:rsidP="0040150C">
      <w:pPr>
        <w:pStyle w:val="11"/>
        <w:numPr>
          <w:ilvl w:val="0"/>
          <w:numId w:val="21"/>
        </w:numPr>
        <w:ind w:right="57"/>
        <w:jc w:val="center"/>
        <w:rPr>
          <w:rFonts w:ascii="Times New Roman" w:hAnsi="Times New Roman"/>
          <w:bCs/>
          <w:color w:val="000000"/>
          <w:sz w:val="24"/>
          <w:szCs w:val="24"/>
        </w:rPr>
      </w:pPr>
      <w:r w:rsidRPr="004C72B7">
        <w:rPr>
          <w:rFonts w:ascii="Times New Roman" w:hAnsi="Times New Roman"/>
          <w:bCs/>
          <w:color w:val="000000"/>
          <w:sz w:val="24"/>
          <w:szCs w:val="24"/>
        </w:rPr>
        <w:t>Мини-футбол</w:t>
      </w:r>
    </w:p>
    <w:p w:rsidR="0040150C" w:rsidRPr="00DC6B01" w:rsidRDefault="0040150C" w:rsidP="00DC6B01">
      <w:pPr>
        <w:ind w:left="57" w:right="57" w:firstLine="720"/>
        <w:jc w:val="both"/>
        <w:rPr>
          <w:color w:val="000000"/>
          <w:sz w:val="24"/>
          <w:szCs w:val="24"/>
        </w:rPr>
      </w:pPr>
      <w:r w:rsidRPr="00DC6B01">
        <w:rPr>
          <w:color w:val="000000"/>
          <w:sz w:val="24"/>
          <w:szCs w:val="24"/>
        </w:rPr>
        <w:t xml:space="preserve">Соревнования командные, проводятся в соответствии с правилами вида спорта «Футбол», утверждёнными приказом Минспорта России от </w:t>
      </w:r>
      <w:r w:rsidR="00CD3EE4" w:rsidRPr="00DC6B01">
        <w:rPr>
          <w:color w:val="000000"/>
          <w:sz w:val="24"/>
          <w:szCs w:val="24"/>
        </w:rPr>
        <w:t>22.07.2025 № 589</w:t>
      </w:r>
      <w:r w:rsidRPr="00DC6B01">
        <w:rPr>
          <w:color w:val="000000"/>
          <w:sz w:val="24"/>
          <w:szCs w:val="24"/>
        </w:rPr>
        <w:t>, среди команд юношей по упрощенным правилам игры в мини-футбол.</w:t>
      </w:r>
    </w:p>
    <w:p w:rsidR="0040150C" w:rsidRPr="00DC6B01" w:rsidRDefault="0040150C" w:rsidP="00DC6B01">
      <w:pPr>
        <w:ind w:left="57" w:right="57" w:firstLine="720"/>
        <w:jc w:val="both"/>
        <w:rPr>
          <w:color w:val="000000"/>
          <w:sz w:val="24"/>
          <w:szCs w:val="24"/>
        </w:rPr>
      </w:pPr>
      <w:r w:rsidRPr="00DC6B01">
        <w:rPr>
          <w:color w:val="000000"/>
          <w:sz w:val="24"/>
          <w:szCs w:val="24"/>
        </w:rPr>
        <w:t>Состав команды – 6 спортсменов, в том числе 1 запасной и 1 представитель. В поле 4 игрока и 1 вратарь.</w:t>
      </w:r>
    </w:p>
    <w:p w:rsidR="00DC6B01" w:rsidRPr="00DC6B01" w:rsidRDefault="00DC6B01" w:rsidP="00DC6B01">
      <w:pPr>
        <w:ind w:left="57" w:right="57" w:firstLine="720"/>
        <w:jc w:val="both"/>
        <w:rPr>
          <w:color w:val="000000"/>
          <w:sz w:val="24"/>
          <w:szCs w:val="24"/>
        </w:rPr>
      </w:pPr>
      <w:r w:rsidRPr="00DC6B01">
        <w:rPr>
          <w:color w:val="000000"/>
          <w:sz w:val="24"/>
          <w:szCs w:val="24"/>
        </w:rPr>
        <w:t>Система проведения соревнований определяется главной судейской коллегией.</w:t>
      </w:r>
    </w:p>
    <w:p w:rsidR="0040150C" w:rsidRPr="00DC6B01" w:rsidRDefault="00DC6B01" w:rsidP="00DC6B01">
      <w:pPr>
        <w:ind w:left="57" w:right="57" w:firstLine="720"/>
        <w:jc w:val="both"/>
        <w:rPr>
          <w:color w:val="000000"/>
          <w:sz w:val="24"/>
          <w:szCs w:val="24"/>
        </w:rPr>
      </w:pPr>
      <w:r w:rsidRPr="00DC6B01">
        <w:rPr>
          <w:color w:val="000000"/>
          <w:sz w:val="24"/>
          <w:szCs w:val="24"/>
        </w:rPr>
        <w:t>Для игры и</w:t>
      </w:r>
      <w:r w:rsidR="00176A7E" w:rsidRPr="00DC6B01">
        <w:rPr>
          <w:color w:val="000000"/>
          <w:sz w:val="24"/>
          <w:szCs w:val="24"/>
        </w:rPr>
        <w:t xml:space="preserve">спользуется футбольный мяч № 5. </w:t>
      </w:r>
      <w:r w:rsidR="0040150C" w:rsidRPr="00DC6B01">
        <w:rPr>
          <w:color w:val="000000"/>
          <w:sz w:val="24"/>
          <w:szCs w:val="24"/>
        </w:rPr>
        <w:t>Команда должна иметь единую форму одежды (шорты, футболка, гетры, щитки).</w:t>
      </w:r>
    </w:p>
    <w:p w:rsidR="0040150C" w:rsidRPr="00DC6B01" w:rsidRDefault="0040150C" w:rsidP="00DC6B01">
      <w:pPr>
        <w:ind w:left="57" w:right="57" w:firstLine="720"/>
        <w:jc w:val="both"/>
        <w:rPr>
          <w:color w:val="000000"/>
          <w:sz w:val="24"/>
          <w:szCs w:val="24"/>
        </w:rPr>
      </w:pPr>
      <w:r w:rsidRPr="00DC6B01">
        <w:rPr>
          <w:color w:val="000000"/>
          <w:sz w:val="24"/>
          <w:szCs w:val="24"/>
        </w:rPr>
        <w:t>Упрощенные правила игры в мини-футбол, утвержденные федерацией футбола Красноярского края:</w:t>
      </w:r>
    </w:p>
    <w:p w:rsidR="0040150C" w:rsidRPr="00DC6B01" w:rsidRDefault="0040150C" w:rsidP="00DC6B01">
      <w:pPr>
        <w:ind w:left="57" w:right="57" w:firstLine="720"/>
        <w:jc w:val="both"/>
        <w:rPr>
          <w:color w:val="000000"/>
          <w:sz w:val="24"/>
          <w:szCs w:val="24"/>
        </w:rPr>
      </w:pPr>
      <w:r w:rsidRPr="00DC6B01">
        <w:rPr>
          <w:color w:val="000000"/>
          <w:sz w:val="24"/>
          <w:szCs w:val="24"/>
        </w:rPr>
        <w:t xml:space="preserve">игра состоит из 2 таймов по </w:t>
      </w:r>
      <w:r w:rsidR="00176A7E" w:rsidRPr="00DC6B01">
        <w:rPr>
          <w:color w:val="000000"/>
          <w:sz w:val="24"/>
          <w:szCs w:val="24"/>
        </w:rPr>
        <w:t>10</w:t>
      </w:r>
      <w:r w:rsidRPr="00DC6B01">
        <w:rPr>
          <w:color w:val="000000"/>
          <w:sz w:val="24"/>
          <w:szCs w:val="24"/>
        </w:rPr>
        <w:t xml:space="preserve"> минут;</w:t>
      </w:r>
    </w:p>
    <w:p w:rsidR="0040150C" w:rsidRPr="00DC6B01" w:rsidRDefault="0040150C" w:rsidP="00DC6B01">
      <w:pPr>
        <w:ind w:left="57" w:right="57" w:firstLine="720"/>
        <w:jc w:val="both"/>
        <w:rPr>
          <w:color w:val="000000"/>
          <w:sz w:val="24"/>
          <w:szCs w:val="24"/>
        </w:rPr>
      </w:pPr>
      <w:r w:rsidRPr="00DC6B01">
        <w:rPr>
          <w:color w:val="000000"/>
          <w:sz w:val="24"/>
          <w:szCs w:val="24"/>
        </w:rPr>
        <w:t>в протокол матча вносятся фамилии 6 человек из общей заявки;</w:t>
      </w:r>
    </w:p>
    <w:p w:rsidR="0040150C" w:rsidRPr="00DC6B01" w:rsidRDefault="0040150C" w:rsidP="00DC6B01">
      <w:pPr>
        <w:ind w:left="57" w:right="57" w:firstLine="720"/>
        <w:jc w:val="both"/>
        <w:rPr>
          <w:color w:val="000000"/>
          <w:sz w:val="24"/>
          <w:szCs w:val="24"/>
        </w:rPr>
      </w:pPr>
      <w:r w:rsidRPr="00DC6B01">
        <w:rPr>
          <w:color w:val="000000"/>
          <w:sz w:val="24"/>
          <w:szCs w:val="24"/>
        </w:rPr>
        <w:t>в игре принимают участие две команды, каждая из которых состоит из 5 игроков, включая вратаря;</w:t>
      </w:r>
    </w:p>
    <w:p w:rsidR="0040150C" w:rsidRPr="00DC6B01" w:rsidRDefault="0040150C" w:rsidP="00DC6B01">
      <w:pPr>
        <w:ind w:left="57" w:right="57" w:firstLine="720"/>
        <w:jc w:val="both"/>
        <w:rPr>
          <w:color w:val="000000"/>
          <w:sz w:val="24"/>
          <w:szCs w:val="24"/>
        </w:rPr>
      </w:pPr>
      <w:r w:rsidRPr="00DC6B01">
        <w:rPr>
          <w:color w:val="000000"/>
          <w:sz w:val="24"/>
          <w:szCs w:val="24"/>
        </w:rPr>
        <w:t>количество замен в ходе матча не ограничено;</w:t>
      </w:r>
    </w:p>
    <w:p w:rsidR="0040150C" w:rsidRPr="00DC6B01" w:rsidRDefault="0040150C" w:rsidP="00DC6B01">
      <w:pPr>
        <w:ind w:left="57" w:right="57" w:firstLine="720"/>
        <w:jc w:val="both"/>
        <w:rPr>
          <w:color w:val="000000"/>
          <w:sz w:val="24"/>
          <w:szCs w:val="24"/>
        </w:rPr>
      </w:pPr>
      <w:r w:rsidRPr="00DC6B01">
        <w:rPr>
          <w:color w:val="000000"/>
          <w:sz w:val="24"/>
          <w:szCs w:val="24"/>
        </w:rPr>
        <w:t>бросок от ворот выполняется вратарем защищающейся команды из любой точки штрафной площади. Гол не должен быть засчитан, если мяч забит непосредственно броском от ворот;</w:t>
      </w:r>
    </w:p>
    <w:p w:rsidR="0040150C" w:rsidRPr="00DC6B01" w:rsidRDefault="0040150C" w:rsidP="00DC6B01">
      <w:pPr>
        <w:ind w:left="57" w:right="57" w:firstLine="720"/>
        <w:jc w:val="both"/>
        <w:rPr>
          <w:color w:val="000000"/>
          <w:sz w:val="24"/>
          <w:szCs w:val="24"/>
        </w:rPr>
      </w:pPr>
      <w:r w:rsidRPr="00DC6B01">
        <w:rPr>
          <w:color w:val="000000"/>
          <w:sz w:val="24"/>
          <w:szCs w:val="24"/>
        </w:rPr>
        <w:t>ввод мяча из-за боковой линии назначается, когда мяч выйдет из игры за пределы боковой линии;</w:t>
      </w:r>
    </w:p>
    <w:p w:rsidR="0040150C" w:rsidRPr="00DC6B01" w:rsidRDefault="0040150C" w:rsidP="00DC6B01">
      <w:pPr>
        <w:ind w:left="57" w:right="57" w:firstLine="720"/>
        <w:jc w:val="both"/>
        <w:rPr>
          <w:color w:val="000000"/>
          <w:sz w:val="24"/>
          <w:szCs w:val="24"/>
        </w:rPr>
      </w:pPr>
      <w:r w:rsidRPr="00DC6B01">
        <w:rPr>
          <w:color w:val="000000"/>
          <w:sz w:val="24"/>
          <w:szCs w:val="24"/>
        </w:rPr>
        <w:t>пенальти пробивается с расстояния 6-ти метров;</w:t>
      </w:r>
    </w:p>
    <w:p w:rsidR="0040150C" w:rsidRPr="00DC6B01" w:rsidRDefault="0040150C" w:rsidP="00DC6B01">
      <w:pPr>
        <w:ind w:left="57" w:right="57" w:firstLine="720"/>
        <w:jc w:val="both"/>
        <w:rPr>
          <w:color w:val="000000"/>
          <w:sz w:val="24"/>
          <w:szCs w:val="24"/>
        </w:rPr>
      </w:pPr>
      <w:r w:rsidRPr="00DC6B01">
        <w:rPr>
          <w:color w:val="000000"/>
          <w:sz w:val="24"/>
          <w:szCs w:val="24"/>
        </w:rPr>
        <w:t>угловой удар выполняется из углового сектора;</w:t>
      </w:r>
    </w:p>
    <w:p w:rsidR="0040150C" w:rsidRPr="00DC6B01" w:rsidRDefault="0040150C" w:rsidP="00DC6B01">
      <w:pPr>
        <w:ind w:left="57" w:right="57" w:firstLine="720"/>
        <w:jc w:val="both"/>
        <w:rPr>
          <w:color w:val="000000"/>
          <w:sz w:val="24"/>
          <w:szCs w:val="24"/>
        </w:rPr>
      </w:pPr>
      <w:r w:rsidRPr="00DC6B01">
        <w:rPr>
          <w:color w:val="000000"/>
          <w:sz w:val="24"/>
          <w:szCs w:val="24"/>
        </w:rPr>
        <w:t>за касание мяча руками от своего игрока вратарь наказывается свободным ударом, который пробивается с 6-метрового расстояния;</w:t>
      </w:r>
    </w:p>
    <w:p w:rsidR="0040150C" w:rsidRPr="00DC6B01" w:rsidRDefault="0040150C" w:rsidP="00DC6B01">
      <w:pPr>
        <w:ind w:left="57" w:right="57" w:firstLine="720"/>
        <w:jc w:val="both"/>
        <w:rPr>
          <w:color w:val="000000"/>
          <w:sz w:val="24"/>
          <w:szCs w:val="24"/>
        </w:rPr>
      </w:pPr>
      <w:r w:rsidRPr="00DC6B01">
        <w:rPr>
          <w:color w:val="000000"/>
          <w:sz w:val="24"/>
          <w:szCs w:val="24"/>
        </w:rPr>
        <w:t>в случае удаления одного из игроков, команда играет в меньшинстве 2 минуты;</w:t>
      </w:r>
    </w:p>
    <w:p w:rsidR="0040150C" w:rsidRPr="00DC6B01" w:rsidRDefault="0040150C" w:rsidP="00DC6B01">
      <w:pPr>
        <w:ind w:left="57" w:right="57" w:firstLine="720"/>
        <w:jc w:val="both"/>
        <w:rPr>
          <w:color w:val="000000"/>
          <w:sz w:val="24"/>
          <w:szCs w:val="24"/>
        </w:rPr>
      </w:pPr>
      <w:r w:rsidRPr="00DC6B01">
        <w:rPr>
          <w:color w:val="000000"/>
          <w:sz w:val="24"/>
          <w:szCs w:val="24"/>
        </w:rPr>
        <w:t>при выполнении начального, штрафного, углового и свободного ударов, ввода мяча из аута, игроки противоположной команды должны находиться на расстоянии не менее 5-ти метров.</w:t>
      </w:r>
    </w:p>
    <w:p w:rsidR="0040150C" w:rsidRPr="00DC6B01" w:rsidRDefault="0040150C" w:rsidP="00DC6B01">
      <w:pPr>
        <w:ind w:left="57" w:right="57" w:firstLine="720"/>
        <w:jc w:val="both"/>
        <w:rPr>
          <w:color w:val="000000"/>
          <w:sz w:val="24"/>
          <w:szCs w:val="24"/>
        </w:rPr>
      </w:pPr>
      <w:r w:rsidRPr="00DC6B01">
        <w:rPr>
          <w:color w:val="000000"/>
          <w:sz w:val="24"/>
          <w:szCs w:val="24"/>
        </w:rPr>
        <w:t>Победитель соревнований определяется по наибольшему количеству набранных очков (победа – 3 очка, ничья – 1 очко, поражение – 0 очков).</w:t>
      </w:r>
    </w:p>
    <w:p w:rsidR="0040150C" w:rsidRPr="00DC6B01" w:rsidRDefault="0040150C" w:rsidP="00DC6B01">
      <w:pPr>
        <w:ind w:left="57" w:right="57" w:firstLine="720"/>
        <w:jc w:val="both"/>
        <w:rPr>
          <w:color w:val="000000"/>
          <w:sz w:val="24"/>
          <w:szCs w:val="24"/>
        </w:rPr>
      </w:pPr>
      <w:r w:rsidRPr="00DC6B01">
        <w:rPr>
          <w:color w:val="000000"/>
          <w:sz w:val="24"/>
          <w:szCs w:val="24"/>
        </w:rPr>
        <w:t>В случае равенства очков у двух и более команд, преимущество получает команда, имеющая:</w:t>
      </w:r>
    </w:p>
    <w:p w:rsidR="0040150C" w:rsidRPr="00DC6B01" w:rsidRDefault="0040150C" w:rsidP="00DC6B01">
      <w:pPr>
        <w:ind w:left="57" w:right="57" w:firstLine="720"/>
        <w:jc w:val="both"/>
        <w:rPr>
          <w:color w:val="000000"/>
          <w:sz w:val="24"/>
          <w:szCs w:val="24"/>
        </w:rPr>
      </w:pPr>
      <w:r w:rsidRPr="00DC6B01">
        <w:rPr>
          <w:color w:val="000000"/>
          <w:sz w:val="24"/>
          <w:szCs w:val="24"/>
        </w:rPr>
        <w:t>наибольшее количество побед во всех встречах;</w:t>
      </w:r>
    </w:p>
    <w:p w:rsidR="0040150C" w:rsidRPr="00DC6B01" w:rsidRDefault="0040150C" w:rsidP="00DC6B01">
      <w:pPr>
        <w:ind w:left="57" w:right="57" w:firstLine="720"/>
        <w:jc w:val="both"/>
        <w:rPr>
          <w:color w:val="000000"/>
          <w:sz w:val="24"/>
          <w:szCs w:val="24"/>
        </w:rPr>
      </w:pPr>
      <w:r w:rsidRPr="00DC6B01">
        <w:rPr>
          <w:color w:val="000000"/>
          <w:sz w:val="24"/>
          <w:szCs w:val="24"/>
        </w:rPr>
        <w:t>лучший результат в играх между собой (количество очков, количество побед, разность забитых и пропущенных мячей);</w:t>
      </w:r>
    </w:p>
    <w:p w:rsidR="0040150C" w:rsidRPr="00DC6B01" w:rsidRDefault="0040150C" w:rsidP="00DC6B01">
      <w:pPr>
        <w:ind w:left="57" w:right="57" w:firstLine="720"/>
        <w:jc w:val="both"/>
        <w:rPr>
          <w:color w:val="000000"/>
          <w:sz w:val="24"/>
          <w:szCs w:val="24"/>
        </w:rPr>
      </w:pPr>
      <w:r w:rsidRPr="00DC6B01">
        <w:rPr>
          <w:color w:val="000000"/>
          <w:sz w:val="24"/>
          <w:szCs w:val="24"/>
        </w:rPr>
        <w:t>лучшую разность забитых и пропущенных мячей во всех встречах;</w:t>
      </w:r>
    </w:p>
    <w:p w:rsidR="0040150C" w:rsidRPr="00DC6B01" w:rsidRDefault="0040150C" w:rsidP="00DC6B01">
      <w:pPr>
        <w:ind w:left="57" w:right="57" w:firstLine="720"/>
        <w:jc w:val="both"/>
        <w:rPr>
          <w:color w:val="000000"/>
          <w:sz w:val="24"/>
          <w:szCs w:val="24"/>
        </w:rPr>
      </w:pPr>
      <w:r w:rsidRPr="00DC6B01">
        <w:rPr>
          <w:color w:val="000000"/>
          <w:sz w:val="24"/>
          <w:szCs w:val="24"/>
        </w:rPr>
        <w:t>наибольшее количество забитых мячей во всех играх;</w:t>
      </w:r>
    </w:p>
    <w:p w:rsidR="0040150C" w:rsidRPr="00DC6B01" w:rsidRDefault="0040150C" w:rsidP="00DC6B01">
      <w:pPr>
        <w:ind w:left="57" w:right="57" w:firstLine="720"/>
        <w:jc w:val="both"/>
        <w:rPr>
          <w:color w:val="000000"/>
          <w:sz w:val="24"/>
          <w:szCs w:val="24"/>
        </w:rPr>
      </w:pPr>
      <w:r w:rsidRPr="00DC6B01">
        <w:rPr>
          <w:color w:val="000000"/>
          <w:sz w:val="24"/>
          <w:szCs w:val="24"/>
        </w:rPr>
        <w:t>по жребию;</w:t>
      </w:r>
    </w:p>
    <w:p w:rsidR="0040150C" w:rsidRDefault="0040150C" w:rsidP="00DC6B01">
      <w:pPr>
        <w:ind w:left="57" w:right="57" w:firstLine="720"/>
        <w:jc w:val="both"/>
        <w:rPr>
          <w:color w:val="000000"/>
          <w:sz w:val="24"/>
          <w:szCs w:val="24"/>
        </w:rPr>
      </w:pPr>
      <w:r w:rsidRPr="00DC6B01">
        <w:rPr>
          <w:color w:val="000000"/>
          <w:sz w:val="24"/>
          <w:szCs w:val="24"/>
        </w:rPr>
        <w:t>при проведении стыковых игр, в случае результата «ничья», победитель определяется в серии послематчевых пенальти. Каждая команда производит по 3 удара с 6-ти метровой отметки.</w:t>
      </w:r>
    </w:p>
    <w:p w:rsidR="00F61557" w:rsidRPr="00C4407F" w:rsidRDefault="00F61557" w:rsidP="00F61557">
      <w:pPr>
        <w:ind w:left="57" w:right="57" w:firstLine="709"/>
        <w:jc w:val="both"/>
        <w:rPr>
          <w:color w:val="000000"/>
          <w:sz w:val="24"/>
          <w:szCs w:val="24"/>
        </w:rPr>
      </w:pPr>
    </w:p>
    <w:p w:rsidR="00F61557" w:rsidRPr="00F61557" w:rsidRDefault="00F61557" w:rsidP="00F61557">
      <w:pPr>
        <w:pStyle w:val="11"/>
        <w:ind w:left="-303" w:right="57"/>
        <w:rPr>
          <w:rFonts w:ascii="Times New Roman" w:hAnsi="Times New Roman"/>
          <w:color w:val="000000"/>
          <w:sz w:val="24"/>
          <w:szCs w:val="24"/>
        </w:rPr>
      </w:pPr>
    </w:p>
    <w:p w:rsidR="00991341" w:rsidRPr="00332DF1" w:rsidRDefault="00991341" w:rsidP="00812160">
      <w:pPr>
        <w:ind w:left="57" w:right="57" w:firstLine="709"/>
        <w:jc w:val="both"/>
        <w:rPr>
          <w:i/>
          <w:sz w:val="24"/>
          <w:szCs w:val="24"/>
          <w:highlight w:val="yellow"/>
          <w:lang w:eastAsia="ar-SA"/>
        </w:rPr>
      </w:pPr>
      <w:r w:rsidRPr="00332DF1">
        <w:rPr>
          <w:b/>
          <w:i/>
          <w:sz w:val="24"/>
          <w:szCs w:val="24"/>
          <w:highlight w:val="yellow"/>
        </w:rPr>
        <w:br w:type="page"/>
      </w:r>
    </w:p>
    <w:p w:rsidR="00101F3F" w:rsidRPr="0035036C" w:rsidRDefault="00F57D48" w:rsidP="00101F3F">
      <w:pPr>
        <w:pStyle w:val="11"/>
        <w:ind w:left="5040" w:firstLine="709"/>
        <w:jc w:val="both"/>
        <w:rPr>
          <w:rFonts w:ascii="Times New Roman" w:hAnsi="Times New Roman"/>
          <w:b w:val="0"/>
          <w:i/>
          <w:sz w:val="24"/>
          <w:szCs w:val="24"/>
        </w:rPr>
      </w:pPr>
      <w:r>
        <w:rPr>
          <w:rFonts w:ascii="Times New Roman" w:hAnsi="Times New Roman"/>
          <w:b w:val="0"/>
          <w:i/>
          <w:sz w:val="24"/>
          <w:szCs w:val="24"/>
        </w:rPr>
        <w:t>Приложение № 2</w:t>
      </w:r>
      <w:r w:rsidR="00101F3F" w:rsidRPr="0035036C">
        <w:rPr>
          <w:rFonts w:ascii="Times New Roman" w:hAnsi="Times New Roman"/>
          <w:b w:val="0"/>
          <w:i/>
          <w:sz w:val="24"/>
          <w:szCs w:val="24"/>
        </w:rPr>
        <w:t xml:space="preserve"> к Положению</w:t>
      </w:r>
    </w:p>
    <w:p w:rsidR="00101F3F" w:rsidRPr="0035036C" w:rsidRDefault="00101F3F" w:rsidP="00EA21AE">
      <w:pPr>
        <w:pStyle w:val="11"/>
        <w:ind w:firstLine="709"/>
        <w:jc w:val="both"/>
        <w:rPr>
          <w:rFonts w:ascii="Times New Roman" w:hAnsi="Times New Roman"/>
          <w:b w:val="0"/>
          <w:i/>
          <w:sz w:val="24"/>
          <w:szCs w:val="24"/>
        </w:rPr>
      </w:pPr>
    </w:p>
    <w:p w:rsidR="00EC53C3" w:rsidRPr="0035036C" w:rsidRDefault="00EC53C3" w:rsidP="004407DE">
      <w:pPr>
        <w:pStyle w:val="11"/>
        <w:ind w:left="57" w:right="57"/>
        <w:contextualSpacing/>
        <w:jc w:val="center"/>
        <w:rPr>
          <w:rFonts w:ascii="Times New Roman" w:hAnsi="Times New Roman"/>
          <w:bCs/>
          <w:sz w:val="24"/>
          <w:szCs w:val="24"/>
        </w:rPr>
      </w:pPr>
      <w:r w:rsidRPr="0035036C">
        <w:rPr>
          <w:rFonts w:ascii="Times New Roman" w:hAnsi="Times New Roman"/>
          <w:bCs/>
          <w:sz w:val="24"/>
          <w:szCs w:val="24"/>
        </w:rPr>
        <w:t>Порядок проведения «Президентских спортивных игр» по видам спорта</w:t>
      </w:r>
    </w:p>
    <w:p w:rsidR="00EC53C3" w:rsidRPr="0035036C" w:rsidRDefault="00EC53C3" w:rsidP="001773CC">
      <w:pPr>
        <w:pStyle w:val="11"/>
        <w:ind w:left="57" w:right="57"/>
        <w:contextualSpacing/>
        <w:rPr>
          <w:rFonts w:ascii="Times New Roman" w:hAnsi="Times New Roman"/>
          <w:bCs/>
          <w:sz w:val="24"/>
          <w:szCs w:val="24"/>
        </w:rPr>
      </w:pPr>
    </w:p>
    <w:p w:rsidR="00EC53C3" w:rsidRPr="0035036C" w:rsidRDefault="00EC53C3" w:rsidP="001773CC">
      <w:pPr>
        <w:pStyle w:val="11"/>
        <w:ind w:left="57" w:right="57"/>
        <w:contextualSpacing/>
        <w:jc w:val="center"/>
        <w:rPr>
          <w:rFonts w:ascii="Times New Roman" w:hAnsi="Times New Roman"/>
          <w:bCs/>
          <w:sz w:val="24"/>
          <w:szCs w:val="24"/>
        </w:rPr>
      </w:pPr>
      <w:r w:rsidRPr="0035036C">
        <w:rPr>
          <w:rFonts w:ascii="Times New Roman" w:hAnsi="Times New Roman"/>
          <w:bCs/>
          <w:sz w:val="24"/>
          <w:szCs w:val="24"/>
        </w:rPr>
        <w:t>(ДОПОЛНИТЕЛЬНЫЕ ВИДЫ ПРОГРАММЫ)</w:t>
      </w:r>
    </w:p>
    <w:p w:rsidR="00EC53C3" w:rsidRPr="0035036C" w:rsidRDefault="00EC53C3" w:rsidP="001773CC">
      <w:pPr>
        <w:pStyle w:val="11"/>
        <w:ind w:left="57" w:right="57"/>
        <w:contextualSpacing/>
        <w:jc w:val="center"/>
        <w:rPr>
          <w:rFonts w:ascii="Times New Roman" w:hAnsi="Times New Roman"/>
          <w:bCs/>
          <w:sz w:val="24"/>
          <w:szCs w:val="24"/>
        </w:rPr>
      </w:pPr>
    </w:p>
    <w:p w:rsidR="00EA21AE" w:rsidRPr="0035036C" w:rsidRDefault="00EA21AE" w:rsidP="001773CC">
      <w:pPr>
        <w:pStyle w:val="11"/>
        <w:numPr>
          <w:ilvl w:val="0"/>
          <w:numId w:val="26"/>
        </w:numPr>
        <w:ind w:left="57" w:right="57"/>
        <w:jc w:val="center"/>
        <w:rPr>
          <w:rFonts w:ascii="Times New Roman" w:hAnsi="Times New Roman"/>
          <w:bCs/>
          <w:color w:val="000000"/>
          <w:sz w:val="24"/>
          <w:szCs w:val="24"/>
        </w:rPr>
      </w:pPr>
      <w:r w:rsidRPr="0035036C">
        <w:rPr>
          <w:rFonts w:ascii="Times New Roman" w:hAnsi="Times New Roman"/>
          <w:bCs/>
          <w:color w:val="000000"/>
          <w:sz w:val="24"/>
          <w:szCs w:val="24"/>
        </w:rPr>
        <w:t>Лыжные гонки</w:t>
      </w:r>
    </w:p>
    <w:p w:rsidR="004C2271" w:rsidRPr="0035036C" w:rsidRDefault="004C2271" w:rsidP="004C2271">
      <w:pPr>
        <w:ind w:firstLine="720"/>
        <w:jc w:val="both"/>
        <w:rPr>
          <w:color w:val="000000"/>
          <w:sz w:val="24"/>
          <w:szCs w:val="24"/>
        </w:rPr>
      </w:pPr>
      <w:r w:rsidRPr="0035036C">
        <w:rPr>
          <w:color w:val="000000"/>
          <w:sz w:val="24"/>
          <w:szCs w:val="24"/>
        </w:rPr>
        <w:t xml:space="preserve">Соревнования проводятся в соответствии с правилами вида спорта «Лыжные гонки», утверждёнными приказом Минспорта России от </w:t>
      </w:r>
      <w:r w:rsidR="001771E2">
        <w:rPr>
          <w:color w:val="000000"/>
          <w:sz w:val="24"/>
          <w:szCs w:val="24"/>
        </w:rPr>
        <w:t>5.12.</w:t>
      </w:r>
      <w:r w:rsidR="001771E2" w:rsidRPr="001771E2">
        <w:rPr>
          <w:color w:val="000000"/>
          <w:sz w:val="24"/>
          <w:szCs w:val="24"/>
        </w:rPr>
        <w:t xml:space="preserve">2022 </w:t>
      </w:r>
      <w:r w:rsidR="001771E2">
        <w:rPr>
          <w:color w:val="000000"/>
          <w:sz w:val="24"/>
          <w:szCs w:val="24"/>
        </w:rPr>
        <w:t>№</w:t>
      </w:r>
      <w:r w:rsidR="001771E2" w:rsidRPr="001771E2">
        <w:rPr>
          <w:color w:val="000000"/>
          <w:sz w:val="24"/>
          <w:szCs w:val="24"/>
        </w:rPr>
        <w:t xml:space="preserve"> 1130</w:t>
      </w:r>
      <w:r w:rsidRPr="0035036C">
        <w:rPr>
          <w:color w:val="000000"/>
          <w:sz w:val="24"/>
          <w:szCs w:val="24"/>
        </w:rPr>
        <w:t>.</w:t>
      </w:r>
    </w:p>
    <w:p w:rsidR="00EA21AE" w:rsidRPr="0035036C" w:rsidRDefault="00BF76C5" w:rsidP="001773CC">
      <w:pPr>
        <w:pStyle w:val="ae"/>
        <w:ind w:left="57" w:right="57" w:firstLine="708"/>
        <w:rPr>
          <w:rFonts w:ascii="Times New Roman" w:hAnsi="Times New Roman"/>
          <w:b/>
          <w:color w:val="000000"/>
          <w:sz w:val="24"/>
          <w:szCs w:val="24"/>
        </w:rPr>
      </w:pPr>
      <w:r w:rsidRPr="0035036C">
        <w:rPr>
          <w:rFonts w:ascii="Times New Roman" w:hAnsi="Times New Roman"/>
          <w:color w:val="000000"/>
          <w:sz w:val="24"/>
          <w:szCs w:val="24"/>
        </w:rPr>
        <w:t>С</w:t>
      </w:r>
      <w:r w:rsidR="00EA21AE" w:rsidRPr="0035036C">
        <w:rPr>
          <w:rFonts w:ascii="Times New Roman" w:hAnsi="Times New Roman"/>
          <w:color w:val="000000"/>
          <w:sz w:val="24"/>
          <w:szCs w:val="24"/>
        </w:rPr>
        <w:t xml:space="preserve">оревнования проводятся среди команд в </w:t>
      </w:r>
      <w:r w:rsidR="00F50C45">
        <w:rPr>
          <w:rFonts w:ascii="Times New Roman" w:hAnsi="Times New Roman"/>
          <w:color w:val="000000"/>
          <w:sz w:val="24"/>
          <w:szCs w:val="24"/>
        </w:rPr>
        <w:t>2</w:t>
      </w:r>
      <w:r w:rsidR="00EA21AE" w:rsidRPr="0035036C">
        <w:rPr>
          <w:rFonts w:ascii="Times New Roman" w:hAnsi="Times New Roman"/>
          <w:color w:val="000000"/>
          <w:sz w:val="24"/>
          <w:szCs w:val="24"/>
        </w:rPr>
        <w:t xml:space="preserve"> группах: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410"/>
        <w:gridCol w:w="2835"/>
      </w:tblGrid>
      <w:tr w:rsidR="00BF76C5" w:rsidRPr="0035036C" w:rsidTr="00BF76C5">
        <w:trPr>
          <w:trHeight w:val="276"/>
        </w:trPr>
        <w:tc>
          <w:tcPr>
            <w:tcW w:w="8647" w:type="dxa"/>
            <w:gridSpan w:val="3"/>
          </w:tcPr>
          <w:p w:rsidR="00BF76C5" w:rsidRPr="0035036C" w:rsidRDefault="00BF76C5" w:rsidP="001773CC">
            <w:pPr>
              <w:pStyle w:val="ae"/>
              <w:ind w:left="57" w:right="57"/>
              <w:jc w:val="center"/>
              <w:rPr>
                <w:rFonts w:ascii="Times New Roman" w:hAnsi="Times New Roman"/>
                <w:b/>
                <w:color w:val="000000"/>
                <w:sz w:val="24"/>
                <w:szCs w:val="24"/>
              </w:rPr>
            </w:pPr>
            <w:r w:rsidRPr="0035036C">
              <w:rPr>
                <w:rFonts w:ascii="Times New Roman" w:hAnsi="Times New Roman"/>
                <w:color w:val="000000"/>
                <w:sz w:val="24"/>
                <w:szCs w:val="24"/>
              </w:rPr>
              <w:t>Состав команды</w:t>
            </w:r>
          </w:p>
        </w:tc>
      </w:tr>
      <w:tr w:rsidR="00BF76C5" w:rsidRPr="0035036C" w:rsidTr="00BF76C5">
        <w:trPr>
          <w:trHeight w:val="313"/>
        </w:trPr>
        <w:tc>
          <w:tcPr>
            <w:tcW w:w="3402" w:type="dxa"/>
            <w:vAlign w:val="center"/>
          </w:tcPr>
          <w:p w:rsidR="00BF76C5" w:rsidRPr="0035036C" w:rsidRDefault="00BF76C5" w:rsidP="001773CC">
            <w:pPr>
              <w:pStyle w:val="ae"/>
              <w:ind w:left="57" w:right="57"/>
              <w:jc w:val="center"/>
              <w:rPr>
                <w:rFonts w:ascii="Times New Roman" w:hAnsi="Times New Roman"/>
                <w:b/>
                <w:color w:val="000000"/>
                <w:sz w:val="24"/>
                <w:szCs w:val="24"/>
              </w:rPr>
            </w:pPr>
            <w:r w:rsidRPr="0035036C">
              <w:rPr>
                <w:rFonts w:ascii="Times New Roman" w:hAnsi="Times New Roman"/>
                <w:color w:val="000000"/>
                <w:sz w:val="24"/>
                <w:szCs w:val="24"/>
              </w:rPr>
              <w:t xml:space="preserve">   Группы                                    </w:t>
            </w:r>
          </w:p>
        </w:tc>
        <w:tc>
          <w:tcPr>
            <w:tcW w:w="2410" w:type="dxa"/>
            <w:vAlign w:val="center"/>
          </w:tcPr>
          <w:p w:rsidR="00BF76C5" w:rsidRPr="0035036C" w:rsidRDefault="00BF76C5" w:rsidP="001773CC">
            <w:pPr>
              <w:pStyle w:val="ae"/>
              <w:ind w:left="57" w:right="57"/>
              <w:jc w:val="center"/>
              <w:rPr>
                <w:rFonts w:ascii="Times New Roman" w:hAnsi="Times New Roman"/>
                <w:color w:val="000000"/>
                <w:sz w:val="24"/>
                <w:szCs w:val="24"/>
              </w:rPr>
            </w:pPr>
            <w:r w:rsidRPr="0035036C">
              <w:rPr>
                <w:rFonts w:ascii="Times New Roman" w:hAnsi="Times New Roman"/>
                <w:color w:val="000000"/>
                <w:sz w:val="24"/>
                <w:szCs w:val="24"/>
              </w:rPr>
              <w:t>спортсмены</w:t>
            </w:r>
          </w:p>
        </w:tc>
        <w:tc>
          <w:tcPr>
            <w:tcW w:w="2835" w:type="dxa"/>
            <w:vAlign w:val="center"/>
          </w:tcPr>
          <w:p w:rsidR="00BF76C5" w:rsidRPr="0035036C" w:rsidRDefault="00BF76C5" w:rsidP="001773CC">
            <w:pPr>
              <w:pStyle w:val="ae"/>
              <w:ind w:left="57" w:right="57"/>
              <w:jc w:val="center"/>
              <w:rPr>
                <w:rFonts w:ascii="Times New Roman" w:hAnsi="Times New Roman"/>
                <w:b/>
                <w:color w:val="000000"/>
                <w:sz w:val="24"/>
                <w:szCs w:val="24"/>
              </w:rPr>
            </w:pPr>
            <w:r w:rsidRPr="0035036C">
              <w:rPr>
                <w:rFonts w:ascii="Times New Roman" w:hAnsi="Times New Roman"/>
                <w:color w:val="000000"/>
                <w:sz w:val="24"/>
                <w:szCs w:val="24"/>
              </w:rPr>
              <w:t>представитель команды</w:t>
            </w:r>
          </w:p>
        </w:tc>
      </w:tr>
      <w:tr w:rsidR="00BF76C5" w:rsidRPr="0035036C" w:rsidTr="00A4065A">
        <w:trPr>
          <w:trHeight w:val="313"/>
        </w:trPr>
        <w:tc>
          <w:tcPr>
            <w:tcW w:w="3402" w:type="dxa"/>
          </w:tcPr>
          <w:p w:rsidR="00BF76C5" w:rsidRPr="0035036C" w:rsidRDefault="00F50C45" w:rsidP="00BB2D64">
            <w:pPr>
              <w:pStyle w:val="ae"/>
              <w:ind w:left="57" w:right="57"/>
              <w:jc w:val="center"/>
              <w:rPr>
                <w:rFonts w:ascii="Times New Roman" w:hAnsi="Times New Roman"/>
                <w:b/>
                <w:color w:val="000000"/>
                <w:sz w:val="24"/>
                <w:szCs w:val="24"/>
              </w:rPr>
            </w:pPr>
            <w:r>
              <w:rPr>
                <w:rFonts w:ascii="Times New Roman" w:hAnsi="Times New Roman"/>
                <w:sz w:val="24"/>
                <w:szCs w:val="24"/>
              </w:rPr>
              <w:t>201</w:t>
            </w:r>
            <w:r w:rsidR="00BB2D64">
              <w:rPr>
                <w:rFonts w:ascii="Times New Roman" w:hAnsi="Times New Roman"/>
                <w:sz w:val="24"/>
                <w:szCs w:val="24"/>
              </w:rPr>
              <w:t>2</w:t>
            </w:r>
            <w:r>
              <w:rPr>
                <w:rFonts w:ascii="Times New Roman" w:hAnsi="Times New Roman"/>
                <w:sz w:val="24"/>
                <w:szCs w:val="24"/>
              </w:rPr>
              <w:t>-201</w:t>
            </w:r>
            <w:r w:rsidR="00BB2D64">
              <w:rPr>
                <w:rFonts w:ascii="Times New Roman" w:hAnsi="Times New Roman"/>
                <w:sz w:val="24"/>
                <w:szCs w:val="24"/>
              </w:rPr>
              <w:t>3</w:t>
            </w:r>
            <w:r w:rsidR="00BF76C5" w:rsidRPr="0035036C">
              <w:rPr>
                <w:rFonts w:ascii="Times New Roman" w:hAnsi="Times New Roman"/>
                <w:sz w:val="24"/>
                <w:szCs w:val="24"/>
              </w:rPr>
              <w:t xml:space="preserve"> г.р.  (юноши)</w:t>
            </w:r>
          </w:p>
        </w:tc>
        <w:tc>
          <w:tcPr>
            <w:tcW w:w="2410" w:type="dxa"/>
          </w:tcPr>
          <w:p w:rsidR="00BF76C5" w:rsidRPr="0035036C" w:rsidRDefault="00BF76C5" w:rsidP="001773CC">
            <w:pPr>
              <w:pStyle w:val="ae"/>
              <w:ind w:left="57" w:right="57"/>
              <w:jc w:val="center"/>
              <w:rPr>
                <w:rFonts w:ascii="Times New Roman" w:hAnsi="Times New Roman"/>
                <w:b/>
                <w:color w:val="000000"/>
                <w:sz w:val="24"/>
                <w:szCs w:val="24"/>
              </w:rPr>
            </w:pPr>
            <w:r w:rsidRPr="0035036C">
              <w:rPr>
                <w:rFonts w:ascii="Times New Roman" w:hAnsi="Times New Roman"/>
                <w:color w:val="000000"/>
                <w:sz w:val="24"/>
                <w:szCs w:val="24"/>
              </w:rPr>
              <w:t>5</w:t>
            </w:r>
          </w:p>
        </w:tc>
        <w:tc>
          <w:tcPr>
            <w:tcW w:w="2835" w:type="dxa"/>
          </w:tcPr>
          <w:p w:rsidR="00BF76C5" w:rsidRPr="0035036C" w:rsidRDefault="00BF76C5" w:rsidP="001773CC">
            <w:pPr>
              <w:pStyle w:val="ae"/>
              <w:ind w:left="57" w:right="57"/>
              <w:jc w:val="center"/>
              <w:rPr>
                <w:rFonts w:ascii="Times New Roman" w:hAnsi="Times New Roman"/>
                <w:b/>
                <w:color w:val="000000"/>
                <w:sz w:val="24"/>
                <w:szCs w:val="24"/>
              </w:rPr>
            </w:pPr>
            <w:r w:rsidRPr="0035036C">
              <w:rPr>
                <w:rFonts w:ascii="Times New Roman" w:hAnsi="Times New Roman"/>
                <w:color w:val="000000"/>
                <w:sz w:val="24"/>
                <w:szCs w:val="24"/>
              </w:rPr>
              <w:t>1</w:t>
            </w:r>
          </w:p>
        </w:tc>
      </w:tr>
      <w:tr w:rsidR="00BF76C5" w:rsidRPr="0035036C" w:rsidTr="00A4065A">
        <w:trPr>
          <w:trHeight w:val="143"/>
        </w:trPr>
        <w:tc>
          <w:tcPr>
            <w:tcW w:w="3402" w:type="dxa"/>
          </w:tcPr>
          <w:p w:rsidR="00BF76C5" w:rsidRPr="0035036C" w:rsidRDefault="00C057E0" w:rsidP="00BB2D64">
            <w:pPr>
              <w:pStyle w:val="ae"/>
              <w:ind w:left="57" w:right="57"/>
              <w:jc w:val="center"/>
              <w:rPr>
                <w:rFonts w:ascii="Times New Roman" w:hAnsi="Times New Roman"/>
                <w:b/>
                <w:color w:val="000000"/>
                <w:sz w:val="24"/>
                <w:szCs w:val="24"/>
              </w:rPr>
            </w:pPr>
            <w:r>
              <w:rPr>
                <w:rFonts w:ascii="Times New Roman" w:hAnsi="Times New Roman"/>
                <w:sz w:val="24"/>
                <w:szCs w:val="24"/>
              </w:rPr>
              <w:t>201</w:t>
            </w:r>
            <w:r w:rsidR="00BB2D64">
              <w:rPr>
                <w:rFonts w:ascii="Times New Roman" w:hAnsi="Times New Roman"/>
                <w:sz w:val="24"/>
                <w:szCs w:val="24"/>
              </w:rPr>
              <w:t>2</w:t>
            </w:r>
            <w:r>
              <w:rPr>
                <w:rFonts w:ascii="Times New Roman" w:hAnsi="Times New Roman"/>
                <w:sz w:val="24"/>
                <w:szCs w:val="24"/>
              </w:rPr>
              <w:t>-201</w:t>
            </w:r>
            <w:r w:rsidR="00BB2D64">
              <w:rPr>
                <w:rFonts w:ascii="Times New Roman" w:hAnsi="Times New Roman"/>
                <w:sz w:val="24"/>
                <w:szCs w:val="24"/>
              </w:rPr>
              <w:t>3</w:t>
            </w:r>
            <w:r w:rsidR="00BF76C5" w:rsidRPr="0035036C">
              <w:rPr>
                <w:rFonts w:ascii="Times New Roman" w:hAnsi="Times New Roman"/>
                <w:sz w:val="24"/>
                <w:szCs w:val="24"/>
              </w:rPr>
              <w:t xml:space="preserve"> г.р. (девочки)</w:t>
            </w:r>
          </w:p>
        </w:tc>
        <w:tc>
          <w:tcPr>
            <w:tcW w:w="2410" w:type="dxa"/>
          </w:tcPr>
          <w:p w:rsidR="00BF76C5" w:rsidRPr="0035036C" w:rsidRDefault="00BF76C5" w:rsidP="001773CC">
            <w:pPr>
              <w:pStyle w:val="ae"/>
              <w:ind w:left="57" w:right="57"/>
              <w:jc w:val="center"/>
              <w:rPr>
                <w:rFonts w:ascii="Times New Roman" w:hAnsi="Times New Roman"/>
                <w:b/>
                <w:color w:val="000000"/>
                <w:sz w:val="24"/>
                <w:szCs w:val="24"/>
              </w:rPr>
            </w:pPr>
            <w:r w:rsidRPr="0035036C">
              <w:rPr>
                <w:rFonts w:ascii="Times New Roman" w:hAnsi="Times New Roman"/>
                <w:color w:val="000000"/>
                <w:sz w:val="24"/>
                <w:szCs w:val="24"/>
              </w:rPr>
              <w:t>5</w:t>
            </w:r>
          </w:p>
        </w:tc>
        <w:tc>
          <w:tcPr>
            <w:tcW w:w="2835" w:type="dxa"/>
          </w:tcPr>
          <w:p w:rsidR="00BF76C5" w:rsidRPr="0035036C" w:rsidRDefault="00BF76C5" w:rsidP="001773CC">
            <w:pPr>
              <w:pStyle w:val="ae"/>
              <w:ind w:left="57" w:right="57"/>
              <w:jc w:val="center"/>
              <w:rPr>
                <w:rFonts w:ascii="Times New Roman" w:hAnsi="Times New Roman"/>
                <w:b/>
                <w:color w:val="000000"/>
                <w:sz w:val="24"/>
                <w:szCs w:val="24"/>
              </w:rPr>
            </w:pPr>
            <w:r w:rsidRPr="0035036C">
              <w:rPr>
                <w:rFonts w:ascii="Times New Roman" w:hAnsi="Times New Roman"/>
                <w:color w:val="000000"/>
                <w:sz w:val="24"/>
                <w:szCs w:val="24"/>
              </w:rPr>
              <w:t>1</w:t>
            </w:r>
          </w:p>
        </w:tc>
      </w:tr>
    </w:tbl>
    <w:p w:rsidR="00EA21AE" w:rsidRPr="0035036C" w:rsidRDefault="00EA21AE" w:rsidP="001773CC">
      <w:pPr>
        <w:pStyle w:val="ae"/>
        <w:ind w:left="57" w:right="57" w:firstLine="708"/>
        <w:rPr>
          <w:rFonts w:ascii="Times New Roman" w:hAnsi="Times New Roman"/>
          <w:b/>
          <w:color w:val="000000"/>
          <w:sz w:val="24"/>
          <w:szCs w:val="24"/>
        </w:rPr>
      </w:pPr>
    </w:p>
    <w:p w:rsidR="004C2271" w:rsidRPr="007A0545" w:rsidRDefault="004C2271" w:rsidP="004C2271">
      <w:pPr>
        <w:pStyle w:val="ae"/>
        <w:ind w:firstLine="708"/>
        <w:rPr>
          <w:rFonts w:ascii="Times New Roman" w:hAnsi="Times New Roman"/>
          <w:color w:val="000000"/>
          <w:sz w:val="24"/>
          <w:szCs w:val="24"/>
        </w:rPr>
      </w:pPr>
      <w:r w:rsidRPr="007A0545">
        <w:rPr>
          <w:rFonts w:ascii="Times New Roman" w:hAnsi="Times New Roman"/>
          <w:b/>
          <w:color w:val="000000"/>
          <w:sz w:val="24"/>
          <w:szCs w:val="24"/>
        </w:rPr>
        <w:t>Программа соревнований:</w:t>
      </w:r>
    </w:p>
    <w:p w:rsidR="004C2271" w:rsidRPr="007A0545" w:rsidRDefault="004C2271" w:rsidP="004C2271">
      <w:pPr>
        <w:pStyle w:val="af1"/>
        <w:shd w:val="clear" w:color="auto" w:fill="FFFFFF"/>
        <w:spacing w:before="0" w:beforeAutospacing="0" w:after="0" w:afterAutospacing="0"/>
        <w:textAlignment w:val="baseline"/>
        <w:rPr>
          <w:bCs/>
          <w:color w:val="000000"/>
          <w:lang w:eastAsia="ar-SA"/>
        </w:rPr>
      </w:pPr>
      <w:r w:rsidRPr="007A0545">
        <w:rPr>
          <w:bCs/>
          <w:color w:val="000000"/>
          <w:lang w:eastAsia="ar-SA"/>
        </w:rPr>
        <w:t>классический стиль 3 км – юноши 20</w:t>
      </w:r>
      <w:r w:rsidR="00F50C45">
        <w:rPr>
          <w:bCs/>
          <w:color w:val="000000"/>
          <w:lang w:eastAsia="ar-SA"/>
        </w:rPr>
        <w:t>1</w:t>
      </w:r>
      <w:r w:rsidR="00C057E0">
        <w:rPr>
          <w:bCs/>
          <w:color w:val="000000"/>
          <w:lang w:eastAsia="ar-SA"/>
        </w:rPr>
        <w:t>1</w:t>
      </w:r>
      <w:r w:rsidRPr="007A0545">
        <w:rPr>
          <w:bCs/>
          <w:color w:val="000000"/>
          <w:lang w:eastAsia="ar-SA"/>
        </w:rPr>
        <w:t>–20</w:t>
      </w:r>
      <w:r w:rsidR="00F50C45">
        <w:rPr>
          <w:bCs/>
          <w:color w:val="000000"/>
          <w:lang w:eastAsia="ar-SA"/>
        </w:rPr>
        <w:t>1</w:t>
      </w:r>
      <w:r w:rsidR="00C057E0">
        <w:rPr>
          <w:bCs/>
          <w:color w:val="000000"/>
          <w:lang w:eastAsia="ar-SA"/>
        </w:rPr>
        <w:t>2</w:t>
      </w:r>
      <w:r w:rsidRPr="007A0545">
        <w:rPr>
          <w:bCs/>
          <w:color w:val="000000"/>
          <w:lang w:eastAsia="ar-SA"/>
        </w:rPr>
        <w:t xml:space="preserve"> г.р.</w:t>
      </w:r>
    </w:p>
    <w:p w:rsidR="004C2271" w:rsidRPr="007A0545" w:rsidRDefault="004C2271" w:rsidP="005F334C">
      <w:pPr>
        <w:pStyle w:val="af1"/>
        <w:shd w:val="clear" w:color="auto" w:fill="FFFFFF"/>
        <w:spacing w:before="0" w:beforeAutospacing="0" w:after="0" w:afterAutospacing="0"/>
        <w:textAlignment w:val="baseline"/>
        <w:rPr>
          <w:bCs/>
          <w:color w:val="000000"/>
          <w:lang w:eastAsia="ar-SA"/>
        </w:rPr>
      </w:pPr>
      <w:r w:rsidRPr="007A0545">
        <w:rPr>
          <w:bCs/>
          <w:color w:val="000000"/>
          <w:lang w:eastAsia="ar-SA"/>
        </w:rPr>
        <w:t>классический стиль 2 км – девочки 20</w:t>
      </w:r>
      <w:r w:rsidR="00C057E0">
        <w:rPr>
          <w:bCs/>
          <w:color w:val="000000"/>
          <w:lang w:eastAsia="ar-SA"/>
        </w:rPr>
        <w:t>11</w:t>
      </w:r>
      <w:r w:rsidRPr="007A0545">
        <w:rPr>
          <w:bCs/>
          <w:color w:val="000000"/>
          <w:lang w:eastAsia="ar-SA"/>
        </w:rPr>
        <w:t>–20</w:t>
      </w:r>
      <w:r w:rsidR="00F50C45">
        <w:rPr>
          <w:bCs/>
          <w:color w:val="000000"/>
          <w:lang w:eastAsia="ar-SA"/>
        </w:rPr>
        <w:t>1</w:t>
      </w:r>
      <w:r w:rsidR="00C057E0">
        <w:rPr>
          <w:bCs/>
          <w:color w:val="000000"/>
          <w:lang w:eastAsia="ar-SA"/>
        </w:rPr>
        <w:t>2</w:t>
      </w:r>
      <w:r w:rsidRPr="007A0545">
        <w:rPr>
          <w:bCs/>
          <w:color w:val="000000"/>
          <w:lang w:eastAsia="ar-SA"/>
        </w:rPr>
        <w:t xml:space="preserve"> г.р.</w:t>
      </w:r>
    </w:p>
    <w:p w:rsidR="004C2271" w:rsidRPr="007A0545" w:rsidRDefault="004C2271" w:rsidP="004C2271">
      <w:pPr>
        <w:pStyle w:val="ae"/>
        <w:ind w:firstLine="708"/>
        <w:rPr>
          <w:rFonts w:ascii="Times New Roman" w:hAnsi="Times New Roman"/>
          <w:color w:val="000000"/>
          <w:sz w:val="24"/>
          <w:szCs w:val="24"/>
        </w:rPr>
      </w:pPr>
      <w:r w:rsidRPr="007A0545">
        <w:rPr>
          <w:rFonts w:ascii="Times New Roman" w:hAnsi="Times New Roman"/>
          <w:color w:val="000000"/>
          <w:sz w:val="24"/>
          <w:szCs w:val="24"/>
        </w:rPr>
        <w:t>Командное первенство определяется по наибольшей сумме очков, набранных всеми участниками команды</w:t>
      </w:r>
      <w:r w:rsidR="00EC573B" w:rsidRPr="007A0545">
        <w:rPr>
          <w:rFonts w:ascii="Times New Roman" w:hAnsi="Times New Roman"/>
          <w:color w:val="000000"/>
          <w:sz w:val="24"/>
          <w:szCs w:val="24"/>
        </w:rPr>
        <w:t>,</w:t>
      </w:r>
      <w:r w:rsidRPr="007A0545">
        <w:rPr>
          <w:rFonts w:ascii="Times New Roman" w:hAnsi="Times New Roman"/>
          <w:color w:val="000000"/>
          <w:sz w:val="24"/>
          <w:szCs w:val="24"/>
        </w:rPr>
        <w:t xml:space="preserve"> согласно таблице.</w:t>
      </w:r>
    </w:p>
    <w:p w:rsidR="004C2271" w:rsidRPr="0035036C" w:rsidRDefault="004C2271" w:rsidP="004C2271">
      <w:pPr>
        <w:pStyle w:val="11"/>
        <w:ind w:firstLine="709"/>
        <w:jc w:val="both"/>
        <w:rPr>
          <w:rFonts w:ascii="Times New Roman" w:hAnsi="Times New Roman"/>
          <w:b w:val="0"/>
          <w:color w:val="000000"/>
          <w:sz w:val="24"/>
          <w:szCs w:val="24"/>
        </w:rPr>
      </w:pPr>
      <w:r w:rsidRPr="0035036C">
        <w:rPr>
          <w:rFonts w:ascii="Times New Roman" w:hAnsi="Times New Roman"/>
          <w:b w:val="0"/>
          <w:color w:val="000000"/>
          <w:sz w:val="24"/>
          <w:szCs w:val="24"/>
        </w:rPr>
        <w:t>Начисление очков производится по таблице:</w:t>
      </w:r>
    </w:p>
    <w:tbl>
      <w:tblPr>
        <w:tblW w:w="0" w:type="auto"/>
        <w:tblInd w:w="639" w:type="dxa"/>
        <w:tblLayout w:type="fixed"/>
        <w:tblLook w:val="04A0" w:firstRow="1" w:lastRow="0" w:firstColumn="1" w:lastColumn="0" w:noHBand="0" w:noVBand="1"/>
      </w:tblPr>
      <w:tblGrid>
        <w:gridCol w:w="1101"/>
        <w:gridCol w:w="1275"/>
        <w:gridCol w:w="1134"/>
        <w:gridCol w:w="1134"/>
      </w:tblGrid>
      <w:tr w:rsidR="0014428A" w:rsidRPr="0035036C" w:rsidTr="0014428A">
        <w:tc>
          <w:tcPr>
            <w:tcW w:w="4644" w:type="dxa"/>
            <w:gridSpan w:val="4"/>
            <w:tcBorders>
              <w:top w:val="single" w:sz="4" w:space="0" w:color="000000"/>
              <w:left w:val="single" w:sz="4" w:space="0" w:color="000000"/>
              <w:bottom w:val="single" w:sz="4" w:space="0" w:color="000000"/>
              <w:right w:val="single" w:sz="4" w:space="0" w:color="auto"/>
            </w:tcBorders>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индивидуальные гонки</w:t>
            </w:r>
          </w:p>
        </w:tc>
      </w:tr>
      <w:tr w:rsidR="0014428A" w:rsidRPr="0035036C" w:rsidTr="0014428A">
        <w:tc>
          <w:tcPr>
            <w:tcW w:w="1101"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место</w:t>
            </w:r>
          </w:p>
        </w:tc>
        <w:tc>
          <w:tcPr>
            <w:tcW w:w="1275"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Очки</w:t>
            </w:r>
          </w:p>
        </w:tc>
        <w:tc>
          <w:tcPr>
            <w:tcW w:w="1134"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место</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очки</w:t>
            </w:r>
          </w:p>
        </w:tc>
      </w:tr>
      <w:tr w:rsidR="0014428A" w:rsidRPr="0035036C" w:rsidTr="0014428A">
        <w:tc>
          <w:tcPr>
            <w:tcW w:w="1101"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100</w:t>
            </w:r>
          </w:p>
        </w:tc>
        <w:tc>
          <w:tcPr>
            <w:tcW w:w="1134"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11</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76</w:t>
            </w:r>
          </w:p>
        </w:tc>
      </w:tr>
      <w:tr w:rsidR="0014428A" w:rsidRPr="0035036C" w:rsidTr="0014428A">
        <w:tc>
          <w:tcPr>
            <w:tcW w:w="1101"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2</w:t>
            </w:r>
          </w:p>
        </w:tc>
        <w:tc>
          <w:tcPr>
            <w:tcW w:w="1275"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96</w:t>
            </w:r>
          </w:p>
        </w:tc>
        <w:tc>
          <w:tcPr>
            <w:tcW w:w="1134"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12</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74</w:t>
            </w:r>
          </w:p>
        </w:tc>
      </w:tr>
      <w:tr w:rsidR="0014428A" w:rsidRPr="0035036C" w:rsidTr="0014428A">
        <w:tc>
          <w:tcPr>
            <w:tcW w:w="1101"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3</w:t>
            </w:r>
          </w:p>
        </w:tc>
        <w:tc>
          <w:tcPr>
            <w:tcW w:w="1275"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92</w:t>
            </w:r>
          </w:p>
        </w:tc>
        <w:tc>
          <w:tcPr>
            <w:tcW w:w="1134"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13</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72</w:t>
            </w:r>
          </w:p>
        </w:tc>
      </w:tr>
      <w:tr w:rsidR="0014428A" w:rsidRPr="0035036C" w:rsidTr="0014428A">
        <w:tc>
          <w:tcPr>
            <w:tcW w:w="1101"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4</w:t>
            </w:r>
          </w:p>
        </w:tc>
        <w:tc>
          <w:tcPr>
            <w:tcW w:w="1275"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90</w:t>
            </w:r>
          </w:p>
        </w:tc>
        <w:tc>
          <w:tcPr>
            <w:tcW w:w="1134"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14</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70</w:t>
            </w:r>
          </w:p>
        </w:tc>
      </w:tr>
      <w:tr w:rsidR="0014428A" w:rsidRPr="0035036C" w:rsidTr="0014428A">
        <w:tc>
          <w:tcPr>
            <w:tcW w:w="1101"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5</w:t>
            </w:r>
          </w:p>
        </w:tc>
        <w:tc>
          <w:tcPr>
            <w:tcW w:w="1275"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88</w:t>
            </w:r>
          </w:p>
        </w:tc>
        <w:tc>
          <w:tcPr>
            <w:tcW w:w="1134"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15</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68</w:t>
            </w:r>
          </w:p>
        </w:tc>
      </w:tr>
      <w:tr w:rsidR="0014428A" w:rsidRPr="0035036C" w:rsidTr="0014428A">
        <w:tc>
          <w:tcPr>
            <w:tcW w:w="1101"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6</w:t>
            </w:r>
          </w:p>
        </w:tc>
        <w:tc>
          <w:tcPr>
            <w:tcW w:w="1275"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86</w:t>
            </w:r>
          </w:p>
        </w:tc>
        <w:tc>
          <w:tcPr>
            <w:tcW w:w="1134"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16</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66</w:t>
            </w:r>
          </w:p>
        </w:tc>
      </w:tr>
      <w:tr w:rsidR="0014428A" w:rsidRPr="0035036C" w:rsidTr="0014428A">
        <w:tc>
          <w:tcPr>
            <w:tcW w:w="1101"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7</w:t>
            </w:r>
          </w:p>
        </w:tc>
        <w:tc>
          <w:tcPr>
            <w:tcW w:w="1275"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84</w:t>
            </w:r>
          </w:p>
        </w:tc>
        <w:tc>
          <w:tcPr>
            <w:tcW w:w="1134"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17</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64</w:t>
            </w:r>
          </w:p>
        </w:tc>
      </w:tr>
      <w:tr w:rsidR="0014428A" w:rsidRPr="0035036C" w:rsidTr="0014428A">
        <w:tc>
          <w:tcPr>
            <w:tcW w:w="1101"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8</w:t>
            </w:r>
          </w:p>
        </w:tc>
        <w:tc>
          <w:tcPr>
            <w:tcW w:w="1275"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82</w:t>
            </w:r>
          </w:p>
        </w:tc>
        <w:tc>
          <w:tcPr>
            <w:tcW w:w="1134"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18</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62</w:t>
            </w:r>
          </w:p>
        </w:tc>
      </w:tr>
      <w:tr w:rsidR="0014428A" w:rsidRPr="0035036C" w:rsidTr="0014428A">
        <w:tc>
          <w:tcPr>
            <w:tcW w:w="1101"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9</w:t>
            </w:r>
          </w:p>
        </w:tc>
        <w:tc>
          <w:tcPr>
            <w:tcW w:w="1275"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80</w:t>
            </w:r>
          </w:p>
        </w:tc>
        <w:tc>
          <w:tcPr>
            <w:tcW w:w="1134"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19</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60</w:t>
            </w:r>
          </w:p>
        </w:tc>
      </w:tr>
      <w:tr w:rsidR="0014428A" w:rsidRPr="0035036C" w:rsidTr="0014428A">
        <w:tc>
          <w:tcPr>
            <w:tcW w:w="1101"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10</w:t>
            </w:r>
          </w:p>
        </w:tc>
        <w:tc>
          <w:tcPr>
            <w:tcW w:w="1275"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78</w:t>
            </w:r>
          </w:p>
        </w:tc>
        <w:tc>
          <w:tcPr>
            <w:tcW w:w="1134"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20</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58</w:t>
            </w:r>
          </w:p>
        </w:tc>
      </w:tr>
      <w:tr w:rsidR="0014428A" w:rsidRPr="0035036C" w:rsidTr="0014428A">
        <w:tc>
          <w:tcPr>
            <w:tcW w:w="1101" w:type="dxa"/>
            <w:tcBorders>
              <w:top w:val="single" w:sz="4" w:space="0" w:color="000000"/>
              <w:left w:val="single" w:sz="4" w:space="0" w:color="000000"/>
              <w:bottom w:val="single" w:sz="4" w:space="0" w:color="000000"/>
              <w:right w:val="nil"/>
            </w:tcBorders>
            <w:vAlign w:val="center"/>
          </w:tcPr>
          <w:p w:rsidR="0014428A" w:rsidRPr="0035036C" w:rsidRDefault="0014428A" w:rsidP="0014428A">
            <w:pPr>
              <w:pStyle w:val="11"/>
              <w:snapToGrid w:val="0"/>
              <w:spacing w:line="276" w:lineRule="auto"/>
              <w:jc w:val="center"/>
              <w:rPr>
                <w:rFonts w:ascii="Times New Roman" w:hAnsi="Times New Roman"/>
                <w:color w:val="000000"/>
                <w:sz w:val="24"/>
                <w:szCs w:val="24"/>
              </w:rPr>
            </w:pPr>
          </w:p>
        </w:tc>
        <w:tc>
          <w:tcPr>
            <w:tcW w:w="1275" w:type="dxa"/>
            <w:tcBorders>
              <w:top w:val="single" w:sz="4" w:space="0" w:color="000000"/>
              <w:left w:val="single" w:sz="4" w:space="0" w:color="000000"/>
              <w:bottom w:val="single" w:sz="4" w:space="0" w:color="000000"/>
              <w:right w:val="nil"/>
            </w:tcBorders>
            <w:vAlign w:val="center"/>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p>
        </w:tc>
        <w:tc>
          <w:tcPr>
            <w:tcW w:w="1134" w:type="dxa"/>
            <w:tcBorders>
              <w:top w:val="single" w:sz="4" w:space="0" w:color="000000"/>
              <w:left w:val="single" w:sz="4" w:space="0" w:color="000000"/>
              <w:bottom w:val="single" w:sz="4" w:space="0" w:color="000000"/>
              <w:right w:val="nil"/>
            </w:tcBorders>
            <w:vAlign w:val="center"/>
            <w:hideMark/>
          </w:tcPr>
          <w:p w:rsidR="0014428A" w:rsidRPr="0035036C" w:rsidRDefault="0014428A" w:rsidP="0014428A">
            <w:pPr>
              <w:pStyle w:val="11"/>
              <w:snapToGrid w:val="0"/>
              <w:spacing w:line="276" w:lineRule="auto"/>
              <w:jc w:val="center"/>
              <w:rPr>
                <w:rFonts w:ascii="Times New Roman" w:hAnsi="Times New Roman"/>
                <w:color w:val="000000"/>
                <w:sz w:val="24"/>
                <w:szCs w:val="24"/>
              </w:rPr>
            </w:pPr>
            <w:r w:rsidRPr="0035036C">
              <w:rPr>
                <w:rFonts w:ascii="Times New Roman" w:hAnsi="Times New Roman"/>
                <w:color w:val="000000"/>
                <w:sz w:val="24"/>
                <w:szCs w:val="24"/>
              </w:rPr>
              <w:t>21</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57</w:t>
            </w:r>
          </w:p>
        </w:tc>
      </w:tr>
      <w:tr w:rsidR="0014428A" w:rsidRPr="0035036C" w:rsidTr="0014428A">
        <w:tc>
          <w:tcPr>
            <w:tcW w:w="4644" w:type="dxa"/>
            <w:gridSpan w:val="4"/>
            <w:tcBorders>
              <w:top w:val="single" w:sz="4" w:space="0" w:color="000000"/>
              <w:left w:val="single" w:sz="4" w:space="0" w:color="000000"/>
              <w:bottom w:val="single" w:sz="4" w:space="0" w:color="000000"/>
              <w:right w:val="single" w:sz="4" w:space="0" w:color="auto"/>
            </w:tcBorders>
            <w:vAlign w:val="center"/>
            <w:hideMark/>
          </w:tcPr>
          <w:p w:rsidR="0014428A" w:rsidRPr="0035036C" w:rsidRDefault="0014428A" w:rsidP="0014428A">
            <w:pPr>
              <w:pStyle w:val="11"/>
              <w:snapToGrid w:val="0"/>
              <w:spacing w:line="276" w:lineRule="auto"/>
              <w:jc w:val="center"/>
              <w:rPr>
                <w:rFonts w:ascii="Times New Roman" w:hAnsi="Times New Roman"/>
                <w:b w:val="0"/>
                <w:color w:val="000000"/>
                <w:sz w:val="24"/>
                <w:szCs w:val="24"/>
              </w:rPr>
            </w:pPr>
            <w:r w:rsidRPr="0035036C">
              <w:rPr>
                <w:rFonts w:ascii="Times New Roman" w:hAnsi="Times New Roman"/>
                <w:b w:val="0"/>
                <w:color w:val="000000"/>
                <w:sz w:val="24"/>
                <w:szCs w:val="24"/>
              </w:rPr>
              <w:t>и т.д. на 1 очко меньше</w:t>
            </w:r>
          </w:p>
        </w:tc>
      </w:tr>
    </w:tbl>
    <w:p w:rsidR="004C2271" w:rsidRPr="0035036C" w:rsidRDefault="004C2271" w:rsidP="004C2271">
      <w:pPr>
        <w:pStyle w:val="11"/>
        <w:ind w:left="720"/>
        <w:rPr>
          <w:rFonts w:ascii="Times New Roman" w:hAnsi="Times New Roman"/>
          <w:bCs/>
          <w:color w:val="000000"/>
          <w:sz w:val="24"/>
          <w:szCs w:val="24"/>
        </w:rPr>
      </w:pPr>
    </w:p>
    <w:p w:rsidR="00EA21AE" w:rsidRPr="0035036C" w:rsidRDefault="00EA21AE" w:rsidP="001773CC">
      <w:pPr>
        <w:pStyle w:val="11"/>
        <w:numPr>
          <w:ilvl w:val="0"/>
          <w:numId w:val="26"/>
        </w:numPr>
        <w:ind w:left="57" w:right="57"/>
        <w:jc w:val="center"/>
        <w:rPr>
          <w:rFonts w:ascii="Times New Roman" w:hAnsi="Times New Roman"/>
          <w:bCs/>
          <w:color w:val="000000"/>
          <w:sz w:val="24"/>
          <w:szCs w:val="24"/>
        </w:rPr>
      </w:pPr>
      <w:r w:rsidRPr="0035036C">
        <w:rPr>
          <w:rFonts w:ascii="Times New Roman" w:hAnsi="Times New Roman"/>
          <w:bCs/>
          <w:color w:val="000000"/>
          <w:sz w:val="24"/>
          <w:szCs w:val="24"/>
        </w:rPr>
        <w:t>Мини-футбол</w:t>
      </w:r>
    </w:p>
    <w:p w:rsidR="004C2271" w:rsidRPr="00DC6B01" w:rsidRDefault="004C2271" w:rsidP="00DC6B01">
      <w:pPr>
        <w:ind w:firstLine="709"/>
        <w:jc w:val="both"/>
        <w:rPr>
          <w:color w:val="000000"/>
          <w:sz w:val="24"/>
          <w:szCs w:val="24"/>
        </w:rPr>
      </w:pPr>
      <w:r w:rsidRPr="00DC6B01">
        <w:rPr>
          <w:color w:val="000000"/>
          <w:sz w:val="24"/>
          <w:szCs w:val="24"/>
        </w:rPr>
        <w:t xml:space="preserve">Соревнования командные, проводятся в соответствии с правилами вида спорта «Футбол», утверждёнными приказом Минспорта России от </w:t>
      </w:r>
      <w:r w:rsidR="001771E2" w:rsidRPr="00DC6B01">
        <w:rPr>
          <w:sz w:val="24"/>
          <w:szCs w:val="24"/>
        </w:rPr>
        <w:t>04.03.2024 № 252</w:t>
      </w:r>
      <w:r w:rsidRPr="00DC6B01">
        <w:rPr>
          <w:color w:val="000000"/>
          <w:sz w:val="24"/>
          <w:szCs w:val="24"/>
        </w:rPr>
        <w:t xml:space="preserve">, раздельно среди команд юношей и команд девушек, по упрощенным правилам игры в мини-футбол. Принимают участие школьные команды, укомплектованные учащимися </w:t>
      </w:r>
      <w:r w:rsidR="00BB2D64" w:rsidRPr="00BB2D64">
        <w:rPr>
          <w:color w:val="000000"/>
          <w:sz w:val="24"/>
          <w:szCs w:val="24"/>
        </w:rPr>
        <w:t>2012-2013</w:t>
      </w:r>
      <w:r w:rsidRPr="00DC6B01">
        <w:rPr>
          <w:color w:val="000000"/>
          <w:sz w:val="24"/>
          <w:szCs w:val="24"/>
        </w:rPr>
        <w:t xml:space="preserve"> годов рождения. Участники 200</w:t>
      </w:r>
      <w:r w:rsidR="00BB2D64">
        <w:rPr>
          <w:color w:val="000000"/>
          <w:sz w:val="24"/>
          <w:szCs w:val="24"/>
        </w:rPr>
        <w:t>1</w:t>
      </w:r>
      <w:r w:rsidRPr="00DC6B01">
        <w:rPr>
          <w:color w:val="000000"/>
          <w:sz w:val="24"/>
          <w:szCs w:val="24"/>
        </w:rPr>
        <w:t xml:space="preserve"> г.р. и старше </w:t>
      </w:r>
      <w:r w:rsidR="004B1075" w:rsidRPr="00DC6B01">
        <w:rPr>
          <w:color w:val="000000"/>
          <w:sz w:val="24"/>
          <w:szCs w:val="24"/>
        </w:rPr>
        <w:br/>
      </w:r>
      <w:r w:rsidRPr="00DC6B01">
        <w:rPr>
          <w:color w:val="000000"/>
          <w:sz w:val="24"/>
          <w:szCs w:val="24"/>
        </w:rPr>
        <w:t>и 201</w:t>
      </w:r>
      <w:r w:rsidR="00BB2D64">
        <w:rPr>
          <w:color w:val="000000"/>
          <w:sz w:val="24"/>
          <w:szCs w:val="24"/>
        </w:rPr>
        <w:t>4</w:t>
      </w:r>
      <w:bookmarkStart w:id="1" w:name="_GoBack"/>
      <w:bookmarkEnd w:id="1"/>
      <w:r w:rsidRPr="00DC6B01">
        <w:rPr>
          <w:color w:val="000000"/>
          <w:sz w:val="24"/>
          <w:szCs w:val="24"/>
        </w:rPr>
        <w:t xml:space="preserve"> г.р. и младше к соревнованиям не допускаются.</w:t>
      </w:r>
    </w:p>
    <w:p w:rsidR="004C2271" w:rsidRPr="00DC6B01" w:rsidRDefault="004C2271" w:rsidP="00DC6B01">
      <w:pPr>
        <w:ind w:firstLine="709"/>
        <w:jc w:val="both"/>
        <w:rPr>
          <w:color w:val="000000"/>
          <w:sz w:val="24"/>
          <w:szCs w:val="24"/>
        </w:rPr>
      </w:pPr>
      <w:r w:rsidRPr="00DC6B01">
        <w:rPr>
          <w:color w:val="000000"/>
          <w:sz w:val="24"/>
          <w:szCs w:val="24"/>
        </w:rPr>
        <w:t>Состав команды – 8 спортсменов и 1 представитель.</w:t>
      </w:r>
    </w:p>
    <w:p w:rsidR="004C2271" w:rsidRPr="00DC6B01" w:rsidRDefault="004C2271" w:rsidP="00DC6B01">
      <w:pPr>
        <w:ind w:firstLine="709"/>
        <w:jc w:val="both"/>
        <w:rPr>
          <w:color w:val="000000"/>
          <w:sz w:val="24"/>
          <w:szCs w:val="24"/>
        </w:rPr>
      </w:pPr>
      <w:r w:rsidRPr="00DC6B01">
        <w:rPr>
          <w:color w:val="000000"/>
          <w:sz w:val="24"/>
          <w:szCs w:val="24"/>
        </w:rPr>
        <w:t>Система проведения определяется главной судейской коллегией в зависимости о</w:t>
      </w:r>
      <w:r w:rsidR="00393294" w:rsidRPr="00DC6B01">
        <w:rPr>
          <w:color w:val="000000"/>
          <w:sz w:val="24"/>
          <w:szCs w:val="24"/>
        </w:rPr>
        <w:t>т количества участвующих команд</w:t>
      </w:r>
      <w:r w:rsidRPr="00DC6B01">
        <w:rPr>
          <w:color w:val="000000"/>
          <w:sz w:val="24"/>
          <w:szCs w:val="24"/>
        </w:rPr>
        <w:t xml:space="preserve">. </w:t>
      </w:r>
    </w:p>
    <w:p w:rsidR="004C2271" w:rsidRPr="00DC6B01" w:rsidRDefault="004C2271" w:rsidP="00DC6B01">
      <w:pPr>
        <w:ind w:firstLine="709"/>
        <w:jc w:val="both"/>
        <w:rPr>
          <w:b/>
          <w:color w:val="000000"/>
          <w:sz w:val="24"/>
          <w:szCs w:val="24"/>
        </w:rPr>
      </w:pPr>
      <w:r w:rsidRPr="00DC6B01">
        <w:rPr>
          <w:color w:val="000000"/>
          <w:sz w:val="24"/>
          <w:szCs w:val="24"/>
        </w:rPr>
        <w:t>Команда должна иметь единую форму одежды (шорты, футболка, гетры, щитки).</w:t>
      </w:r>
    </w:p>
    <w:p w:rsidR="004C2271" w:rsidRPr="00DC6B01" w:rsidRDefault="004C2271" w:rsidP="00DC6B01">
      <w:pPr>
        <w:ind w:firstLine="709"/>
        <w:jc w:val="both"/>
        <w:rPr>
          <w:color w:val="000000"/>
          <w:sz w:val="24"/>
          <w:szCs w:val="24"/>
        </w:rPr>
      </w:pPr>
      <w:r w:rsidRPr="00DC6B01">
        <w:rPr>
          <w:color w:val="000000"/>
          <w:sz w:val="24"/>
          <w:szCs w:val="24"/>
        </w:rPr>
        <w:t>Упрощенные правила игры в мини-футбол, утвержденные федерацией футбола Красноярского края:</w:t>
      </w:r>
    </w:p>
    <w:p w:rsidR="004C2271" w:rsidRPr="00DC6B01" w:rsidRDefault="004C2271" w:rsidP="00DC6B01">
      <w:pPr>
        <w:tabs>
          <w:tab w:val="left" w:pos="567"/>
        </w:tabs>
        <w:ind w:firstLine="709"/>
        <w:jc w:val="both"/>
        <w:rPr>
          <w:color w:val="000000"/>
          <w:sz w:val="24"/>
          <w:szCs w:val="24"/>
        </w:rPr>
      </w:pPr>
      <w:r w:rsidRPr="00DC6B01">
        <w:rPr>
          <w:color w:val="000000"/>
          <w:sz w:val="24"/>
          <w:szCs w:val="24"/>
        </w:rPr>
        <w:t>игра состоит из 2 таймов по 10, 15 или 20 минут (уточненное время одного тайма устанавливается на заседании судейской коллегии в зависимости от количества команд);</w:t>
      </w:r>
    </w:p>
    <w:p w:rsidR="004C2271" w:rsidRPr="00DC6B01" w:rsidRDefault="004C2271" w:rsidP="00DC6B01">
      <w:pPr>
        <w:tabs>
          <w:tab w:val="left" w:pos="567"/>
        </w:tabs>
        <w:ind w:firstLine="709"/>
        <w:jc w:val="both"/>
        <w:rPr>
          <w:color w:val="000000"/>
          <w:sz w:val="24"/>
          <w:szCs w:val="24"/>
        </w:rPr>
      </w:pPr>
      <w:r w:rsidRPr="00DC6B01">
        <w:rPr>
          <w:color w:val="000000"/>
          <w:sz w:val="24"/>
          <w:szCs w:val="24"/>
        </w:rPr>
        <w:t>в протокол матча вносятся фамилии 8 человек из общей заявки;</w:t>
      </w:r>
    </w:p>
    <w:p w:rsidR="004C2271" w:rsidRPr="00DC6B01" w:rsidRDefault="004C2271" w:rsidP="00DC6B01">
      <w:pPr>
        <w:tabs>
          <w:tab w:val="left" w:pos="567"/>
        </w:tabs>
        <w:ind w:firstLine="709"/>
        <w:jc w:val="both"/>
        <w:rPr>
          <w:color w:val="000000"/>
          <w:sz w:val="24"/>
          <w:szCs w:val="24"/>
        </w:rPr>
      </w:pPr>
      <w:r w:rsidRPr="00DC6B01">
        <w:rPr>
          <w:color w:val="000000"/>
          <w:sz w:val="24"/>
          <w:szCs w:val="24"/>
        </w:rPr>
        <w:t>в игре принимают участие две команды, каждая из которых состоит из 5 игроков, включая вратаря;</w:t>
      </w:r>
    </w:p>
    <w:p w:rsidR="004C2271" w:rsidRPr="00DC6B01" w:rsidRDefault="004C2271" w:rsidP="00DC6B01">
      <w:pPr>
        <w:tabs>
          <w:tab w:val="left" w:pos="567"/>
        </w:tabs>
        <w:ind w:firstLine="709"/>
        <w:jc w:val="both"/>
        <w:rPr>
          <w:color w:val="000000"/>
          <w:sz w:val="24"/>
          <w:szCs w:val="24"/>
        </w:rPr>
      </w:pPr>
      <w:r w:rsidRPr="00DC6B01">
        <w:rPr>
          <w:color w:val="000000"/>
          <w:sz w:val="24"/>
          <w:szCs w:val="24"/>
        </w:rPr>
        <w:tab/>
        <w:t>количество замен в ходе матча не ограничено;</w:t>
      </w:r>
    </w:p>
    <w:p w:rsidR="004C2271" w:rsidRPr="00DC6B01" w:rsidRDefault="004C2271" w:rsidP="00DC6B01">
      <w:pPr>
        <w:tabs>
          <w:tab w:val="left" w:pos="567"/>
        </w:tabs>
        <w:ind w:firstLine="709"/>
        <w:jc w:val="both"/>
        <w:rPr>
          <w:color w:val="000000"/>
          <w:sz w:val="24"/>
          <w:szCs w:val="24"/>
        </w:rPr>
      </w:pPr>
      <w:r w:rsidRPr="00DC6B01">
        <w:rPr>
          <w:color w:val="000000"/>
          <w:sz w:val="24"/>
          <w:szCs w:val="24"/>
        </w:rPr>
        <w:tab/>
        <w:t>бросок от ворот выполняется вратарем защищающейся команды из любой точки штрафной площади. Гол не должен быть засчитан, если мяч забит непосредственно броском от ворот;</w:t>
      </w:r>
    </w:p>
    <w:p w:rsidR="004C2271" w:rsidRPr="00DC6B01" w:rsidRDefault="004C2271" w:rsidP="00DC6B01">
      <w:pPr>
        <w:tabs>
          <w:tab w:val="left" w:pos="567"/>
        </w:tabs>
        <w:ind w:firstLine="709"/>
        <w:jc w:val="both"/>
        <w:rPr>
          <w:color w:val="000000"/>
          <w:sz w:val="24"/>
          <w:szCs w:val="24"/>
        </w:rPr>
      </w:pPr>
      <w:r w:rsidRPr="00DC6B01">
        <w:rPr>
          <w:color w:val="000000"/>
          <w:sz w:val="24"/>
          <w:szCs w:val="24"/>
        </w:rPr>
        <w:t>ввод мяча из-за боковой линии назначается, когда мяч выйдет из игры за пределы боковой линии;</w:t>
      </w:r>
    </w:p>
    <w:p w:rsidR="004C2271" w:rsidRPr="00DC6B01" w:rsidRDefault="004C2271" w:rsidP="00DC6B01">
      <w:pPr>
        <w:tabs>
          <w:tab w:val="left" w:pos="567"/>
        </w:tabs>
        <w:ind w:firstLine="709"/>
        <w:jc w:val="both"/>
        <w:rPr>
          <w:color w:val="000000"/>
          <w:sz w:val="24"/>
          <w:szCs w:val="24"/>
        </w:rPr>
      </w:pPr>
      <w:r w:rsidRPr="00DC6B01">
        <w:rPr>
          <w:color w:val="000000"/>
          <w:sz w:val="24"/>
          <w:szCs w:val="24"/>
        </w:rPr>
        <w:t>пенальти пробивается с расстояния 6-ти метров;</w:t>
      </w:r>
    </w:p>
    <w:p w:rsidR="004C2271" w:rsidRPr="00DC6B01" w:rsidRDefault="004C2271" w:rsidP="00DC6B01">
      <w:pPr>
        <w:tabs>
          <w:tab w:val="left" w:pos="567"/>
        </w:tabs>
        <w:ind w:firstLine="709"/>
        <w:jc w:val="both"/>
        <w:rPr>
          <w:color w:val="000000"/>
          <w:sz w:val="24"/>
          <w:szCs w:val="24"/>
        </w:rPr>
      </w:pPr>
      <w:r w:rsidRPr="00DC6B01">
        <w:rPr>
          <w:color w:val="000000"/>
          <w:sz w:val="24"/>
          <w:szCs w:val="24"/>
        </w:rPr>
        <w:t>угловой удар выполняется из углового сектора;</w:t>
      </w:r>
    </w:p>
    <w:p w:rsidR="004C2271" w:rsidRPr="00DC6B01" w:rsidRDefault="004C2271" w:rsidP="00DC6B01">
      <w:pPr>
        <w:tabs>
          <w:tab w:val="left" w:pos="567"/>
        </w:tabs>
        <w:ind w:firstLine="709"/>
        <w:jc w:val="both"/>
        <w:rPr>
          <w:color w:val="000000"/>
          <w:sz w:val="24"/>
          <w:szCs w:val="24"/>
        </w:rPr>
      </w:pPr>
      <w:r w:rsidRPr="00DC6B01">
        <w:rPr>
          <w:color w:val="000000"/>
          <w:sz w:val="24"/>
          <w:szCs w:val="24"/>
        </w:rPr>
        <w:t>за касание мяча руками от своего игрока вратарь наказывается свободным ударом, который пробивается с 6-метрового расстояния;</w:t>
      </w:r>
    </w:p>
    <w:p w:rsidR="004C2271" w:rsidRPr="00DC6B01" w:rsidRDefault="004C2271" w:rsidP="00DC6B01">
      <w:pPr>
        <w:tabs>
          <w:tab w:val="left" w:pos="567"/>
        </w:tabs>
        <w:ind w:firstLine="709"/>
        <w:jc w:val="both"/>
        <w:rPr>
          <w:color w:val="000000"/>
          <w:sz w:val="24"/>
          <w:szCs w:val="24"/>
        </w:rPr>
      </w:pPr>
      <w:r w:rsidRPr="00DC6B01">
        <w:rPr>
          <w:color w:val="000000"/>
          <w:sz w:val="24"/>
          <w:szCs w:val="24"/>
        </w:rPr>
        <w:t>в случае удаления одного из игроков, команда играет в меньшинстве 2 минуты;</w:t>
      </w:r>
    </w:p>
    <w:p w:rsidR="004C2271" w:rsidRPr="00DC6B01" w:rsidRDefault="004C2271" w:rsidP="00DC6B01">
      <w:pPr>
        <w:pStyle w:val="ac"/>
        <w:tabs>
          <w:tab w:val="left" w:pos="567"/>
        </w:tabs>
        <w:ind w:left="0" w:firstLine="720"/>
        <w:jc w:val="both"/>
        <w:rPr>
          <w:color w:val="000000"/>
          <w:sz w:val="24"/>
          <w:szCs w:val="24"/>
        </w:rPr>
      </w:pPr>
      <w:r w:rsidRPr="00DC6B01">
        <w:rPr>
          <w:color w:val="000000"/>
          <w:sz w:val="24"/>
          <w:szCs w:val="24"/>
        </w:rPr>
        <w:t>при выполнении начального, штрафного, углового и свободного ударов, ввода мяча из аута, игроки противоположной команды должны находиться на расстоянии не менее 5-ти метров.</w:t>
      </w:r>
    </w:p>
    <w:p w:rsidR="004C2271" w:rsidRPr="00DC6B01" w:rsidRDefault="004C2271" w:rsidP="00DC6B01">
      <w:pPr>
        <w:ind w:firstLine="709"/>
        <w:jc w:val="both"/>
        <w:rPr>
          <w:color w:val="000000"/>
          <w:sz w:val="24"/>
          <w:szCs w:val="24"/>
        </w:rPr>
      </w:pPr>
      <w:r w:rsidRPr="00DC6B01">
        <w:rPr>
          <w:color w:val="000000"/>
          <w:sz w:val="24"/>
          <w:szCs w:val="24"/>
        </w:rPr>
        <w:t xml:space="preserve">Победитель соревнований определяется по наибольшему количеству набранных очков (победа – 3 очка, ничья – 1 очко, поражение </w:t>
      </w:r>
      <w:bookmarkStart w:id="2" w:name="OLE_LINK2"/>
      <w:bookmarkStart w:id="3" w:name="OLE_LINK1"/>
      <w:r w:rsidRPr="00DC6B01">
        <w:rPr>
          <w:color w:val="000000"/>
          <w:sz w:val="24"/>
          <w:szCs w:val="24"/>
        </w:rPr>
        <w:t>–</w:t>
      </w:r>
      <w:bookmarkEnd w:id="2"/>
      <w:bookmarkEnd w:id="3"/>
      <w:r w:rsidRPr="00DC6B01">
        <w:rPr>
          <w:color w:val="000000"/>
          <w:sz w:val="24"/>
          <w:szCs w:val="24"/>
        </w:rPr>
        <w:t xml:space="preserve"> 0 очков).</w:t>
      </w:r>
    </w:p>
    <w:p w:rsidR="004C2271" w:rsidRPr="00DC6B01" w:rsidRDefault="004C2271" w:rsidP="00DC6B01">
      <w:pPr>
        <w:ind w:firstLine="709"/>
        <w:jc w:val="both"/>
        <w:rPr>
          <w:color w:val="000000"/>
          <w:sz w:val="24"/>
          <w:szCs w:val="24"/>
        </w:rPr>
      </w:pPr>
      <w:r w:rsidRPr="00DC6B01">
        <w:rPr>
          <w:color w:val="000000"/>
          <w:sz w:val="24"/>
          <w:szCs w:val="24"/>
        </w:rPr>
        <w:t>В случае равенства очков у двух и более команд, преимущество получает команда, имеющая:</w:t>
      </w:r>
    </w:p>
    <w:p w:rsidR="004C2271" w:rsidRPr="00DC6B01" w:rsidRDefault="004C2271" w:rsidP="00DC6B01">
      <w:pPr>
        <w:tabs>
          <w:tab w:val="left" w:pos="567"/>
        </w:tabs>
        <w:ind w:firstLine="709"/>
        <w:jc w:val="both"/>
        <w:rPr>
          <w:color w:val="000000"/>
          <w:sz w:val="24"/>
          <w:szCs w:val="24"/>
        </w:rPr>
      </w:pPr>
      <w:r w:rsidRPr="00DC6B01">
        <w:rPr>
          <w:color w:val="000000"/>
          <w:sz w:val="24"/>
          <w:szCs w:val="24"/>
        </w:rPr>
        <w:t>наибольшее количество побед во всех встречах;</w:t>
      </w:r>
    </w:p>
    <w:p w:rsidR="004C2271" w:rsidRPr="00DC6B01" w:rsidRDefault="004C2271" w:rsidP="00DC6B01">
      <w:pPr>
        <w:tabs>
          <w:tab w:val="left" w:pos="567"/>
        </w:tabs>
        <w:ind w:firstLine="709"/>
        <w:jc w:val="both"/>
        <w:rPr>
          <w:color w:val="000000"/>
          <w:sz w:val="24"/>
          <w:szCs w:val="24"/>
        </w:rPr>
      </w:pPr>
      <w:r w:rsidRPr="00DC6B01">
        <w:rPr>
          <w:color w:val="000000"/>
          <w:sz w:val="24"/>
          <w:szCs w:val="24"/>
        </w:rPr>
        <w:t>лучший результат в играх между собой (количество очков, количество побед, разность забитых и пропущенных мячей);</w:t>
      </w:r>
    </w:p>
    <w:p w:rsidR="004C2271" w:rsidRPr="00DC6B01" w:rsidRDefault="004C2271" w:rsidP="00DC6B01">
      <w:pPr>
        <w:tabs>
          <w:tab w:val="left" w:pos="567"/>
        </w:tabs>
        <w:ind w:firstLine="709"/>
        <w:jc w:val="both"/>
        <w:rPr>
          <w:color w:val="000000"/>
          <w:sz w:val="24"/>
          <w:szCs w:val="24"/>
        </w:rPr>
      </w:pPr>
      <w:r w:rsidRPr="00DC6B01">
        <w:rPr>
          <w:color w:val="000000"/>
          <w:sz w:val="24"/>
          <w:szCs w:val="24"/>
        </w:rPr>
        <w:t>лучшую разность забитых и пропущенных мячей во всех встречах;</w:t>
      </w:r>
    </w:p>
    <w:p w:rsidR="004C2271" w:rsidRPr="00DC6B01" w:rsidRDefault="004C2271" w:rsidP="00DC6B01">
      <w:pPr>
        <w:tabs>
          <w:tab w:val="left" w:pos="567"/>
        </w:tabs>
        <w:ind w:firstLine="709"/>
        <w:jc w:val="both"/>
        <w:rPr>
          <w:color w:val="000000"/>
          <w:sz w:val="24"/>
          <w:szCs w:val="24"/>
        </w:rPr>
      </w:pPr>
      <w:r w:rsidRPr="00DC6B01">
        <w:rPr>
          <w:color w:val="000000"/>
          <w:sz w:val="24"/>
          <w:szCs w:val="24"/>
        </w:rPr>
        <w:t>наибольшее количество забитых мячей во всех играх;</w:t>
      </w:r>
    </w:p>
    <w:p w:rsidR="004C2271" w:rsidRPr="00DC6B01" w:rsidRDefault="004C2271" w:rsidP="00DC6B01">
      <w:pPr>
        <w:tabs>
          <w:tab w:val="left" w:pos="567"/>
        </w:tabs>
        <w:ind w:firstLine="709"/>
        <w:jc w:val="both"/>
        <w:rPr>
          <w:color w:val="000000"/>
          <w:sz w:val="24"/>
          <w:szCs w:val="24"/>
        </w:rPr>
      </w:pPr>
      <w:r w:rsidRPr="00DC6B01">
        <w:rPr>
          <w:color w:val="000000"/>
          <w:sz w:val="24"/>
          <w:szCs w:val="24"/>
        </w:rPr>
        <w:t>по жребию;</w:t>
      </w:r>
    </w:p>
    <w:p w:rsidR="00EC53C3" w:rsidRDefault="004C2271" w:rsidP="00DC6B01">
      <w:pPr>
        <w:tabs>
          <w:tab w:val="left" w:pos="567"/>
        </w:tabs>
        <w:ind w:right="57" w:firstLine="709"/>
        <w:jc w:val="both"/>
        <w:rPr>
          <w:color w:val="000000"/>
          <w:sz w:val="24"/>
          <w:szCs w:val="24"/>
        </w:rPr>
      </w:pPr>
      <w:r w:rsidRPr="00DC6B01">
        <w:rPr>
          <w:color w:val="000000"/>
          <w:sz w:val="24"/>
          <w:szCs w:val="24"/>
        </w:rPr>
        <w:t>при проведении стыковых игр, в случае результата «ничья», победитель определяется в серии послематчевых пенальти. Каждая команда производит по 3 удара с 6-ти метровой отметки.</w:t>
      </w:r>
    </w:p>
    <w:p w:rsidR="004B1075" w:rsidRPr="0035036C" w:rsidRDefault="004B1075" w:rsidP="004C2271">
      <w:pPr>
        <w:tabs>
          <w:tab w:val="left" w:pos="567"/>
        </w:tabs>
        <w:ind w:right="57" w:firstLine="709"/>
        <w:jc w:val="both"/>
        <w:rPr>
          <w:color w:val="000000"/>
          <w:sz w:val="24"/>
          <w:szCs w:val="24"/>
        </w:rPr>
      </w:pPr>
    </w:p>
    <w:p w:rsidR="00EA21AE" w:rsidRPr="0035036C" w:rsidRDefault="00EA21AE" w:rsidP="001773CC">
      <w:pPr>
        <w:numPr>
          <w:ilvl w:val="0"/>
          <w:numId w:val="26"/>
        </w:numPr>
        <w:suppressAutoHyphens/>
        <w:ind w:left="57" w:right="57"/>
        <w:jc w:val="center"/>
        <w:rPr>
          <w:b/>
          <w:color w:val="000000"/>
          <w:sz w:val="24"/>
          <w:szCs w:val="24"/>
        </w:rPr>
      </w:pPr>
      <w:r w:rsidRPr="0035036C">
        <w:rPr>
          <w:b/>
          <w:color w:val="000000"/>
          <w:sz w:val="24"/>
          <w:szCs w:val="24"/>
        </w:rPr>
        <w:t>ТЭГ-регби</w:t>
      </w:r>
    </w:p>
    <w:p w:rsidR="00991341" w:rsidRPr="0035036C" w:rsidRDefault="00991341" w:rsidP="007F6BE7">
      <w:pPr>
        <w:ind w:firstLine="709"/>
        <w:jc w:val="both"/>
        <w:rPr>
          <w:color w:val="000000"/>
          <w:sz w:val="24"/>
          <w:szCs w:val="24"/>
        </w:rPr>
      </w:pPr>
      <w:r w:rsidRPr="0035036C">
        <w:rPr>
          <w:color w:val="000000"/>
          <w:sz w:val="24"/>
          <w:szCs w:val="24"/>
        </w:rPr>
        <w:t xml:space="preserve">Соревнования командные, проводятся в соответствии с действующими правилами ТЭГ-регби, а также настоящим Порядком проведения соревнований по видам спорта. Принимают участие школьные команды, укомплектованные </w:t>
      </w:r>
      <w:r w:rsidR="00176A7E">
        <w:rPr>
          <w:color w:val="000000"/>
          <w:sz w:val="24"/>
          <w:szCs w:val="24"/>
        </w:rPr>
        <w:t>обучающимися</w:t>
      </w:r>
      <w:r w:rsidRPr="0035036C">
        <w:rPr>
          <w:color w:val="000000"/>
          <w:sz w:val="24"/>
          <w:szCs w:val="24"/>
        </w:rPr>
        <w:t xml:space="preserve"> </w:t>
      </w:r>
      <w:r w:rsidR="00176A7E" w:rsidRPr="00176A7E">
        <w:rPr>
          <w:color w:val="000000"/>
          <w:sz w:val="24"/>
          <w:szCs w:val="24"/>
        </w:rPr>
        <w:t>2015-2017 годов рождения. Участники 2014 г.р. и старше и 2018 г.р. и младше к соревнованиям не допускаются.</w:t>
      </w:r>
    </w:p>
    <w:p w:rsidR="00991341" w:rsidRPr="0035036C" w:rsidRDefault="00991341" w:rsidP="00991341">
      <w:pPr>
        <w:ind w:firstLine="709"/>
        <w:jc w:val="both"/>
        <w:rPr>
          <w:color w:val="000000"/>
          <w:sz w:val="24"/>
          <w:szCs w:val="24"/>
        </w:rPr>
      </w:pPr>
      <w:r w:rsidRPr="0035036C">
        <w:rPr>
          <w:color w:val="000000"/>
          <w:sz w:val="24"/>
          <w:szCs w:val="24"/>
        </w:rPr>
        <w:t>Состав команды – 9 спортсменов независимо от пола и 1 представитель.</w:t>
      </w:r>
    </w:p>
    <w:p w:rsidR="00991341" w:rsidRPr="0035036C" w:rsidRDefault="00991341" w:rsidP="00991341">
      <w:pPr>
        <w:ind w:firstLine="709"/>
        <w:jc w:val="both"/>
        <w:rPr>
          <w:sz w:val="24"/>
          <w:szCs w:val="24"/>
        </w:rPr>
      </w:pPr>
      <w:r w:rsidRPr="0035036C">
        <w:rPr>
          <w:sz w:val="24"/>
          <w:szCs w:val="24"/>
        </w:rPr>
        <w:t>В игре принимают участие две команды, на игровом поле от каждой команды одновременно находятся 7 игроков. Допускается участие девушек.</w:t>
      </w:r>
    </w:p>
    <w:p w:rsidR="00991341" w:rsidRPr="0035036C" w:rsidRDefault="00991341" w:rsidP="00991341">
      <w:pPr>
        <w:ind w:firstLine="709"/>
        <w:jc w:val="both"/>
        <w:rPr>
          <w:color w:val="000000"/>
          <w:sz w:val="24"/>
          <w:szCs w:val="24"/>
        </w:rPr>
      </w:pPr>
      <w:r w:rsidRPr="0035036C">
        <w:rPr>
          <w:color w:val="000000"/>
          <w:sz w:val="24"/>
          <w:szCs w:val="24"/>
        </w:rPr>
        <w:t>Игры состоят из двух таймов по 7 минут каждый с перерывом в 1 минуту между ними.</w:t>
      </w:r>
    </w:p>
    <w:p w:rsidR="00991341" w:rsidRPr="0035036C" w:rsidRDefault="00991341" w:rsidP="00991341">
      <w:pPr>
        <w:ind w:firstLine="709"/>
        <w:jc w:val="both"/>
        <w:rPr>
          <w:color w:val="000000"/>
          <w:sz w:val="24"/>
          <w:szCs w:val="24"/>
        </w:rPr>
      </w:pPr>
      <w:r w:rsidRPr="0035036C">
        <w:rPr>
          <w:color w:val="000000"/>
          <w:sz w:val="24"/>
          <w:szCs w:val="24"/>
        </w:rPr>
        <w:t>Размеры игрового поля для ТЭГ-регби – 30х40 м.</w:t>
      </w:r>
    </w:p>
    <w:p w:rsidR="00991341" w:rsidRPr="0035036C" w:rsidRDefault="00991341" w:rsidP="00991341">
      <w:pPr>
        <w:ind w:firstLine="709"/>
        <w:jc w:val="both"/>
        <w:rPr>
          <w:color w:val="000000"/>
          <w:sz w:val="24"/>
          <w:szCs w:val="24"/>
        </w:rPr>
      </w:pPr>
      <w:r w:rsidRPr="0035036C">
        <w:rPr>
          <w:color w:val="000000"/>
          <w:sz w:val="24"/>
          <w:szCs w:val="24"/>
        </w:rPr>
        <w:t xml:space="preserve">Система розыгрыша и </w:t>
      </w:r>
      <w:r w:rsidRPr="0035036C">
        <w:rPr>
          <w:sz w:val="24"/>
          <w:szCs w:val="24"/>
        </w:rPr>
        <w:t xml:space="preserve">график встреч </w:t>
      </w:r>
      <w:r w:rsidRPr="0035036C">
        <w:rPr>
          <w:color w:val="000000"/>
          <w:sz w:val="24"/>
          <w:szCs w:val="24"/>
        </w:rPr>
        <w:t xml:space="preserve">определяются </w:t>
      </w:r>
      <w:r w:rsidRPr="0035036C">
        <w:rPr>
          <w:sz w:val="24"/>
          <w:szCs w:val="24"/>
        </w:rPr>
        <w:t>на заседании главной судейской коллегии с представителями команд</w:t>
      </w:r>
      <w:r w:rsidRPr="0035036C">
        <w:rPr>
          <w:color w:val="000000"/>
          <w:sz w:val="24"/>
          <w:szCs w:val="24"/>
        </w:rPr>
        <w:t xml:space="preserve"> в зависимости от количества команд</w:t>
      </w:r>
      <w:r w:rsidR="007F6BE7">
        <w:rPr>
          <w:color w:val="000000"/>
          <w:sz w:val="24"/>
          <w:szCs w:val="24"/>
        </w:rPr>
        <w:t>.</w:t>
      </w:r>
    </w:p>
    <w:p w:rsidR="00EA21AE" w:rsidRPr="0035036C" w:rsidRDefault="00EA21AE" w:rsidP="001773CC">
      <w:pPr>
        <w:pStyle w:val="11"/>
        <w:ind w:left="57" w:right="57" w:firstLine="709"/>
        <w:jc w:val="both"/>
        <w:rPr>
          <w:rFonts w:ascii="Times New Roman" w:hAnsi="Times New Roman"/>
          <w:b w:val="0"/>
          <w:color w:val="000000"/>
          <w:sz w:val="24"/>
          <w:szCs w:val="24"/>
        </w:rPr>
      </w:pPr>
    </w:p>
    <w:p w:rsidR="00EA21AE" w:rsidRPr="0035036C" w:rsidRDefault="00EA21AE" w:rsidP="001773CC">
      <w:pPr>
        <w:numPr>
          <w:ilvl w:val="0"/>
          <w:numId w:val="26"/>
        </w:numPr>
        <w:suppressAutoHyphens/>
        <w:ind w:left="57" w:right="57"/>
        <w:jc w:val="center"/>
        <w:rPr>
          <w:b/>
          <w:color w:val="000000"/>
          <w:sz w:val="24"/>
          <w:szCs w:val="24"/>
        </w:rPr>
      </w:pPr>
      <w:r w:rsidRPr="0035036C">
        <w:rPr>
          <w:b/>
          <w:color w:val="000000"/>
          <w:sz w:val="24"/>
          <w:szCs w:val="24"/>
        </w:rPr>
        <w:t>Хоккей</w:t>
      </w:r>
    </w:p>
    <w:p w:rsidR="00991341" w:rsidRPr="001F1C38" w:rsidRDefault="00991341" w:rsidP="00A549AE">
      <w:pPr>
        <w:tabs>
          <w:tab w:val="left" w:pos="1134"/>
        </w:tabs>
        <w:ind w:firstLine="709"/>
        <w:jc w:val="both"/>
        <w:rPr>
          <w:color w:val="000000"/>
          <w:sz w:val="24"/>
          <w:szCs w:val="24"/>
        </w:rPr>
      </w:pPr>
      <w:r w:rsidRPr="0035036C">
        <w:rPr>
          <w:color w:val="000000"/>
          <w:sz w:val="24"/>
          <w:szCs w:val="24"/>
        </w:rPr>
        <w:t xml:space="preserve">Соревнования командные, проводятся по упрощенным правилам игры в хоккей. Принимают участие школьные команды юношей, укомплектованные </w:t>
      </w:r>
      <w:r w:rsidR="001F1C38">
        <w:rPr>
          <w:color w:val="000000"/>
          <w:sz w:val="24"/>
          <w:szCs w:val="24"/>
        </w:rPr>
        <w:t>об</w:t>
      </w:r>
      <w:r w:rsidRPr="0035036C">
        <w:rPr>
          <w:color w:val="000000"/>
          <w:sz w:val="24"/>
          <w:szCs w:val="24"/>
        </w:rPr>
        <w:t>уча</w:t>
      </w:r>
      <w:r w:rsidR="001F1C38">
        <w:rPr>
          <w:color w:val="000000"/>
          <w:sz w:val="24"/>
          <w:szCs w:val="24"/>
        </w:rPr>
        <w:t>ю</w:t>
      </w:r>
      <w:r w:rsidRPr="0035036C">
        <w:rPr>
          <w:color w:val="000000"/>
          <w:sz w:val="24"/>
          <w:szCs w:val="24"/>
        </w:rPr>
        <w:t xml:space="preserve">щимися </w:t>
      </w:r>
      <w:r w:rsidR="001F1C38" w:rsidRPr="001F1C38">
        <w:rPr>
          <w:color w:val="000000"/>
          <w:sz w:val="24"/>
          <w:szCs w:val="24"/>
        </w:rPr>
        <w:t>2010-2012 годов рождения допускается один участник 2013 г.р. имеющий соответствующую подготовку при предоставлении документов, предусмотренных Положением.</w:t>
      </w:r>
      <w:r w:rsidR="001F1C38" w:rsidRPr="0035036C">
        <w:rPr>
          <w:color w:val="000000"/>
          <w:sz w:val="24"/>
          <w:szCs w:val="24"/>
        </w:rPr>
        <w:t xml:space="preserve"> </w:t>
      </w:r>
      <w:r w:rsidR="001F1C38" w:rsidRPr="001F1C38">
        <w:rPr>
          <w:color w:val="000000"/>
          <w:sz w:val="24"/>
          <w:szCs w:val="24"/>
        </w:rPr>
        <w:t>Участники 2009 г.р. и старше и 2014 г.р. и младше к соревнованиям не допускаются</w:t>
      </w:r>
      <w:r w:rsidRPr="0035036C">
        <w:rPr>
          <w:color w:val="000000"/>
          <w:sz w:val="24"/>
          <w:szCs w:val="24"/>
        </w:rPr>
        <w:t xml:space="preserve">. В состав команды могут включаться девушки </w:t>
      </w:r>
      <w:r w:rsidR="001F1C38" w:rsidRPr="001F1C38">
        <w:rPr>
          <w:color w:val="000000"/>
          <w:sz w:val="24"/>
          <w:szCs w:val="24"/>
        </w:rPr>
        <w:t xml:space="preserve">2008-2012 </w:t>
      </w:r>
      <w:r w:rsidRPr="0035036C">
        <w:rPr>
          <w:color w:val="000000"/>
          <w:sz w:val="24"/>
          <w:szCs w:val="24"/>
        </w:rPr>
        <w:t xml:space="preserve">годов рождения. Команда </w:t>
      </w:r>
      <w:r w:rsidR="00A549AE" w:rsidRPr="0035036C">
        <w:rPr>
          <w:color w:val="000000"/>
          <w:sz w:val="24"/>
          <w:szCs w:val="24"/>
        </w:rPr>
        <w:t xml:space="preserve">состоит из </w:t>
      </w:r>
      <w:r w:rsidRPr="0035036C">
        <w:rPr>
          <w:color w:val="000000"/>
          <w:sz w:val="24"/>
          <w:szCs w:val="24"/>
        </w:rPr>
        <w:t>13 спортсменов и 2 представител</w:t>
      </w:r>
      <w:r w:rsidR="00A549AE" w:rsidRPr="0035036C">
        <w:rPr>
          <w:color w:val="000000"/>
          <w:sz w:val="24"/>
          <w:szCs w:val="24"/>
        </w:rPr>
        <w:t>ей</w:t>
      </w:r>
      <w:r w:rsidRPr="0035036C">
        <w:rPr>
          <w:color w:val="000000"/>
          <w:sz w:val="24"/>
          <w:szCs w:val="24"/>
        </w:rPr>
        <w:t>.</w:t>
      </w:r>
    </w:p>
    <w:p w:rsidR="00991341" w:rsidRPr="0014428A" w:rsidRDefault="00991341" w:rsidP="0014428A">
      <w:pPr>
        <w:tabs>
          <w:tab w:val="left" w:pos="1134"/>
        </w:tabs>
        <w:ind w:firstLine="709"/>
        <w:jc w:val="both"/>
        <w:rPr>
          <w:color w:val="000000"/>
          <w:sz w:val="24"/>
          <w:szCs w:val="24"/>
        </w:rPr>
      </w:pPr>
      <w:r w:rsidRPr="0014428A">
        <w:rPr>
          <w:color w:val="000000"/>
          <w:sz w:val="24"/>
          <w:szCs w:val="24"/>
        </w:rPr>
        <w:t xml:space="preserve">Система розыгрыша и </w:t>
      </w:r>
      <w:r w:rsidRPr="0014428A">
        <w:rPr>
          <w:sz w:val="24"/>
          <w:szCs w:val="24"/>
        </w:rPr>
        <w:t xml:space="preserve">продолжительность встреч на соревнованиях </w:t>
      </w:r>
      <w:r w:rsidRPr="0014428A">
        <w:rPr>
          <w:color w:val="000000"/>
          <w:sz w:val="24"/>
          <w:szCs w:val="24"/>
        </w:rPr>
        <w:t xml:space="preserve">определятся </w:t>
      </w:r>
      <w:r w:rsidRPr="0014428A">
        <w:rPr>
          <w:sz w:val="24"/>
          <w:szCs w:val="24"/>
        </w:rPr>
        <w:t>на заседа</w:t>
      </w:r>
      <w:r w:rsidR="00A549AE" w:rsidRPr="0014428A">
        <w:rPr>
          <w:sz w:val="24"/>
          <w:szCs w:val="24"/>
        </w:rPr>
        <w:t xml:space="preserve">нии главной судейской коллегии </w:t>
      </w:r>
      <w:r w:rsidRPr="0014428A">
        <w:rPr>
          <w:sz w:val="24"/>
          <w:szCs w:val="24"/>
        </w:rPr>
        <w:t>с представителями команд</w:t>
      </w:r>
      <w:r w:rsidRPr="0014428A">
        <w:rPr>
          <w:color w:val="000000"/>
          <w:sz w:val="24"/>
          <w:szCs w:val="24"/>
        </w:rPr>
        <w:t xml:space="preserve"> в зависимости от количества команд, подтвердивших участие.</w:t>
      </w:r>
    </w:p>
    <w:p w:rsidR="00991341" w:rsidRPr="0035036C" w:rsidRDefault="00991341" w:rsidP="0014428A">
      <w:pPr>
        <w:tabs>
          <w:tab w:val="left" w:pos="1134"/>
        </w:tabs>
        <w:ind w:firstLine="709"/>
        <w:jc w:val="both"/>
        <w:rPr>
          <w:color w:val="000000"/>
          <w:sz w:val="24"/>
          <w:szCs w:val="24"/>
        </w:rPr>
      </w:pPr>
      <w:r w:rsidRPr="0035036C">
        <w:rPr>
          <w:color w:val="000000"/>
          <w:sz w:val="24"/>
          <w:szCs w:val="24"/>
        </w:rPr>
        <w:t>Упрощенные правила игры в хоккей:</w:t>
      </w:r>
    </w:p>
    <w:p w:rsidR="00991341" w:rsidRPr="0035036C" w:rsidRDefault="00991341" w:rsidP="0014428A">
      <w:pPr>
        <w:tabs>
          <w:tab w:val="left" w:pos="709"/>
          <w:tab w:val="left" w:pos="1134"/>
        </w:tabs>
        <w:ind w:firstLine="709"/>
        <w:jc w:val="both"/>
        <w:rPr>
          <w:sz w:val="24"/>
          <w:szCs w:val="24"/>
        </w:rPr>
      </w:pPr>
      <w:r w:rsidRPr="0035036C">
        <w:rPr>
          <w:sz w:val="24"/>
          <w:szCs w:val="24"/>
        </w:rPr>
        <w:tab/>
        <w:t>в игре принимают участие две команды, состав каждой из которых 6 игроков, включая вратаря;</w:t>
      </w:r>
    </w:p>
    <w:p w:rsidR="00991341" w:rsidRPr="0035036C" w:rsidRDefault="00991341" w:rsidP="0014428A">
      <w:pPr>
        <w:tabs>
          <w:tab w:val="left" w:pos="709"/>
          <w:tab w:val="left" w:pos="1134"/>
        </w:tabs>
        <w:ind w:firstLine="709"/>
        <w:jc w:val="both"/>
        <w:rPr>
          <w:sz w:val="24"/>
          <w:szCs w:val="24"/>
        </w:rPr>
      </w:pPr>
      <w:r w:rsidRPr="0035036C">
        <w:rPr>
          <w:sz w:val="24"/>
          <w:szCs w:val="24"/>
        </w:rPr>
        <w:tab/>
        <w:t>в протокол матча вносятся фамилии не менее 9 человек из общей заявки;</w:t>
      </w:r>
    </w:p>
    <w:p w:rsidR="00991341" w:rsidRPr="0035036C" w:rsidRDefault="00991341" w:rsidP="0014428A">
      <w:pPr>
        <w:tabs>
          <w:tab w:val="left" w:pos="709"/>
          <w:tab w:val="left" w:pos="1134"/>
        </w:tabs>
        <w:ind w:firstLine="709"/>
        <w:jc w:val="both"/>
        <w:rPr>
          <w:sz w:val="24"/>
          <w:szCs w:val="24"/>
        </w:rPr>
      </w:pPr>
      <w:r w:rsidRPr="0035036C">
        <w:rPr>
          <w:sz w:val="24"/>
          <w:szCs w:val="24"/>
        </w:rPr>
        <w:tab/>
        <w:t>количество замен в ходе матча не ограничено;</w:t>
      </w:r>
    </w:p>
    <w:p w:rsidR="00991341" w:rsidRPr="0035036C" w:rsidRDefault="00991341" w:rsidP="0014428A">
      <w:pPr>
        <w:tabs>
          <w:tab w:val="left" w:pos="709"/>
          <w:tab w:val="left" w:pos="1134"/>
        </w:tabs>
        <w:ind w:firstLine="709"/>
        <w:jc w:val="both"/>
        <w:rPr>
          <w:sz w:val="24"/>
          <w:szCs w:val="24"/>
        </w:rPr>
      </w:pPr>
      <w:r w:rsidRPr="0035036C">
        <w:rPr>
          <w:sz w:val="24"/>
          <w:szCs w:val="24"/>
        </w:rPr>
        <w:tab/>
        <w:t>в случае удаления одного из игроков команда играет в меньшинстве 2 минуты.</w:t>
      </w:r>
    </w:p>
    <w:p w:rsidR="00991341" w:rsidRPr="0035036C" w:rsidRDefault="00991341" w:rsidP="0014428A">
      <w:pPr>
        <w:tabs>
          <w:tab w:val="left" w:pos="567"/>
          <w:tab w:val="left" w:pos="1134"/>
        </w:tabs>
        <w:ind w:firstLine="709"/>
        <w:jc w:val="both"/>
        <w:rPr>
          <w:sz w:val="24"/>
          <w:szCs w:val="24"/>
        </w:rPr>
      </w:pPr>
      <w:r w:rsidRPr="0035036C">
        <w:rPr>
          <w:sz w:val="24"/>
          <w:szCs w:val="24"/>
        </w:rPr>
        <w:t>Допускается экипировка игроков с минимальной защитной формой: шлем с маской, защита шеи, перчатки, щитки, налокотники.</w:t>
      </w:r>
    </w:p>
    <w:p w:rsidR="00991341" w:rsidRPr="0035036C" w:rsidRDefault="00991341" w:rsidP="0014428A">
      <w:pPr>
        <w:tabs>
          <w:tab w:val="left" w:pos="1134"/>
        </w:tabs>
        <w:ind w:firstLine="709"/>
        <w:jc w:val="both"/>
        <w:rPr>
          <w:sz w:val="24"/>
          <w:szCs w:val="24"/>
        </w:rPr>
      </w:pPr>
      <w:r w:rsidRPr="0035036C">
        <w:rPr>
          <w:sz w:val="24"/>
          <w:szCs w:val="24"/>
        </w:rPr>
        <w:t>Победитель соревнований определяется по наибольшему количеству набранных очков</w:t>
      </w:r>
      <w:r w:rsidR="004B1075">
        <w:rPr>
          <w:sz w:val="24"/>
          <w:szCs w:val="24"/>
        </w:rPr>
        <w:br/>
      </w:r>
      <w:r w:rsidRPr="0035036C">
        <w:rPr>
          <w:sz w:val="24"/>
          <w:szCs w:val="24"/>
        </w:rPr>
        <w:t xml:space="preserve"> (победа – 3 очка, победа в дополнительное время или по буллитам – 2 очка, </w:t>
      </w:r>
      <w:r w:rsidRPr="0035036C">
        <w:rPr>
          <w:color w:val="000000"/>
          <w:sz w:val="24"/>
          <w:szCs w:val="24"/>
        </w:rPr>
        <w:t>поражение в дополнительное время или по буллитам – 1 очко,</w:t>
      </w:r>
      <w:r w:rsidRPr="0035036C">
        <w:rPr>
          <w:sz w:val="24"/>
          <w:szCs w:val="24"/>
        </w:rPr>
        <w:t xml:space="preserve"> поражение – 0 очков). </w:t>
      </w:r>
      <w:r w:rsidRPr="0035036C">
        <w:rPr>
          <w:sz w:val="24"/>
          <w:szCs w:val="24"/>
        </w:rPr>
        <w:tab/>
      </w:r>
    </w:p>
    <w:p w:rsidR="00991341" w:rsidRPr="0035036C" w:rsidRDefault="00991341" w:rsidP="0014428A">
      <w:pPr>
        <w:tabs>
          <w:tab w:val="left" w:pos="1134"/>
        </w:tabs>
        <w:ind w:firstLine="709"/>
        <w:jc w:val="both"/>
        <w:rPr>
          <w:sz w:val="24"/>
          <w:szCs w:val="24"/>
        </w:rPr>
      </w:pPr>
      <w:r w:rsidRPr="0035036C">
        <w:rPr>
          <w:sz w:val="24"/>
          <w:szCs w:val="24"/>
        </w:rPr>
        <w:t>В случае равенства очков у двух и более команд, преимущество получает команда, имеющая:</w:t>
      </w:r>
    </w:p>
    <w:p w:rsidR="00991341" w:rsidRPr="0035036C" w:rsidRDefault="00991341" w:rsidP="0014428A">
      <w:pPr>
        <w:tabs>
          <w:tab w:val="left" w:pos="567"/>
          <w:tab w:val="left" w:pos="1134"/>
        </w:tabs>
        <w:ind w:firstLine="709"/>
        <w:jc w:val="both"/>
        <w:rPr>
          <w:sz w:val="24"/>
          <w:szCs w:val="24"/>
        </w:rPr>
      </w:pPr>
      <w:r w:rsidRPr="0035036C">
        <w:rPr>
          <w:sz w:val="24"/>
          <w:szCs w:val="24"/>
        </w:rPr>
        <w:tab/>
        <w:t>лучший результат в играх между собой (количество очков, количество побед, разность забитых и пропущенных шайб);</w:t>
      </w:r>
    </w:p>
    <w:p w:rsidR="00991341" w:rsidRPr="0035036C" w:rsidRDefault="00991341" w:rsidP="0014428A">
      <w:pPr>
        <w:tabs>
          <w:tab w:val="left" w:pos="567"/>
          <w:tab w:val="left" w:pos="1134"/>
        </w:tabs>
        <w:ind w:firstLine="709"/>
        <w:jc w:val="both"/>
        <w:rPr>
          <w:sz w:val="24"/>
          <w:szCs w:val="24"/>
        </w:rPr>
      </w:pPr>
      <w:r w:rsidRPr="0035036C">
        <w:rPr>
          <w:sz w:val="24"/>
          <w:szCs w:val="24"/>
        </w:rPr>
        <w:tab/>
        <w:t>наибольшее количество побед во всех встречах;</w:t>
      </w:r>
    </w:p>
    <w:p w:rsidR="00991341" w:rsidRDefault="00991341" w:rsidP="0014428A">
      <w:pPr>
        <w:tabs>
          <w:tab w:val="left" w:pos="567"/>
          <w:tab w:val="left" w:pos="1134"/>
        </w:tabs>
        <w:ind w:firstLine="709"/>
        <w:jc w:val="both"/>
        <w:rPr>
          <w:sz w:val="28"/>
          <w:szCs w:val="28"/>
        </w:rPr>
      </w:pPr>
      <w:r w:rsidRPr="0035036C">
        <w:rPr>
          <w:sz w:val="24"/>
          <w:szCs w:val="24"/>
        </w:rPr>
        <w:tab/>
        <w:t>лучшую разность забитых и пропущенных</w:t>
      </w:r>
      <w:r w:rsidRPr="00991341">
        <w:rPr>
          <w:sz w:val="24"/>
          <w:szCs w:val="24"/>
        </w:rPr>
        <w:t xml:space="preserve"> </w:t>
      </w:r>
      <w:r w:rsidRPr="006E7129">
        <w:rPr>
          <w:sz w:val="24"/>
          <w:szCs w:val="24"/>
        </w:rPr>
        <w:t>шайб во всех встречах</w:t>
      </w:r>
      <w:r w:rsidRPr="00991341">
        <w:rPr>
          <w:sz w:val="28"/>
          <w:szCs w:val="28"/>
        </w:rPr>
        <w:t>.</w:t>
      </w:r>
    </w:p>
    <w:p w:rsidR="0040150C" w:rsidRPr="0040150C" w:rsidRDefault="0040150C" w:rsidP="0014428A">
      <w:pPr>
        <w:tabs>
          <w:tab w:val="left" w:pos="567"/>
          <w:tab w:val="left" w:pos="1134"/>
        </w:tabs>
        <w:ind w:firstLine="709"/>
        <w:jc w:val="both"/>
        <w:rPr>
          <w:b/>
          <w:color w:val="000000"/>
          <w:sz w:val="24"/>
          <w:szCs w:val="24"/>
        </w:rPr>
      </w:pPr>
    </w:p>
    <w:p w:rsidR="0040150C" w:rsidRPr="0040150C" w:rsidRDefault="0040150C" w:rsidP="0040150C">
      <w:pPr>
        <w:pStyle w:val="ac"/>
        <w:numPr>
          <w:ilvl w:val="0"/>
          <w:numId w:val="26"/>
        </w:numPr>
        <w:tabs>
          <w:tab w:val="left" w:pos="567"/>
          <w:tab w:val="left" w:pos="1134"/>
        </w:tabs>
        <w:jc w:val="center"/>
        <w:rPr>
          <w:b/>
          <w:color w:val="000000"/>
          <w:sz w:val="24"/>
          <w:szCs w:val="24"/>
        </w:rPr>
      </w:pPr>
      <w:r w:rsidRPr="0040150C">
        <w:rPr>
          <w:b/>
          <w:color w:val="000000"/>
          <w:sz w:val="24"/>
          <w:szCs w:val="24"/>
        </w:rPr>
        <w:t>Конькобежный спорт</w:t>
      </w:r>
    </w:p>
    <w:p w:rsidR="0040150C" w:rsidRPr="0040150C" w:rsidRDefault="0040150C" w:rsidP="00F82184">
      <w:pPr>
        <w:tabs>
          <w:tab w:val="left" w:pos="709"/>
          <w:tab w:val="left" w:pos="1134"/>
        </w:tabs>
        <w:ind w:firstLine="709"/>
        <w:jc w:val="both"/>
        <w:rPr>
          <w:sz w:val="24"/>
          <w:szCs w:val="24"/>
        </w:rPr>
      </w:pPr>
      <w:r w:rsidRPr="0040150C">
        <w:rPr>
          <w:sz w:val="24"/>
          <w:szCs w:val="24"/>
        </w:rPr>
        <w:t>Соревнования командные, проводятся в соответствии с правилами по виду спорта «Конькобежный спорт», утвержденными приказом министерства спорта РФ от 23.03.2020 № 214</w:t>
      </w:r>
      <w:r w:rsidR="001771E2">
        <w:rPr>
          <w:sz w:val="24"/>
          <w:szCs w:val="24"/>
        </w:rPr>
        <w:t>,</w:t>
      </w:r>
      <w:r w:rsidR="001771E2">
        <w:rPr>
          <w:sz w:val="24"/>
          <w:szCs w:val="24"/>
        </w:rPr>
        <w:br/>
      </w:r>
      <w:r w:rsidR="001771E2" w:rsidRPr="001771E2">
        <w:t xml:space="preserve"> </w:t>
      </w:r>
      <w:r w:rsidR="001771E2" w:rsidRPr="001771E2">
        <w:rPr>
          <w:sz w:val="24"/>
          <w:szCs w:val="24"/>
        </w:rPr>
        <w:t xml:space="preserve">с изменениями, внесенными приказом </w:t>
      </w:r>
      <w:r w:rsidR="001771E2">
        <w:rPr>
          <w:sz w:val="24"/>
          <w:szCs w:val="24"/>
        </w:rPr>
        <w:t xml:space="preserve">министерства спорта РФ </w:t>
      </w:r>
      <w:r w:rsidR="001771E2" w:rsidRPr="001771E2">
        <w:rPr>
          <w:sz w:val="24"/>
          <w:szCs w:val="24"/>
        </w:rPr>
        <w:t>от</w:t>
      </w:r>
      <w:r w:rsidR="001771E2">
        <w:rPr>
          <w:sz w:val="24"/>
          <w:szCs w:val="24"/>
        </w:rPr>
        <w:t xml:space="preserve"> </w:t>
      </w:r>
      <w:r w:rsidR="001771E2" w:rsidRPr="001771E2">
        <w:rPr>
          <w:sz w:val="24"/>
          <w:szCs w:val="24"/>
        </w:rPr>
        <w:t xml:space="preserve">17.08.2021 </w:t>
      </w:r>
      <w:r w:rsidR="001771E2">
        <w:rPr>
          <w:sz w:val="24"/>
          <w:szCs w:val="24"/>
        </w:rPr>
        <w:t>№</w:t>
      </w:r>
      <w:r w:rsidR="001771E2" w:rsidRPr="001771E2">
        <w:rPr>
          <w:sz w:val="24"/>
          <w:szCs w:val="24"/>
        </w:rPr>
        <w:t xml:space="preserve"> 642</w:t>
      </w:r>
      <w:r w:rsidR="001771E2">
        <w:rPr>
          <w:sz w:val="24"/>
          <w:szCs w:val="24"/>
        </w:rPr>
        <w:t xml:space="preserve">, от </w:t>
      </w:r>
      <w:r w:rsidR="001771E2" w:rsidRPr="001771E2">
        <w:rPr>
          <w:sz w:val="24"/>
          <w:szCs w:val="24"/>
        </w:rPr>
        <w:t xml:space="preserve">15.12.2021 </w:t>
      </w:r>
      <w:r w:rsidR="001771E2">
        <w:rPr>
          <w:sz w:val="24"/>
          <w:szCs w:val="24"/>
        </w:rPr>
        <w:t>№</w:t>
      </w:r>
      <w:r w:rsidR="001771E2" w:rsidRPr="001771E2">
        <w:rPr>
          <w:sz w:val="24"/>
          <w:szCs w:val="24"/>
        </w:rPr>
        <w:t xml:space="preserve"> 974</w:t>
      </w:r>
      <w:r w:rsidRPr="0040150C">
        <w:rPr>
          <w:sz w:val="24"/>
          <w:szCs w:val="24"/>
        </w:rPr>
        <w:t>.</w:t>
      </w:r>
    </w:p>
    <w:p w:rsidR="0040150C" w:rsidRPr="0040150C" w:rsidRDefault="0040150C" w:rsidP="00F82184">
      <w:pPr>
        <w:tabs>
          <w:tab w:val="left" w:pos="709"/>
          <w:tab w:val="left" w:pos="1134"/>
        </w:tabs>
        <w:ind w:firstLine="709"/>
        <w:jc w:val="both"/>
        <w:rPr>
          <w:sz w:val="24"/>
          <w:szCs w:val="24"/>
        </w:rPr>
      </w:pPr>
      <w:r w:rsidRPr="0040150C">
        <w:rPr>
          <w:sz w:val="24"/>
          <w:szCs w:val="24"/>
        </w:rPr>
        <w:t xml:space="preserve">Принимают участие школьные команды, укомплектованные </w:t>
      </w:r>
      <w:r w:rsidR="001F1C38">
        <w:rPr>
          <w:sz w:val="24"/>
          <w:szCs w:val="24"/>
        </w:rPr>
        <w:t>обучающимися</w:t>
      </w:r>
      <w:r w:rsidRPr="0040150C">
        <w:rPr>
          <w:sz w:val="24"/>
          <w:szCs w:val="24"/>
        </w:rPr>
        <w:t xml:space="preserve"> 2012 – 2013 годов рождения. Участники 2011 г.р. и старше не допускаются. Состав команд 7 человек, в том числе 3 мальчика, 3 девочки, 1 представитель.</w:t>
      </w:r>
    </w:p>
    <w:p w:rsidR="0040150C" w:rsidRPr="0040150C" w:rsidRDefault="0040150C" w:rsidP="00F82184">
      <w:pPr>
        <w:tabs>
          <w:tab w:val="left" w:pos="709"/>
          <w:tab w:val="left" w:pos="1134"/>
        </w:tabs>
        <w:ind w:firstLine="709"/>
        <w:jc w:val="both"/>
        <w:rPr>
          <w:sz w:val="24"/>
          <w:szCs w:val="24"/>
        </w:rPr>
      </w:pPr>
      <w:r w:rsidRPr="0040150C">
        <w:rPr>
          <w:sz w:val="24"/>
          <w:szCs w:val="24"/>
        </w:rPr>
        <w:t>Программы соревнований</w:t>
      </w:r>
    </w:p>
    <w:tbl>
      <w:tblPr>
        <w:tblStyle w:val="a9"/>
        <w:tblW w:w="0" w:type="auto"/>
        <w:tblInd w:w="550" w:type="dxa"/>
        <w:tblLook w:val="04A0" w:firstRow="1" w:lastRow="0" w:firstColumn="1" w:lastColumn="0" w:noHBand="0" w:noVBand="1"/>
      </w:tblPr>
      <w:tblGrid>
        <w:gridCol w:w="2830"/>
        <w:gridCol w:w="4300"/>
        <w:gridCol w:w="2634"/>
      </w:tblGrid>
      <w:tr w:rsidR="0040150C" w:rsidRPr="00F82184" w:rsidTr="002A3495">
        <w:tc>
          <w:tcPr>
            <w:tcW w:w="2830" w:type="dxa"/>
          </w:tcPr>
          <w:p w:rsidR="0040150C" w:rsidRPr="0040150C" w:rsidRDefault="0040150C" w:rsidP="002A3495">
            <w:pPr>
              <w:tabs>
                <w:tab w:val="left" w:pos="709"/>
                <w:tab w:val="left" w:pos="1134"/>
              </w:tabs>
              <w:rPr>
                <w:sz w:val="24"/>
                <w:szCs w:val="24"/>
              </w:rPr>
            </w:pPr>
            <w:r w:rsidRPr="0040150C">
              <w:rPr>
                <w:sz w:val="24"/>
                <w:szCs w:val="24"/>
              </w:rPr>
              <w:t>Девочки и мальчики</w:t>
            </w:r>
          </w:p>
        </w:tc>
        <w:tc>
          <w:tcPr>
            <w:tcW w:w="4300" w:type="dxa"/>
          </w:tcPr>
          <w:p w:rsidR="0040150C" w:rsidRPr="0040150C" w:rsidRDefault="0040150C" w:rsidP="00F82184">
            <w:pPr>
              <w:tabs>
                <w:tab w:val="left" w:pos="709"/>
                <w:tab w:val="left" w:pos="1134"/>
              </w:tabs>
              <w:ind w:firstLine="709"/>
              <w:jc w:val="both"/>
              <w:rPr>
                <w:sz w:val="24"/>
                <w:szCs w:val="24"/>
              </w:rPr>
            </w:pPr>
            <w:r w:rsidRPr="0040150C">
              <w:rPr>
                <w:sz w:val="24"/>
                <w:szCs w:val="24"/>
              </w:rPr>
              <w:t>Дистанция 100 метров</w:t>
            </w:r>
          </w:p>
        </w:tc>
        <w:tc>
          <w:tcPr>
            <w:tcW w:w="2634" w:type="dxa"/>
          </w:tcPr>
          <w:p w:rsidR="0040150C" w:rsidRPr="0040150C" w:rsidRDefault="0040150C" w:rsidP="00F82184">
            <w:pPr>
              <w:tabs>
                <w:tab w:val="left" w:pos="709"/>
                <w:tab w:val="left" w:pos="1134"/>
              </w:tabs>
              <w:ind w:firstLine="709"/>
              <w:jc w:val="both"/>
              <w:rPr>
                <w:sz w:val="24"/>
                <w:szCs w:val="24"/>
              </w:rPr>
            </w:pPr>
            <w:r w:rsidRPr="0040150C">
              <w:rPr>
                <w:sz w:val="24"/>
                <w:szCs w:val="24"/>
              </w:rPr>
              <w:t>0450013611Я;</w:t>
            </w:r>
          </w:p>
        </w:tc>
      </w:tr>
      <w:tr w:rsidR="0040150C" w:rsidRPr="00F82184" w:rsidTr="002A3495">
        <w:tc>
          <w:tcPr>
            <w:tcW w:w="2830" w:type="dxa"/>
          </w:tcPr>
          <w:p w:rsidR="0040150C" w:rsidRPr="0040150C" w:rsidRDefault="0040150C" w:rsidP="002A3495">
            <w:pPr>
              <w:tabs>
                <w:tab w:val="left" w:pos="709"/>
                <w:tab w:val="left" w:pos="1134"/>
              </w:tabs>
              <w:rPr>
                <w:sz w:val="24"/>
                <w:szCs w:val="24"/>
              </w:rPr>
            </w:pPr>
            <w:r w:rsidRPr="0040150C">
              <w:rPr>
                <w:sz w:val="24"/>
                <w:szCs w:val="24"/>
              </w:rPr>
              <w:t>Девочки и мальчики</w:t>
            </w:r>
          </w:p>
        </w:tc>
        <w:tc>
          <w:tcPr>
            <w:tcW w:w="4300" w:type="dxa"/>
          </w:tcPr>
          <w:p w:rsidR="0040150C" w:rsidRPr="0040150C" w:rsidRDefault="0040150C" w:rsidP="00F82184">
            <w:pPr>
              <w:tabs>
                <w:tab w:val="left" w:pos="709"/>
                <w:tab w:val="left" w:pos="1134"/>
              </w:tabs>
              <w:ind w:firstLine="709"/>
              <w:jc w:val="both"/>
              <w:rPr>
                <w:sz w:val="24"/>
                <w:szCs w:val="24"/>
              </w:rPr>
            </w:pPr>
            <w:r w:rsidRPr="0040150C">
              <w:rPr>
                <w:sz w:val="24"/>
                <w:szCs w:val="24"/>
              </w:rPr>
              <w:t>Дистанция 300 метров</w:t>
            </w:r>
          </w:p>
        </w:tc>
        <w:tc>
          <w:tcPr>
            <w:tcW w:w="2634" w:type="dxa"/>
          </w:tcPr>
          <w:p w:rsidR="0040150C" w:rsidRPr="0040150C" w:rsidRDefault="0040150C" w:rsidP="00F82184">
            <w:pPr>
              <w:tabs>
                <w:tab w:val="left" w:pos="709"/>
                <w:tab w:val="left" w:pos="1134"/>
              </w:tabs>
              <w:ind w:firstLine="709"/>
              <w:jc w:val="both"/>
              <w:rPr>
                <w:sz w:val="24"/>
                <w:szCs w:val="24"/>
              </w:rPr>
            </w:pPr>
            <w:r w:rsidRPr="0040150C">
              <w:rPr>
                <w:sz w:val="24"/>
                <w:szCs w:val="24"/>
              </w:rPr>
              <w:t>0450033611Я;</w:t>
            </w:r>
          </w:p>
        </w:tc>
      </w:tr>
      <w:tr w:rsidR="0040150C" w:rsidRPr="00F82184" w:rsidTr="002A3495">
        <w:tc>
          <w:tcPr>
            <w:tcW w:w="7130" w:type="dxa"/>
            <w:gridSpan w:val="2"/>
          </w:tcPr>
          <w:p w:rsidR="0040150C" w:rsidRPr="0040150C" w:rsidRDefault="0040150C" w:rsidP="00F82184">
            <w:pPr>
              <w:tabs>
                <w:tab w:val="left" w:pos="709"/>
                <w:tab w:val="left" w:pos="1134"/>
              </w:tabs>
              <w:ind w:firstLine="709"/>
              <w:jc w:val="both"/>
              <w:rPr>
                <w:sz w:val="24"/>
                <w:szCs w:val="24"/>
              </w:rPr>
            </w:pPr>
            <w:r w:rsidRPr="0040150C">
              <w:rPr>
                <w:sz w:val="24"/>
                <w:szCs w:val="24"/>
              </w:rPr>
              <w:t>Смешанная эстафета 4 человека по 400 метров</w:t>
            </w:r>
          </w:p>
        </w:tc>
        <w:tc>
          <w:tcPr>
            <w:tcW w:w="2634" w:type="dxa"/>
          </w:tcPr>
          <w:p w:rsidR="0040150C" w:rsidRPr="0040150C" w:rsidRDefault="0040150C" w:rsidP="00F82184">
            <w:pPr>
              <w:tabs>
                <w:tab w:val="left" w:pos="709"/>
                <w:tab w:val="left" w:pos="1134"/>
              </w:tabs>
              <w:ind w:firstLine="709"/>
              <w:jc w:val="both"/>
              <w:rPr>
                <w:sz w:val="24"/>
                <w:szCs w:val="24"/>
              </w:rPr>
            </w:pPr>
            <w:r w:rsidRPr="0040150C">
              <w:rPr>
                <w:sz w:val="24"/>
                <w:szCs w:val="24"/>
              </w:rPr>
              <w:t>0450223811Н.</w:t>
            </w:r>
          </w:p>
        </w:tc>
      </w:tr>
    </w:tbl>
    <w:p w:rsidR="0040150C" w:rsidRPr="0040150C" w:rsidRDefault="0040150C" w:rsidP="00F82184">
      <w:pPr>
        <w:tabs>
          <w:tab w:val="left" w:pos="709"/>
          <w:tab w:val="left" w:pos="1134"/>
        </w:tabs>
        <w:ind w:firstLine="709"/>
        <w:jc w:val="both"/>
        <w:rPr>
          <w:sz w:val="24"/>
          <w:szCs w:val="24"/>
        </w:rPr>
      </w:pPr>
    </w:p>
    <w:p w:rsidR="0040150C" w:rsidRPr="0040150C" w:rsidRDefault="0040150C" w:rsidP="00F82184">
      <w:pPr>
        <w:tabs>
          <w:tab w:val="left" w:pos="709"/>
          <w:tab w:val="left" w:pos="1134"/>
        </w:tabs>
        <w:ind w:firstLine="709"/>
        <w:jc w:val="both"/>
        <w:rPr>
          <w:sz w:val="24"/>
          <w:szCs w:val="24"/>
        </w:rPr>
      </w:pPr>
      <w:r w:rsidRPr="0040150C">
        <w:rPr>
          <w:sz w:val="24"/>
          <w:szCs w:val="24"/>
        </w:rPr>
        <w:t>Личное первенство определяется по наилучшему техническому результату на каждой дистанции программы соревнований.</w:t>
      </w:r>
    </w:p>
    <w:p w:rsidR="0040150C" w:rsidRPr="0040150C" w:rsidRDefault="0040150C" w:rsidP="00F82184">
      <w:pPr>
        <w:tabs>
          <w:tab w:val="left" w:pos="709"/>
          <w:tab w:val="left" w:pos="1134"/>
        </w:tabs>
        <w:ind w:firstLine="709"/>
        <w:jc w:val="both"/>
        <w:rPr>
          <w:sz w:val="24"/>
          <w:szCs w:val="24"/>
        </w:rPr>
      </w:pPr>
      <w:r w:rsidRPr="0040150C">
        <w:rPr>
          <w:sz w:val="24"/>
          <w:szCs w:val="24"/>
        </w:rPr>
        <w:t>Командное первенство определяется по наибольшей сумме очков набранными всеми участниками команды, согласно таблице.</w:t>
      </w:r>
    </w:p>
    <w:p w:rsidR="0040150C" w:rsidRPr="0040150C" w:rsidRDefault="0040150C" w:rsidP="00F82184">
      <w:pPr>
        <w:tabs>
          <w:tab w:val="left" w:pos="709"/>
          <w:tab w:val="left" w:pos="1134"/>
        </w:tabs>
        <w:ind w:firstLine="709"/>
        <w:jc w:val="both"/>
        <w:rPr>
          <w:sz w:val="24"/>
          <w:szCs w:val="24"/>
        </w:rPr>
      </w:pPr>
      <w:r w:rsidRPr="0040150C">
        <w:rPr>
          <w:sz w:val="24"/>
          <w:szCs w:val="24"/>
        </w:rPr>
        <w:t>Таблица очков командного первенства:</w:t>
      </w:r>
    </w:p>
    <w:tbl>
      <w:tblPr>
        <w:tblStyle w:val="a9"/>
        <w:tblW w:w="0" w:type="auto"/>
        <w:tblInd w:w="432" w:type="dxa"/>
        <w:tblLook w:val="04A0" w:firstRow="1" w:lastRow="0" w:firstColumn="1" w:lastColumn="0" w:noHBand="0" w:noVBand="1"/>
      </w:tblPr>
      <w:tblGrid>
        <w:gridCol w:w="1676"/>
        <w:gridCol w:w="1677"/>
        <w:gridCol w:w="1677"/>
        <w:gridCol w:w="1676"/>
        <w:gridCol w:w="1677"/>
        <w:gridCol w:w="1677"/>
      </w:tblGrid>
      <w:tr w:rsidR="0040150C" w:rsidRPr="00F82184" w:rsidTr="00F82184">
        <w:tc>
          <w:tcPr>
            <w:tcW w:w="6706" w:type="dxa"/>
            <w:gridSpan w:val="4"/>
          </w:tcPr>
          <w:p w:rsidR="0040150C" w:rsidRPr="0040150C" w:rsidRDefault="0040150C" w:rsidP="00F82184">
            <w:pPr>
              <w:tabs>
                <w:tab w:val="left" w:pos="709"/>
                <w:tab w:val="left" w:pos="1134"/>
              </w:tabs>
              <w:ind w:firstLine="709"/>
              <w:jc w:val="both"/>
              <w:rPr>
                <w:sz w:val="24"/>
                <w:szCs w:val="24"/>
              </w:rPr>
            </w:pPr>
            <w:r w:rsidRPr="0040150C">
              <w:rPr>
                <w:sz w:val="24"/>
                <w:szCs w:val="24"/>
              </w:rPr>
              <w:t>индивидуальные дисциплины</w:t>
            </w:r>
          </w:p>
        </w:tc>
        <w:tc>
          <w:tcPr>
            <w:tcW w:w="3354" w:type="dxa"/>
            <w:gridSpan w:val="2"/>
          </w:tcPr>
          <w:p w:rsidR="0040150C" w:rsidRPr="0040150C" w:rsidRDefault="0040150C" w:rsidP="00F82184">
            <w:pPr>
              <w:tabs>
                <w:tab w:val="left" w:pos="709"/>
                <w:tab w:val="left" w:pos="1134"/>
              </w:tabs>
              <w:ind w:firstLine="709"/>
              <w:jc w:val="both"/>
              <w:rPr>
                <w:sz w:val="24"/>
                <w:szCs w:val="24"/>
              </w:rPr>
            </w:pPr>
            <w:r w:rsidRPr="0040150C">
              <w:rPr>
                <w:sz w:val="24"/>
                <w:szCs w:val="24"/>
              </w:rPr>
              <w:t>смешанная эстафета</w:t>
            </w:r>
          </w:p>
        </w:tc>
      </w:tr>
      <w:tr w:rsidR="0040150C" w:rsidRPr="00F82184" w:rsidTr="00F82184">
        <w:tc>
          <w:tcPr>
            <w:tcW w:w="1676" w:type="dxa"/>
          </w:tcPr>
          <w:p w:rsidR="0040150C" w:rsidRPr="0040150C" w:rsidRDefault="0040150C" w:rsidP="00F82184">
            <w:pPr>
              <w:tabs>
                <w:tab w:val="left" w:pos="709"/>
                <w:tab w:val="left" w:pos="1134"/>
              </w:tabs>
              <w:ind w:firstLine="709"/>
              <w:jc w:val="both"/>
              <w:rPr>
                <w:sz w:val="24"/>
                <w:szCs w:val="24"/>
              </w:rPr>
            </w:pPr>
            <w:r w:rsidRPr="0040150C">
              <w:rPr>
                <w:sz w:val="24"/>
                <w:szCs w:val="24"/>
              </w:rPr>
              <w:t>место</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очки</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место</w:t>
            </w:r>
          </w:p>
        </w:tc>
        <w:tc>
          <w:tcPr>
            <w:tcW w:w="1676" w:type="dxa"/>
          </w:tcPr>
          <w:p w:rsidR="0040150C" w:rsidRPr="0040150C" w:rsidRDefault="0040150C" w:rsidP="00F82184">
            <w:pPr>
              <w:tabs>
                <w:tab w:val="left" w:pos="709"/>
                <w:tab w:val="left" w:pos="1134"/>
              </w:tabs>
              <w:ind w:firstLine="709"/>
              <w:jc w:val="both"/>
              <w:rPr>
                <w:sz w:val="24"/>
                <w:szCs w:val="24"/>
              </w:rPr>
            </w:pPr>
            <w:r w:rsidRPr="0040150C">
              <w:rPr>
                <w:sz w:val="24"/>
                <w:szCs w:val="24"/>
              </w:rPr>
              <w:t>очки</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место</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очки</w:t>
            </w:r>
          </w:p>
        </w:tc>
      </w:tr>
      <w:tr w:rsidR="0040150C" w:rsidRPr="00F82184" w:rsidTr="00F82184">
        <w:tc>
          <w:tcPr>
            <w:tcW w:w="1676" w:type="dxa"/>
          </w:tcPr>
          <w:p w:rsidR="0040150C" w:rsidRPr="0040150C" w:rsidRDefault="0040150C" w:rsidP="00F82184">
            <w:pPr>
              <w:tabs>
                <w:tab w:val="left" w:pos="709"/>
                <w:tab w:val="left" w:pos="1134"/>
              </w:tabs>
              <w:ind w:firstLine="709"/>
              <w:jc w:val="both"/>
              <w:rPr>
                <w:sz w:val="24"/>
                <w:szCs w:val="24"/>
              </w:rPr>
            </w:pPr>
            <w:r w:rsidRPr="0040150C">
              <w:rPr>
                <w:sz w:val="24"/>
                <w:szCs w:val="24"/>
              </w:rPr>
              <w:t>1</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100</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6</w:t>
            </w:r>
          </w:p>
        </w:tc>
        <w:tc>
          <w:tcPr>
            <w:tcW w:w="1676" w:type="dxa"/>
          </w:tcPr>
          <w:p w:rsidR="0040150C" w:rsidRPr="0040150C" w:rsidRDefault="0040150C" w:rsidP="00F82184">
            <w:pPr>
              <w:tabs>
                <w:tab w:val="left" w:pos="709"/>
                <w:tab w:val="left" w:pos="1134"/>
              </w:tabs>
              <w:ind w:firstLine="709"/>
              <w:jc w:val="both"/>
              <w:rPr>
                <w:sz w:val="24"/>
                <w:szCs w:val="24"/>
              </w:rPr>
            </w:pPr>
            <w:r w:rsidRPr="0040150C">
              <w:rPr>
                <w:sz w:val="24"/>
                <w:szCs w:val="24"/>
              </w:rPr>
              <w:t>86</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1</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150</w:t>
            </w:r>
          </w:p>
        </w:tc>
      </w:tr>
      <w:tr w:rsidR="0040150C" w:rsidRPr="00F82184" w:rsidTr="00F82184">
        <w:tc>
          <w:tcPr>
            <w:tcW w:w="1676" w:type="dxa"/>
          </w:tcPr>
          <w:p w:rsidR="0040150C" w:rsidRPr="0040150C" w:rsidRDefault="0040150C" w:rsidP="00F82184">
            <w:pPr>
              <w:tabs>
                <w:tab w:val="left" w:pos="709"/>
                <w:tab w:val="left" w:pos="1134"/>
              </w:tabs>
              <w:ind w:firstLine="709"/>
              <w:jc w:val="both"/>
              <w:rPr>
                <w:sz w:val="24"/>
                <w:szCs w:val="24"/>
              </w:rPr>
            </w:pPr>
            <w:r w:rsidRPr="0040150C">
              <w:rPr>
                <w:sz w:val="24"/>
                <w:szCs w:val="24"/>
              </w:rPr>
              <w:t>2</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96</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7</w:t>
            </w:r>
          </w:p>
        </w:tc>
        <w:tc>
          <w:tcPr>
            <w:tcW w:w="1676" w:type="dxa"/>
          </w:tcPr>
          <w:p w:rsidR="0040150C" w:rsidRPr="0040150C" w:rsidRDefault="0040150C" w:rsidP="00F82184">
            <w:pPr>
              <w:tabs>
                <w:tab w:val="left" w:pos="709"/>
                <w:tab w:val="left" w:pos="1134"/>
              </w:tabs>
              <w:ind w:firstLine="709"/>
              <w:jc w:val="both"/>
              <w:rPr>
                <w:sz w:val="24"/>
                <w:szCs w:val="24"/>
              </w:rPr>
            </w:pPr>
            <w:r w:rsidRPr="0040150C">
              <w:rPr>
                <w:sz w:val="24"/>
                <w:szCs w:val="24"/>
              </w:rPr>
              <w:t>84</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2</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136</w:t>
            </w:r>
          </w:p>
        </w:tc>
      </w:tr>
      <w:tr w:rsidR="0040150C" w:rsidRPr="00F82184" w:rsidTr="00F82184">
        <w:tc>
          <w:tcPr>
            <w:tcW w:w="1676" w:type="dxa"/>
          </w:tcPr>
          <w:p w:rsidR="0040150C" w:rsidRPr="0040150C" w:rsidRDefault="0040150C" w:rsidP="00F82184">
            <w:pPr>
              <w:tabs>
                <w:tab w:val="left" w:pos="709"/>
                <w:tab w:val="left" w:pos="1134"/>
              </w:tabs>
              <w:ind w:firstLine="709"/>
              <w:jc w:val="both"/>
              <w:rPr>
                <w:sz w:val="24"/>
                <w:szCs w:val="24"/>
              </w:rPr>
            </w:pPr>
            <w:r w:rsidRPr="0040150C">
              <w:rPr>
                <w:sz w:val="24"/>
                <w:szCs w:val="24"/>
              </w:rPr>
              <w:t>3</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92</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8</w:t>
            </w:r>
          </w:p>
        </w:tc>
        <w:tc>
          <w:tcPr>
            <w:tcW w:w="1676" w:type="dxa"/>
          </w:tcPr>
          <w:p w:rsidR="0040150C" w:rsidRPr="0040150C" w:rsidRDefault="0040150C" w:rsidP="00F82184">
            <w:pPr>
              <w:tabs>
                <w:tab w:val="left" w:pos="709"/>
                <w:tab w:val="left" w:pos="1134"/>
              </w:tabs>
              <w:ind w:firstLine="709"/>
              <w:jc w:val="both"/>
              <w:rPr>
                <w:sz w:val="24"/>
                <w:szCs w:val="24"/>
              </w:rPr>
            </w:pPr>
            <w:r w:rsidRPr="0040150C">
              <w:rPr>
                <w:sz w:val="24"/>
                <w:szCs w:val="24"/>
              </w:rPr>
              <w:t>82</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3</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122</w:t>
            </w:r>
          </w:p>
        </w:tc>
      </w:tr>
      <w:tr w:rsidR="0040150C" w:rsidRPr="00F82184" w:rsidTr="00F82184">
        <w:tc>
          <w:tcPr>
            <w:tcW w:w="1676" w:type="dxa"/>
          </w:tcPr>
          <w:p w:rsidR="0040150C" w:rsidRPr="0040150C" w:rsidRDefault="0040150C" w:rsidP="00F82184">
            <w:pPr>
              <w:tabs>
                <w:tab w:val="left" w:pos="709"/>
                <w:tab w:val="left" w:pos="1134"/>
              </w:tabs>
              <w:ind w:firstLine="709"/>
              <w:jc w:val="both"/>
              <w:rPr>
                <w:sz w:val="24"/>
                <w:szCs w:val="24"/>
              </w:rPr>
            </w:pPr>
            <w:r w:rsidRPr="0040150C">
              <w:rPr>
                <w:sz w:val="24"/>
                <w:szCs w:val="24"/>
              </w:rPr>
              <w:t>4</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90</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9</w:t>
            </w:r>
          </w:p>
        </w:tc>
        <w:tc>
          <w:tcPr>
            <w:tcW w:w="1676" w:type="dxa"/>
          </w:tcPr>
          <w:p w:rsidR="0040150C" w:rsidRPr="0040150C" w:rsidRDefault="0040150C" w:rsidP="00F82184">
            <w:pPr>
              <w:tabs>
                <w:tab w:val="left" w:pos="709"/>
                <w:tab w:val="left" w:pos="1134"/>
              </w:tabs>
              <w:ind w:firstLine="709"/>
              <w:jc w:val="both"/>
              <w:rPr>
                <w:sz w:val="24"/>
                <w:szCs w:val="24"/>
              </w:rPr>
            </w:pPr>
            <w:r w:rsidRPr="0040150C">
              <w:rPr>
                <w:sz w:val="24"/>
                <w:szCs w:val="24"/>
              </w:rPr>
              <w:t>80</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4</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108</w:t>
            </w:r>
          </w:p>
        </w:tc>
      </w:tr>
      <w:tr w:rsidR="0040150C" w:rsidRPr="00F82184" w:rsidTr="00F82184">
        <w:tc>
          <w:tcPr>
            <w:tcW w:w="1676" w:type="dxa"/>
          </w:tcPr>
          <w:p w:rsidR="0040150C" w:rsidRPr="0040150C" w:rsidRDefault="0040150C" w:rsidP="00F82184">
            <w:pPr>
              <w:tabs>
                <w:tab w:val="left" w:pos="709"/>
                <w:tab w:val="left" w:pos="1134"/>
              </w:tabs>
              <w:ind w:firstLine="709"/>
              <w:jc w:val="both"/>
              <w:rPr>
                <w:sz w:val="24"/>
                <w:szCs w:val="24"/>
              </w:rPr>
            </w:pPr>
            <w:r w:rsidRPr="0040150C">
              <w:rPr>
                <w:sz w:val="24"/>
                <w:szCs w:val="24"/>
              </w:rPr>
              <w:t>5</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88</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10</w:t>
            </w:r>
          </w:p>
        </w:tc>
        <w:tc>
          <w:tcPr>
            <w:tcW w:w="1676" w:type="dxa"/>
          </w:tcPr>
          <w:p w:rsidR="0040150C" w:rsidRPr="0040150C" w:rsidRDefault="0040150C" w:rsidP="00F82184">
            <w:pPr>
              <w:tabs>
                <w:tab w:val="left" w:pos="709"/>
                <w:tab w:val="left" w:pos="1134"/>
              </w:tabs>
              <w:ind w:firstLine="709"/>
              <w:jc w:val="both"/>
              <w:rPr>
                <w:sz w:val="24"/>
                <w:szCs w:val="24"/>
              </w:rPr>
            </w:pPr>
            <w:r w:rsidRPr="0040150C">
              <w:rPr>
                <w:sz w:val="24"/>
                <w:szCs w:val="24"/>
              </w:rPr>
              <w:t>78</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5</w:t>
            </w:r>
          </w:p>
        </w:tc>
        <w:tc>
          <w:tcPr>
            <w:tcW w:w="1677" w:type="dxa"/>
          </w:tcPr>
          <w:p w:rsidR="0040150C" w:rsidRPr="0040150C" w:rsidRDefault="0040150C" w:rsidP="00F82184">
            <w:pPr>
              <w:tabs>
                <w:tab w:val="left" w:pos="709"/>
                <w:tab w:val="left" w:pos="1134"/>
              </w:tabs>
              <w:ind w:firstLine="709"/>
              <w:jc w:val="both"/>
              <w:rPr>
                <w:sz w:val="24"/>
                <w:szCs w:val="24"/>
              </w:rPr>
            </w:pPr>
            <w:r w:rsidRPr="0040150C">
              <w:rPr>
                <w:sz w:val="24"/>
                <w:szCs w:val="24"/>
              </w:rPr>
              <w:t>104</w:t>
            </w:r>
          </w:p>
        </w:tc>
      </w:tr>
      <w:tr w:rsidR="0040150C" w:rsidRPr="00F82184" w:rsidTr="00F82184">
        <w:trPr>
          <w:trHeight w:val="164"/>
        </w:trPr>
        <w:tc>
          <w:tcPr>
            <w:tcW w:w="6706" w:type="dxa"/>
            <w:gridSpan w:val="4"/>
          </w:tcPr>
          <w:p w:rsidR="0040150C" w:rsidRPr="0040150C" w:rsidRDefault="0040150C" w:rsidP="00F82184">
            <w:pPr>
              <w:tabs>
                <w:tab w:val="left" w:pos="709"/>
                <w:tab w:val="left" w:pos="1134"/>
              </w:tabs>
              <w:ind w:firstLine="709"/>
              <w:jc w:val="both"/>
              <w:rPr>
                <w:sz w:val="24"/>
                <w:szCs w:val="24"/>
              </w:rPr>
            </w:pPr>
            <w:r w:rsidRPr="0040150C">
              <w:rPr>
                <w:sz w:val="24"/>
                <w:szCs w:val="24"/>
              </w:rPr>
              <w:t>и т.д. на 2 очка меньше</w:t>
            </w:r>
          </w:p>
        </w:tc>
        <w:tc>
          <w:tcPr>
            <w:tcW w:w="3354" w:type="dxa"/>
            <w:gridSpan w:val="2"/>
          </w:tcPr>
          <w:p w:rsidR="0040150C" w:rsidRPr="0040150C" w:rsidRDefault="0040150C" w:rsidP="00F82184">
            <w:pPr>
              <w:tabs>
                <w:tab w:val="left" w:pos="709"/>
                <w:tab w:val="left" w:pos="1134"/>
              </w:tabs>
              <w:ind w:firstLine="709"/>
              <w:jc w:val="both"/>
              <w:rPr>
                <w:sz w:val="24"/>
                <w:szCs w:val="24"/>
              </w:rPr>
            </w:pPr>
            <w:r w:rsidRPr="0040150C">
              <w:rPr>
                <w:sz w:val="24"/>
                <w:szCs w:val="24"/>
              </w:rPr>
              <w:t>и т.д. на 4 очка меньше</w:t>
            </w:r>
          </w:p>
        </w:tc>
      </w:tr>
    </w:tbl>
    <w:p w:rsidR="0040150C" w:rsidRPr="0040150C" w:rsidRDefault="0040150C" w:rsidP="00F82184">
      <w:pPr>
        <w:tabs>
          <w:tab w:val="left" w:pos="709"/>
          <w:tab w:val="left" w:pos="1134"/>
        </w:tabs>
        <w:ind w:firstLine="709"/>
        <w:jc w:val="both"/>
        <w:rPr>
          <w:sz w:val="24"/>
          <w:szCs w:val="24"/>
        </w:rPr>
      </w:pPr>
    </w:p>
    <w:p w:rsidR="0040150C" w:rsidRPr="0040150C" w:rsidRDefault="0040150C" w:rsidP="0040150C">
      <w:pPr>
        <w:tabs>
          <w:tab w:val="left" w:pos="1134"/>
        </w:tabs>
        <w:ind w:firstLine="709"/>
        <w:jc w:val="both"/>
        <w:rPr>
          <w:sz w:val="24"/>
          <w:szCs w:val="24"/>
        </w:rPr>
      </w:pPr>
    </w:p>
    <w:p w:rsidR="0040150C" w:rsidRDefault="0040150C" w:rsidP="0040150C">
      <w:pPr>
        <w:tabs>
          <w:tab w:val="left" w:pos="567"/>
          <w:tab w:val="left" w:pos="1134"/>
        </w:tabs>
        <w:jc w:val="both"/>
        <w:rPr>
          <w:sz w:val="28"/>
          <w:szCs w:val="28"/>
        </w:rPr>
      </w:pPr>
    </w:p>
    <w:p w:rsidR="0040150C" w:rsidRDefault="0040150C" w:rsidP="0040150C">
      <w:pPr>
        <w:tabs>
          <w:tab w:val="left" w:pos="567"/>
          <w:tab w:val="left" w:pos="1134"/>
        </w:tabs>
        <w:jc w:val="both"/>
        <w:rPr>
          <w:sz w:val="28"/>
          <w:szCs w:val="28"/>
        </w:rPr>
      </w:pPr>
    </w:p>
    <w:p w:rsidR="0040150C" w:rsidRDefault="0040150C" w:rsidP="0040150C">
      <w:pPr>
        <w:tabs>
          <w:tab w:val="left" w:pos="567"/>
          <w:tab w:val="left" w:pos="1134"/>
        </w:tabs>
        <w:jc w:val="both"/>
        <w:rPr>
          <w:sz w:val="28"/>
          <w:szCs w:val="28"/>
        </w:rPr>
      </w:pPr>
    </w:p>
    <w:p w:rsidR="0040150C" w:rsidRDefault="0040150C" w:rsidP="0040150C">
      <w:pPr>
        <w:tabs>
          <w:tab w:val="left" w:pos="567"/>
          <w:tab w:val="left" w:pos="1134"/>
        </w:tabs>
        <w:jc w:val="both"/>
        <w:rPr>
          <w:sz w:val="28"/>
          <w:szCs w:val="28"/>
        </w:rPr>
      </w:pPr>
    </w:p>
    <w:p w:rsidR="0040150C" w:rsidRDefault="0040150C" w:rsidP="0040150C">
      <w:pPr>
        <w:tabs>
          <w:tab w:val="left" w:pos="567"/>
          <w:tab w:val="left" w:pos="1134"/>
        </w:tabs>
        <w:jc w:val="both"/>
        <w:rPr>
          <w:sz w:val="28"/>
          <w:szCs w:val="28"/>
        </w:rPr>
      </w:pPr>
    </w:p>
    <w:p w:rsidR="0040150C" w:rsidRDefault="0040150C" w:rsidP="0040150C">
      <w:pPr>
        <w:tabs>
          <w:tab w:val="left" w:pos="567"/>
          <w:tab w:val="left" w:pos="1134"/>
        </w:tabs>
        <w:jc w:val="both"/>
        <w:rPr>
          <w:sz w:val="28"/>
          <w:szCs w:val="28"/>
        </w:rPr>
      </w:pPr>
    </w:p>
    <w:p w:rsidR="0040150C" w:rsidRDefault="0040150C" w:rsidP="0040150C">
      <w:pPr>
        <w:tabs>
          <w:tab w:val="left" w:pos="567"/>
          <w:tab w:val="left" w:pos="1134"/>
        </w:tabs>
        <w:jc w:val="both"/>
        <w:rPr>
          <w:sz w:val="28"/>
          <w:szCs w:val="28"/>
        </w:rPr>
      </w:pPr>
    </w:p>
    <w:p w:rsidR="0040150C" w:rsidRPr="0040150C" w:rsidRDefault="0040150C" w:rsidP="0040150C">
      <w:pPr>
        <w:tabs>
          <w:tab w:val="left" w:pos="567"/>
          <w:tab w:val="left" w:pos="1134"/>
        </w:tabs>
        <w:jc w:val="both"/>
        <w:rPr>
          <w:sz w:val="28"/>
          <w:szCs w:val="28"/>
        </w:rPr>
      </w:pPr>
    </w:p>
    <w:p w:rsidR="0033159E" w:rsidRPr="008052B0" w:rsidRDefault="0033159E" w:rsidP="0033159E">
      <w:pPr>
        <w:pStyle w:val="11"/>
        <w:numPr>
          <w:ilvl w:val="0"/>
          <w:numId w:val="25"/>
        </w:numPr>
        <w:ind w:right="140"/>
        <w:rPr>
          <w:rFonts w:ascii="Times New Roman" w:hAnsi="Times New Roman"/>
          <w:b w:val="0"/>
          <w:i/>
          <w:color w:val="000000" w:themeColor="text1"/>
          <w:sz w:val="28"/>
          <w:szCs w:val="28"/>
        </w:rPr>
        <w:sectPr w:rsidR="0033159E" w:rsidRPr="008052B0" w:rsidSect="00812160">
          <w:headerReference w:type="default" r:id="rId14"/>
          <w:pgSz w:w="11906" w:h="16838"/>
          <w:pgMar w:top="284" w:right="567" w:bottom="284" w:left="851" w:header="284" w:footer="709" w:gutter="0"/>
          <w:cols w:space="708"/>
          <w:titlePg/>
          <w:docGrid w:linePitch="360"/>
        </w:sectPr>
      </w:pPr>
    </w:p>
    <w:p w:rsidR="00DA1571" w:rsidRPr="008052B0" w:rsidRDefault="00DA1571" w:rsidP="00DA1571">
      <w:pPr>
        <w:rPr>
          <w:bCs/>
          <w:i/>
          <w:color w:val="000000" w:themeColor="text1"/>
          <w:sz w:val="24"/>
          <w:szCs w:val="24"/>
        </w:rPr>
      </w:pPr>
      <w:r w:rsidRPr="008052B0">
        <w:rPr>
          <w:bCs/>
          <w:i/>
          <w:color w:val="000000" w:themeColor="text1"/>
          <w:sz w:val="24"/>
          <w:szCs w:val="24"/>
        </w:rPr>
        <w:t xml:space="preserve">        </w:t>
      </w:r>
      <w:r w:rsidRPr="008052B0">
        <w:rPr>
          <w:bCs/>
          <w:i/>
          <w:color w:val="000000" w:themeColor="text1"/>
          <w:sz w:val="24"/>
          <w:szCs w:val="24"/>
        </w:rPr>
        <w:tab/>
      </w:r>
      <w:r w:rsidRPr="008052B0">
        <w:rPr>
          <w:bCs/>
          <w:i/>
          <w:color w:val="000000" w:themeColor="text1"/>
          <w:sz w:val="24"/>
          <w:szCs w:val="24"/>
        </w:rPr>
        <w:tab/>
      </w:r>
      <w:r w:rsidRPr="008052B0">
        <w:rPr>
          <w:bCs/>
          <w:i/>
          <w:color w:val="000000" w:themeColor="text1"/>
          <w:sz w:val="24"/>
          <w:szCs w:val="24"/>
        </w:rPr>
        <w:tab/>
      </w:r>
      <w:r w:rsidRPr="008052B0">
        <w:rPr>
          <w:bCs/>
          <w:i/>
          <w:color w:val="000000" w:themeColor="text1"/>
          <w:sz w:val="24"/>
          <w:szCs w:val="24"/>
        </w:rPr>
        <w:tab/>
      </w:r>
      <w:r w:rsidRPr="008052B0">
        <w:rPr>
          <w:bCs/>
          <w:i/>
          <w:color w:val="000000" w:themeColor="text1"/>
          <w:sz w:val="24"/>
          <w:szCs w:val="24"/>
        </w:rPr>
        <w:tab/>
      </w:r>
      <w:r w:rsidRPr="008052B0">
        <w:rPr>
          <w:bCs/>
          <w:i/>
          <w:color w:val="000000" w:themeColor="text1"/>
          <w:sz w:val="24"/>
          <w:szCs w:val="24"/>
        </w:rPr>
        <w:tab/>
      </w:r>
      <w:r w:rsidRPr="008052B0">
        <w:rPr>
          <w:bCs/>
          <w:i/>
          <w:color w:val="000000" w:themeColor="text1"/>
          <w:sz w:val="24"/>
          <w:szCs w:val="24"/>
        </w:rPr>
        <w:tab/>
      </w:r>
      <w:r w:rsidRPr="008052B0">
        <w:rPr>
          <w:bCs/>
          <w:i/>
          <w:color w:val="000000" w:themeColor="text1"/>
          <w:sz w:val="24"/>
          <w:szCs w:val="24"/>
        </w:rPr>
        <w:tab/>
      </w:r>
      <w:r w:rsidRPr="008052B0">
        <w:rPr>
          <w:bCs/>
          <w:i/>
          <w:color w:val="000000" w:themeColor="text1"/>
          <w:sz w:val="24"/>
          <w:szCs w:val="24"/>
        </w:rPr>
        <w:tab/>
        <w:t xml:space="preserve">Приложение № </w:t>
      </w:r>
      <w:r w:rsidR="00F57D48">
        <w:rPr>
          <w:bCs/>
          <w:i/>
          <w:color w:val="000000" w:themeColor="text1"/>
          <w:sz w:val="24"/>
          <w:szCs w:val="24"/>
        </w:rPr>
        <w:t>3</w:t>
      </w:r>
      <w:r w:rsidRPr="008052B0">
        <w:rPr>
          <w:bCs/>
          <w:i/>
          <w:color w:val="000000" w:themeColor="text1"/>
          <w:sz w:val="24"/>
          <w:szCs w:val="24"/>
        </w:rPr>
        <w:t xml:space="preserve"> к Положению</w:t>
      </w:r>
    </w:p>
    <w:p w:rsidR="00DA1571" w:rsidRPr="008052B0" w:rsidRDefault="00DA1571" w:rsidP="00DA1571">
      <w:pPr>
        <w:rPr>
          <w:color w:val="000000" w:themeColor="text1"/>
          <w:sz w:val="28"/>
          <w:szCs w:val="28"/>
          <w:lang w:eastAsia="ar-SA"/>
        </w:rPr>
      </w:pPr>
    </w:p>
    <w:p w:rsidR="00DA1571" w:rsidRPr="008052B0" w:rsidRDefault="00DA1571" w:rsidP="00DA1571">
      <w:pPr>
        <w:jc w:val="center"/>
        <w:rPr>
          <w:bCs/>
          <w:color w:val="000000" w:themeColor="text1"/>
          <w:sz w:val="24"/>
          <w:szCs w:val="24"/>
        </w:rPr>
      </w:pPr>
      <w:r w:rsidRPr="008052B0">
        <w:rPr>
          <w:bCs/>
          <w:color w:val="000000" w:themeColor="text1"/>
          <w:sz w:val="24"/>
          <w:szCs w:val="24"/>
        </w:rPr>
        <w:t>СОГЛАСИЕ</w:t>
      </w:r>
      <w:r w:rsidRPr="008052B0">
        <w:rPr>
          <w:bCs/>
          <w:color w:val="000000" w:themeColor="text1"/>
          <w:sz w:val="24"/>
          <w:szCs w:val="24"/>
        </w:rPr>
        <w:br/>
        <w:t>на обработку персональных данных</w:t>
      </w:r>
    </w:p>
    <w:p w:rsidR="00DA1571" w:rsidRPr="008052B0" w:rsidRDefault="00DA1571" w:rsidP="00DA1571">
      <w:pPr>
        <w:jc w:val="center"/>
        <w:rPr>
          <w:i/>
          <w:color w:val="000000" w:themeColor="text1"/>
          <w:sz w:val="24"/>
          <w:szCs w:val="24"/>
        </w:rPr>
      </w:pPr>
    </w:p>
    <w:p w:rsidR="00DA1571" w:rsidRPr="008052B0" w:rsidRDefault="00DA1571" w:rsidP="00DA1571">
      <w:pPr>
        <w:autoSpaceDE w:val="0"/>
        <w:autoSpaceDN w:val="0"/>
        <w:adjustRightInd w:val="0"/>
        <w:jc w:val="both"/>
        <w:rPr>
          <w:color w:val="000000" w:themeColor="text1"/>
          <w:sz w:val="24"/>
          <w:szCs w:val="24"/>
        </w:rPr>
      </w:pPr>
      <w:r w:rsidRPr="008052B0">
        <w:rPr>
          <w:color w:val="000000" w:themeColor="text1"/>
          <w:sz w:val="24"/>
          <w:szCs w:val="24"/>
        </w:rPr>
        <w:t>Я,______________________________________________________________________________________________________________________________________________________________</w:t>
      </w:r>
    </w:p>
    <w:p w:rsidR="00DA1571" w:rsidRPr="008052B0" w:rsidRDefault="00DA1571" w:rsidP="00DA1571">
      <w:pPr>
        <w:autoSpaceDE w:val="0"/>
        <w:autoSpaceDN w:val="0"/>
        <w:adjustRightInd w:val="0"/>
        <w:jc w:val="center"/>
        <w:rPr>
          <w:color w:val="000000" w:themeColor="text1"/>
          <w:sz w:val="24"/>
          <w:szCs w:val="24"/>
        </w:rPr>
      </w:pPr>
      <w:r w:rsidRPr="008052B0">
        <w:rPr>
          <w:color w:val="000000" w:themeColor="text1"/>
          <w:sz w:val="24"/>
          <w:szCs w:val="24"/>
        </w:rPr>
        <w:t>(фамилия, имя, отчество полностью)</w:t>
      </w:r>
    </w:p>
    <w:p w:rsidR="00DA1571" w:rsidRPr="008052B0" w:rsidRDefault="00DA1571" w:rsidP="00DA1571">
      <w:pPr>
        <w:autoSpaceDE w:val="0"/>
        <w:autoSpaceDN w:val="0"/>
        <w:adjustRightInd w:val="0"/>
        <w:ind w:firstLine="540"/>
        <w:jc w:val="both"/>
        <w:rPr>
          <w:color w:val="000000" w:themeColor="text1"/>
          <w:sz w:val="24"/>
          <w:szCs w:val="24"/>
        </w:rPr>
      </w:pPr>
      <w:r w:rsidRPr="008052B0">
        <w:rPr>
          <w:color w:val="000000" w:themeColor="text1"/>
          <w:sz w:val="24"/>
          <w:szCs w:val="24"/>
        </w:rPr>
        <w:t xml:space="preserve">в соответствии со статьей 9 </w:t>
      </w:r>
      <w:r w:rsidRPr="008052B0">
        <w:rPr>
          <w:rFonts w:eastAsia="Calibri"/>
          <w:color w:val="000000" w:themeColor="text1"/>
          <w:sz w:val="24"/>
          <w:szCs w:val="24"/>
        </w:rPr>
        <w:t xml:space="preserve">Федерального закона от 27.07.2006 </w:t>
      </w:r>
      <w:r w:rsidR="004B1075">
        <w:rPr>
          <w:rFonts w:eastAsia="Calibri"/>
          <w:color w:val="000000" w:themeColor="text1"/>
          <w:sz w:val="24"/>
          <w:szCs w:val="24"/>
        </w:rPr>
        <w:t>№</w:t>
      </w:r>
      <w:r w:rsidRPr="008052B0">
        <w:rPr>
          <w:rFonts w:eastAsia="Calibri"/>
          <w:color w:val="000000" w:themeColor="text1"/>
          <w:sz w:val="24"/>
          <w:szCs w:val="24"/>
        </w:rPr>
        <w:t xml:space="preserve"> 152-ФЗ </w:t>
      </w:r>
      <w:r w:rsidR="004B1075">
        <w:rPr>
          <w:rFonts w:eastAsia="Calibri"/>
          <w:color w:val="000000" w:themeColor="text1"/>
          <w:sz w:val="24"/>
          <w:szCs w:val="24"/>
        </w:rPr>
        <w:br/>
      </w:r>
      <w:r w:rsidRPr="008052B0">
        <w:rPr>
          <w:color w:val="000000" w:themeColor="text1"/>
          <w:sz w:val="24"/>
          <w:szCs w:val="24"/>
        </w:rPr>
        <w:t>«О персональных данных», свободно, своей волей и в своем интересе даю согласие МАУ «Центр спортивных клубов»</w:t>
      </w:r>
      <w:r w:rsidRPr="008052B0">
        <w:rPr>
          <w:rFonts w:eastAsia="Arial Unicode MS"/>
          <w:bCs/>
          <w:color w:val="000000" w:themeColor="text1"/>
          <w:spacing w:val="-5"/>
          <w:kern w:val="2"/>
          <w:sz w:val="24"/>
          <w:szCs w:val="24"/>
        </w:rPr>
        <w:t xml:space="preserve">, расположенному по адресу:  </w:t>
      </w:r>
      <w:r w:rsidRPr="008052B0">
        <w:rPr>
          <w:rFonts w:eastAsia="Arial Unicode MS"/>
          <w:bCs/>
          <w:spacing w:val="-5"/>
          <w:kern w:val="2"/>
          <w:sz w:val="24"/>
          <w:szCs w:val="24"/>
        </w:rPr>
        <w:t xml:space="preserve">г. Красноярск, ул. </w:t>
      </w:r>
      <w:r w:rsidRPr="008052B0">
        <w:rPr>
          <w:sz w:val="24"/>
          <w:szCs w:val="24"/>
        </w:rPr>
        <w:t>Крылова, д. 10 «а»</w:t>
      </w:r>
      <w:r w:rsidRPr="008052B0">
        <w:rPr>
          <w:rFonts w:eastAsia="Arial Unicode MS"/>
          <w:bCs/>
          <w:color w:val="000000" w:themeColor="text1"/>
          <w:spacing w:val="-5"/>
          <w:kern w:val="2"/>
          <w:sz w:val="24"/>
          <w:szCs w:val="24"/>
        </w:rPr>
        <w:t xml:space="preserve"> </w:t>
      </w:r>
      <w:r w:rsidRPr="008052B0">
        <w:rPr>
          <w:color w:val="000000" w:themeColor="text1"/>
          <w:sz w:val="24"/>
          <w:szCs w:val="24"/>
        </w:rPr>
        <w:t>на обработку (</w:t>
      </w:r>
      <w:r w:rsidRPr="008052B0">
        <w:rPr>
          <w:rFonts w:eastAsia="Calibri"/>
          <w:color w:val="000000" w:themeColor="text1"/>
          <w:sz w:val="24"/>
          <w:szCs w:val="24"/>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DA1571" w:rsidRPr="008052B0" w:rsidRDefault="00DA1571" w:rsidP="00DA1571">
      <w:pPr>
        <w:pStyle w:val="msonormalbullet2gif"/>
        <w:autoSpaceDE w:val="0"/>
        <w:autoSpaceDN w:val="0"/>
        <w:adjustRightInd w:val="0"/>
        <w:ind w:left="720"/>
        <w:contextualSpacing/>
        <w:jc w:val="both"/>
        <w:rPr>
          <w:rFonts w:eastAsia="Calibri"/>
          <w:color w:val="000000" w:themeColor="text1"/>
        </w:rPr>
      </w:pPr>
    </w:p>
    <w:p w:rsidR="00DA1571" w:rsidRPr="008052B0" w:rsidRDefault="00DA1571" w:rsidP="00DA1571">
      <w:pPr>
        <w:pStyle w:val="msonormalbullet2gif"/>
        <w:autoSpaceDE w:val="0"/>
        <w:autoSpaceDN w:val="0"/>
        <w:adjustRightInd w:val="0"/>
        <w:ind w:left="720"/>
        <w:contextualSpacing/>
        <w:jc w:val="both"/>
        <w:rPr>
          <w:rFonts w:eastAsia="Calibri"/>
          <w:color w:val="000000" w:themeColor="text1"/>
        </w:rPr>
      </w:pPr>
      <w:r w:rsidRPr="008052B0">
        <w:rPr>
          <w:rFonts w:eastAsia="Calibri"/>
          <w:color w:val="000000" w:themeColor="text1"/>
        </w:rPr>
        <w:t>_____________________________________________________________</w:t>
      </w:r>
    </w:p>
    <w:p w:rsidR="00DA1571" w:rsidRPr="008052B0" w:rsidRDefault="00DA1571" w:rsidP="00DA1571">
      <w:pPr>
        <w:pStyle w:val="msonormalbullet2gif"/>
        <w:autoSpaceDE w:val="0"/>
        <w:autoSpaceDN w:val="0"/>
        <w:adjustRightInd w:val="0"/>
        <w:ind w:left="2136" w:firstLine="696"/>
        <w:contextualSpacing/>
        <w:jc w:val="both"/>
        <w:rPr>
          <w:rFonts w:eastAsia="Calibri"/>
          <w:color w:val="000000" w:themeColor="text1"/>
        </w:rPr>
      </w:pPr>
      <w:r w:rsidRPr="008052B0">
        <w:rPr>
          <w:rFonts w:eastAsia="Calibri"/>
          <w:color w:val="000000" w:themeColor="text1"/>
        </w:rPr>
        <w:t>фамилия, имя, отчество, дата рождения;</w:t>
      </w:r>
    </w:p>
    <w:p w:rsidR="00DA1571" w:rsidRPr="008052B0" w:rsidRDefault="00DA1571" w:rsidP="00DA1571">
      <w:pPr>
        <w:pStyle w:val="msonormalbullet2gif"/>
        <w:autoSpaceDE w:val="0"/>
        <w:autoSpaceDN w:val="0"/>
        <w:adjustRightInd w:val="0"/>
        <w:ind w:left="720"/>
        <w:contextualSpacing/>
        <w:jc w:val="both"/>
        <w:rPr>
          <w:rFonts w:eastAsia="Calibri"/>
          <w:color w:val="000000" w:themeColor="text1"/>
        </w:rPr>
      </w:pPr>
    </w:p>
    <w:p w:rsidR="00DA1571" w:rsidRPr="008052B0" w:rsidRDefault="00DA1571" w:rsidP="00DA1571">
      <w:pPr>
        <w:pStyle w:val="msonormalbullet2gif"/>
        <w:autoSpaceDE w:val="0"/>
        <w:autoSpaceDN w:val="0"/>
        <w:adjustRightInd w:val="0"/>
        <w:ind w:left="720"/>
        <w:contextualSpacing/>
        <w:jc w:val="both"/>
        <w:rPr>
          <w:rFonts w:eastAsia="Calibri"/>
          <w:color w:val="000000" w:themeColor="text1"/>
        </w:rPr>
      </w:pPr>
      <w:r w:rsidRPr="008052B0">
        <w:rPr>
          <w:rFonts w:eastAsia="Calibri"/>
          <w:color w:val="000000" w:themeColor="text1"/>
        </w:rPr>
        <w:t>_____________________________________________________________</w:t>
      </w:r>
    </w:p>
    <w:p w:rsidR="00DA1571" w:rsidRPr="008052B0" w:rsidRDefault="00DA1571" w:rsidP="00DA1571">
      <w:pPr>
        <w:pStyle w:val="msonormalbullet2gif"/>
        <w:autoSpaceDE w:val="0"/>
        <w:autoSpaceDN w:val="0"/>
        <w:adjustRightInd w:val="0"/>
        <w:ind w:left="2136" w:firstLine="696"/>
        <w:contextualSpacing/>
        <w:jc w:val="both"/>
        <w:rPr>
          <w:rFonts w:eastAsia="Calibri"/>
          <w:color w:val="000000" w:themeColor="text1"/>
        </w:rPr>
      </w:pPr>
      <w:r w:rsidRPr="008052B0">
        <w:rPr>
          <w:rFonts w:eastAsia="Calibri"/>
          <w:color w:val="000000" w:themeColor="text1"/>
        </w:rPr>
        <w:t>наименование место работы, учебы;</w:t>
      </w:r>
    </w:p>
    <w:p w:rsidR="00DA1571" w:rsidRPr="008052B0" w:rsidRDefault="00DA1571" w:rsidP="00DA1571">
      <w:pPr>
        <w:pStyle w:val="msonormalbullet2gif"/>
        <w:autoSpaceDE w:val="0"/>
        <w:autoSpaceDN w:val="0"/>
        <w:adjustRightInd w:val="0"/>
        <w:ind w:left="720"/>
        <w:contextualSpacing/>
        <w:jc w:val="both"/>
        <w:rPr>
          <w:rFonts w:eastAsia="Calibri"/>
          <w:color w:val="000000" w:themeColor="text1"/>
        </w:rPr>
      </w:pPr>
    </w:p>
    <w:p w:rsidR="00DA1571" w:rsidRPr="008052B0" w:rsidRDefault="00DA1571" w:rsidP="00DA1571">
      <w:pPr>
        <w:pStyle w:val="msonormalbullet2gif"/>
        <w:autoSpaceDE w:val="0"/>
        <w:autoSpaceDN w:val="0"/>
        <w:adjustRightInd w:val="0"/>
        <w:ind w:left="720"/>
        <w:contextualSpacing/>
        <w:jc w:val="both"/>
        <w:rPr>
          <w:rFonts w:eastAsia="Calibri"/>
          <w:color w:val="000000" w:themeColor="text1"/>
        </w:rPr>
      </w:pPr>
      <w:r w:rsidRPr="008052B0">
        <w:rPr>
          <w:rFonts w:eastAsia="Calibri"/>
          <w:color w:val="000000" w:themeColor="text1"/>
        </w:rPr>
        <w:t>_____________________________________________________________</w:t>
      </w:r>
    </w:p>
    <w:p w:rsidR="00DA1571" w:rsidRPr="008052B0" w:rsidRDefault="00DA1571" w:rsidP="00DA1571">
      <w:pPr>
        <w:pStyle w:val="msonormalbullet2gif"/>
        <w:autoSpaceDE w:val="0"/>
        <w:autoSpaceDN w:val="0"/>
        <w:adjustRightInd w:val="0"/>
        <w:ind w:left="2124" w:firstLine="708"/>
        <w:contextualSpacing/>
        <w:jc w:val="both"/>
        <w:rPr>
          <w:color w:val="000000" w:themeColor="text1"/>
        </w:rPr>
      </w:pPr>
      <w:r w:rsidRPr="008052B0">
        <w:rPr>
          <w:color w:val="000000" w:themeColor="text1"/>
        </w:rPr>
        <w:t>занимаемая должность;</w:t>
      </w:r>
    </w:p>
    <w:p w:rsidR="00DA1571" w:rsidRPr="008052B0" w:rsidRDefault="00DA1571" w:rsidP="00DA1571">
      <w:pPr>
        <w:pStyle w:val="msonormalbullet2gif"/>
        <w:autoSpaceDE w:val="0"/>
        <w:autoSpaceDN w:val="0"/>
        <w:adjustRightInd w:val="0"/>
        <w:ind w:left="720"/>
        <w:contextualSpacing/>
        <w:jc w:val="both"/>
        <w:rPr>
          <w:rFonts w:eastAsia="Calibri"/>
          <w:color w:val="000000" w:themeColor="text1"/>
        </w:rPr>
      </w:pPr>
    </w:p>
    <w:p w:rsidR="00DA1571" w:rsidRPr="008052B0" w:rsidRDefault="00DA1571" w:rsidP="00DA1571">
      <w:pPr>
        <w:pStyle w:val="msonormalbullet2gif"/>
        <w:tabs>
          <w:tab w:val="left" w:pos="8430"/>
        </w:tabs>
        <w:autoSpaceDE w:val="0"/>
        <w:autoSpaceDN w:val="0"/>
        <w:adjustRightInd w:val="0"/>
        <w:ind w:left="720"/>
        <w:contextualSpacing/>
        <w:jc w:val="both"/>
        <w:rPr>
          <w:rFonts w:eastAsia="Calibri"/>
          <w:color w:val="000000" w:themeColor="text1"/>
        </w:rPr>
      </w:pPr>
      <w:r w:rsidRPr="008052B0">
        <w:rPr>
          <w:rFonts w:eastAsia="Calibri"/>
          <w:color w:val="000000" w:themeColor="text1"/>
        </w:rPr>
        <w:t>_____________________________________________________________</w:t>
      </w:r>
      <w:r w:rsidRPr="008052B0">
        <w:rPr>
          <w:rFonts w:eastAsia="Calibri"/>
          <w:color w:val="000000" w:themeColor="text1"/>
        </w:rPr>
        <w:tab/>
      </w:r>
    </w:p>
    <w:p w:rsidR="00DA1571" w:rsidRPr="008052B0" w:rsidRDefault="00DA1571" w:rsidP="00DA1571">
      <w:pPr>
        <w:pStyle w:val="msonormalbullet2gif"/>
        <w:autoSpaceDE w:val="0"/>
        <w:autoSpaceDN w:val="0"/>
        <w:adjustRightInd w:val="0"/>
        <w:jc w:val="center"/>
        <w:rPr>
          <w:rFonts w:eastAsia="Calibri"/>
          <w:color w:val="000000" w:themeColor="text1"/>
        </w:rPr>
      </w:pPr>
      <w:r w:rsidRPr="008052B0">
        <w:rPr>
          <w:rFonts w:eastAsia="Calibri"/>
          <w:color w:val="000000" w:themeColor="text1"/>
        </w:rPr>
        <w:t>контактная информация: контактный телефон и адрес электронной почты.</w:t>
      </w:r>
    </w:p>
    <w:p w:rsidR="00DA1571" w:rsidRPr="008052B0" w:rsidRDefault="00DA1571" w:rsidP="00DA1571">
      <w:pPr>
        <w:autoSpaceDE w:val="0"/>
        <w:autoSpaceDN w:val="0"/>
        <w:adjustRightInd w:val="0"/>
        <w:ind w:firstLine="708"/>
        <w:jc w:val="both"/>
        <w:rPr>
          <w:rFonts w:eastAsia="Calibri"/>
          <w:color w:val="000000" w:themeColor="text1"/>
          <w:sz w:val="24"/>
          <w:szCs w:val="24"/>
        </w:rPr>
      </w:pPr>
      <w:r w:rsidRPr="008052B0">
        <w:rPr>
          <w:rFonts w:eastAsia="Calibri"/>
          <w:color w:val="000000" w:themeColor="text1"/>
          <w:sz w:val="24"/>
          <w:szCs w:val="24"/>
        </w:rPr>
        <w:t xml:space="preserve">Вышеуказанные персональные данные предоставляю в </w:t>
      </w:r>
      <w:r w:rsidRPr="008052B0">
        <w:rPr>
          <w:color w:val="000000" w:themeColor="text1"/>
          <w:sz w:val="24"/>
          <w:szCs w:val="24"/>
        </w:rPr>
        <w:t>согласие МАУ «Центр спортивных клубов»</w:t>
      </w:r>
      <w:r w:rsidRPr="008052B0">
        <w:rPr>
          <w:rFonts w:eastAsia="Arial Unicode MS"/>
          <w:bCs/>
          <w:color w:val="000000" w:themeColor="text1"/>
          <w:spacing w:val="-5"/>
          <w:kern w:val="2"/>
          <w:sz w:val="24"/>
          <w:szCs w:val="24"/>
        </w:rPr>
        <w:t xml:space="preserve">, расположенному по </w:t>
      </w:r>
      <w:r w:rsidR="001773CC" w:rsidRPr="008052B0">
        <w:rPr>
          <w:rFonts w:eastAsia="Arial Unicode MS"/>
          <w:bCs/>
          <w:color w:val="000000" w:themeColor="text1"/>
          <w:spacing w:val="-5"/>
          <w:kern w:val="2"/>
          <w:sz w:val="24"/>
          <w:szCs w:val="24"/>
        </w:rPr>
        <w:t>адресу: г.</w:t>
      </w:r>
      <w:r w:rsidRPr="008052B0">
        <w:rPr>
          <w:rFonts w:eastAsia="Arial Unicode MS"/>
          <w:bCs/>
          <w:spacing w:val="-5"/>
          <w:kern w:val="2"/>
          <w:sz w:val="24"/>
          <w:szCs w:val="24"/>
        </w:rPr>
        <w:t xml:space="preserve"> Красноярск, ул. </w:t>
      </w:r>
      <w:r w:rsidRPr="008052B0">
        <w:rPr>
          <w:sz w:val="24"/>
          <w:szCs w:val="24"/>
        </w:rPr>
        <w:t>Крылова, д. 10 «а»</w:t>
      </w:r>
      <w:r w:rsidRPr="008052B0">
        <w:rPr>
          <w:rFonts w:eastAsia="Calibri"/>
          <w:color w:val="000000" w:themeColor="text1"/>
          <w:sz w:val="24"/>
          <w:szCs w:val="24"/>
        </w:rPr>
        <w:t xml:space="preserve"> для обработки в целях участия во Всероссийских </w:t>
      </w:r>
      <w:r w:rsidRPr="008052B0">
        <w:rPr>
          <w:bCs/>
          <w:color w:val="000000" w:themeColor="text1"/>
          <w:sz w:val="24"/>
          <w:szCs w:val="24"/>
        </w:rPr>
        <w:t xml:space="preserve">спортивных играх </w:t>
      </w:r>
      <w:r w:rsidR="001773CC" w:rsidRPr="008052B0">
        <w:rPr>
          <w:bCs/>
          <w:color w:val="000000" w:themeColor="text1"/>
          <w:sz w:val="24"/>
          <w:szCs w:val="24"/>
        </w:rPr>
        <w:t>школьников «</w:t>
      </w:r>
      <w:r w:rsidRPr="008052B0">
        <w:rPr>
          <w:bCs/>
          <w:color w:val="000000" w:themeColor="text1"/>
          <w:sz w:val="24"/>
          <w:szCs w:val="24"/>
        </w:rPr>
        <w:t xml:space="preserve">Президентские </w:t>
      </w:r>
      <w:r w:rsidRPr="00EA35A3">
        <w:rPr>
          <w:bCs/>
          <w:color w:val="000000" w:themeColor="text1"/>
          <w:sz w:val="24"/>
          <w:szCs w:val="24"/>
        </w:rPr>
        <w:t xml:space="preserve">спортивные игры» </w:t>
      </w:r>
      <w:r w:rsidR="006D2F50" w:rsidRPr="005B3E21">
        <w:rPr>
          <w:color w:val="000000" w:themeColor="text1"/>
          <w:sz w:val="24"/>
          <w:szCs w:val="24"/>
        </w:rPr>
        <w:t>в 202</w:t>
      </w:r>
      <w:r w:rsidR="007449B5">
        <w:rPr>
          <w:color w:val="000000" w:themeColor="text1"/>
          <w:sz w:val="24"/>
          <w:szCs w:val="24"/>
        </w:rPr>
        <w:t>5</w:t>
      </w:r>
      <w:r w:rsidRPr="005B3E21">
        <w:rPr>
          <w:color w:val="000000" w:themeColor="text1"/>
          <w:sz w:val="24"/>
          <w:szCs w:val="24"/>
        </w:rPr>
        <w:t>-202</w:t>
      </w:r>
      <w:r w:rsidR="007449B5">
        <w:rPr>
          <w:color w:val="000000" w:themeColor="text1"/>
          <w:sz w:val="24"/>
          <w:szCs w:val="24"/>
        </w:rPr>
        <w:t>6</w:t>
      </w:r>
      <w:r w:rsidRPr="005B3E21">
        <w:rPr>
          <w:color w:val="000000" w:themeColor="text1"/>
          <w:sz w:val="24"/>
          <w:szCs w:val="24"/>
        </w:rPr>
        <w:t xml:space="preserve"> учебном году</w:t>
      </w:r>
      <w:r w:rsidRPr="00EA35A3">
        <w:rPr>
          <w:color w:val="000000" w:themeColor="text1"/>
          <w:sz w:val="24"/>
          <w:szCs w:val="24"/>
        </w:rPr>
        <w:t>.</w:t>
      </w:r>
    </w:p>
    <w:p w:rsidR="00DA1571" w:rsidRPr="008052B0" w:rsidRDefault="00DA1571" w:rsidP="00DA1571">
      <w:pPr>
        <w:autoSpaceDE w:val="0"/>
        <w:autoSpaceDN w:val="0"/>
        <w:adjustRightInd w:val="0"/>
        <w:jc w:val="both"/>
        <w:rPr>
          <w:color w:val="000000" w:themeColor="text1"/>
          <w:sz w:val="24"/>
          <w:szCs w:val="24"/>
        </w:rPr>
      </w:pPr>
      <w:r w:rsidRPr="008052B0">
        <w:rPr>
          <w:color w:val="000000" w:themeColor="text1"/>
          <w:sz w:val="24"/>
          <w:szCs w:val="24"/>
        </w:rPr>
        <w:tab/>
        <w:t xml:space="preserve">Настоящее согласие на обработку персональных данных действует со дня его подписания. </w:t>
      </w:r>
    </w:p>
    <w:p w:rsidR="00DA1571" w:rsidRPr="008052B0" w:rsidRDefault="00DA1571" w:rsidP="00DA1571">
      <w:pPr>
        <w:autoSpaceDE w:val="0"/>
        <w:autoSpaceDN w:val="0"/>
        <w:adjustRightInd w:val="0"/>
        <w:jc w:val="both"/>
        <w:rPr>
          <w:color w:val="000000" w:themeColor="text1"/>
          <w:sz w:val="24"/>
          <w:szCs w:val="24"/>
        </w:rPr>
      </w:pPr>
      <w:r w:rsidRPr="008052B0">
        <w:rPr>
          <w:color w:val="000000" w:themeColor="text1"/>
          <w:sz w:val="24"/>
          <w:szCs w:val="24"/>
        </w:rPr>
        <w:tab/>
        <w:t xml:space="preserve">На основании части 2 статьи 9 </w:t>
      </w:r>
      <w:r w:rsidRPr="008052B0">
        <w:rPr>
          <w:rFonts w:eastAsia="Calibri"/>
          <w:color w:val="000000" w:themeColor="text1"/>
          <w:sz w:val="24"/>
          <w:szCs w:val="24"/>
        </w:rPr>
        <w:t xml:space="preserve">Федерального закона от 27.07.2006 </w:t>
      </w:r>
      <w:r w:rsidR="00CC0D08">
        <w:rPr>
          <w:rFonts w:eastAsia="Calibri"/>
          <w:color w:val="000000" w:themeColor="text1"/>
          <w:sz w:val="24"/>
          <w:szCs w:val="24"/>
        </w:rPr>
        <w:t>№</w:t>
      </w:r>
      <w:r w:rsidRPr="008052B0">
        <w:rPr>
          <w:rFonts w:eastAsia="Calibri"/>
          <w:color w:val="000000" w:themeColor="text1"/>
          <w:sz w:val="24"/>
          <w:szCs w:val="24"/>
        </w:rPr>
        <w:t xml:space="preserve"> 152-ФЗ</w:t>
      </w:r>
      <w:r w:rsidRPr="008052B0">
        <w:rPr>
          <w:color w:val="000000" w:themeColor="text1"/>
          <w:sz w:val="24"/>
          <w:szCs w:val="24"/>
        </w:rPr>
        <w:t xml:space="preserve"> </w:t>
      </w:r>
      <w:r w:rsidR="00CC0D08">
        <w:rPr>
          <w:color w:val="000000" w:themeColor="text1"/>
          <w:sz w:val="24"/>
          <w:szCs w:val="24"/>
        </w:rPr>
        <w:br/>
      </w:r>
      <w:r w:rsidRPr="008052B0">
        <w:rPr>
          <w:color w:val="000000" w:themeColor="text1"/>
          <w:sz w:val="24"/>
          <w:szCs w:val="24"/>
        </w:rPr>
        <w:t xml:space="preserve">«О персональных данных» настоящие согласие на обработку персональных данных может быть отозвано субъектом персональных данных </w:t>
      </w:r>
      <w:r w:rsidRPr="008052B0">
        <w:rPr>
          <w:rFonts w:eastAsia="Calibri"/>
          <w:color w:val="000000" w:themeColor="text1"/>
          <w:sz w:val="24"/>
          <w:szCs w:val="24"/>
        </w:rPr>
        <w:t xml:space="preserve">на основании письменного заявления в произвольной форме, </w:t>
      </w:r>
      <w:r w:rsidRPr="008052B0">
        <w:rPr>
          <w:color w:val="000000" w:themeColor="text1"/>
          <w:sz w:val="24"/>
          <w:szCs w:val="24"/>
        </w:rPr>
        <w:t>в порядке, установленном действующим законодательством.</w:t>
      </w:r>
    </w:p>
    <w:p w:rsidR="00DA1571" w:rsidRPr="008052B0" w:rsidRDefault="00DA1571" w:rsidP="00DA1571">
      <w:pPr>
        <w:autoSpaceDE w:val="0"/>
        <w:autoSpaceDN w:val="0"/>
        <w:adjustRightInd w:val="0"/>
        <w:jc w:val="both"/>
        <w:rPr>
          <w:color w:val="000000" w:themeColor="text1"/>
          <w:sz w:val="24"/>
          <w:szCs w:val="24"/>
        </w:rPr>
      </w:pPr>
    </w:p>
    <w:p w:rsidR="00DA1571" w:rsidRPr="008052B0" w:rsidRDefault="00DA1571" w:rsidP="00DA1571">
      <w:pPr>
        <w:autoSpaceDE w:val="0"/>
        <w:autoSpaceDN w:val="0"/>
        <w:adjustRightInd w:val="0"/>
        <w:jc w:val="both"/>
        <w:rPr>
          <w:color w:val="000000" w:themeColor="text1"/>
          <w:sz w:val="24"/>
          <w:szCs w:val="24"/>
        </w:rPr>
      </w:pPr>
    </w:p>
    <w:p w:rsidR="00DA1571" w:rsidRPr="008052B0" w:rsidRDefault="00DA1571" w:rsidP="00DA1571">
      <w:pPr>
        <w:autoSpaceDE w:val="0"/>
        <w:autoSpaceDN w:val="0"/>
        <w:adjustRightInd w:val="0"/>
        <w:jc w:val="both"/>
        <w:rPr>
          <w:i/>
          <w:color w:val="000000" w:themeColor="text1"/>
          <w:sz w:val="24"/>
          <w:szCs w:val="24"/>
        </w:rPr>
      </w:pPr>
      <w:r w:rsidRPr="008052B0">
        <w:rPr>
          <w:i/>
          <w:color w:val="000000" w:themeColor="text1"/>
          <w:sz w:val="24"/>
          <w:szCs w:val="24"/>
        </w:rPr>
        <w:t>«__»__________20__г.</w:t>
      </w:r>
      <w:r w:rsidRPr="008052B0">
        <w:rPr>
          <w:i/>
          <w:color w:val="000000" w:themeColor="text1"/>
          <w:sz w:val="24"/>
          <w:szCs w:val="24"/>
        </w:rPr>
        <w:tab/>
        <w:t xml:space="preserve">              ___________  _______________________</w:t>
      </w:r>
    </w:p>
    <w:p w:rsidR="00DA1571" w:rsidRPr="008052B0" w:rsidRDefault="00DA1571" w:rsidP="00DA1571">
      <w:pPr>
        <w:autoSpaceDE w:val="0"/>
        <w:autoSpaceDN w:val="0"/>
        <w:adjustRightInd w:val="0"/>
        <w:jc w:val="both"/>
        <w:rPr>
          <w:i/>
          <w:color w:val="000000" w:themeColor="text1"/>
          <w:sz w:val="24"/>
          <w:szCs w:val="24"/>
        </w:rPr>
      </w:pPr>
      <w:r w:rsidRPr="008052B0">
        <w:rPr>
          <w:i/>
          <w:color w:val="000000" w:themeColor="text1"/>
          <w:sz w:val="24"/>
          <w:szCs w:val="24"/>
        </w:rPr>
        <w:tab/>
      </w:r>
      <w:r w:rsidRPr="008052B0">
        <w:rPr>
          <w:i/>
          <w:color w:val="000000" w:themeColor="text1"/>
          <w:sz w:val="24"/>
          <w:szCs w:val="24"/>
        </w:rPr>
        <w:tab/>
      </w:r>
      <w:r w:rsidRPr="008052B0">
        <w:rPr>
          <w:i/>
          <w:color w:val="000000" w:themeColor="text1"/>
          <w:sz w:val="24"/>
          <w:szCs w:val="24"/>
        </w:rPr>
        <w:tab/>
      </w:r>
      <w:r w:rsidRPr="008052B0">
        <w:rPr>
          <w:i/>
          <w:color w:val="000000" w:themeColor="text1"/>
          <w:sz w:val="24"/>
          <w:szCs w:val="24"/>
        </w:rPr>
        <w:tab/>
      </w:r>
      <w:r w:rsidRPr="008052B0">
        <w:rPr>
          <w:i/>
          <w:color w:val="000000" w:themeColor="text1"/>
          <w:sz w:val="24"/>
          <w:szCs w:val="24"/>
        </w:rPr>
        <w:tab/>
        <w:t xml:space="preserve">     подпись </w:t>
      </w:r>
      <w:r w:rsidRPr="008052B0">
        <w:rPr>
          <w:i/>
          <w:color w:val="000000" w:themeColor="text1"/>
          <w:sz w:val="24"/>
          <w:szCs w:val="24"/>
        </w:rPr>
        <w:tab/>
        <w:t xml:space="preserve">                 Ф.И.О.</w:t>
      </w:r>
    </w:p>
    <w:tbl>
      <w:tblPr>
        <w:tblW w:w="0" w:type="auto"/>
        <w:tblLook w:val="01E0" w:firstRow="1" w:lastRow="1" w:firstColumn="1" w:lastColumn="1" w:noHBand="0" w:noVBand="0"/>
      </w:tblPr>
      <w:tblGrid>
        <w:gridCol w:w="4659"/>
      </w:tblGrid>
      <w:tr w:rsidR="00DA1571" w:rsidRPr="008052B0" w:rsidTr="0008354E">
        <w:trPr>
          <w:trHeight w:val="533"/>
        </w:trPr>
        <w:tc>
          <w:tcPr>
            <w:tcW w:w="4659" w:type="dxa"/>
          </w:tcPr>
          <w:p w:rsidR="00DA1571" w:rsidRPr="008052B0" w:rsidRDefault="00DA1571" w:rsidP="0008354E">
            <w:pPr>
              <w:tabs>
                <w:tab w:val="num" w:pos="0"/>
              </w:tabs>
              <w:jc w:val="both"/>
              <w:rPr>
                <w:color w:val="000000" w:themeColor="text1"/>
                <w:sz w:val="24"/>
                <w:szCs w:val="24"/>
              </w:rPr>
            </w:pPr>
          </w:p>
          <w:p w:rsidR="00DA1571" w:rsidRPr="008052B0" w:rsidRDefault="00DA1571" w:rsidP="0008354E">
            <w:pPr>
              <w:tabs>
                <w:tab w:val="num" w:pos="0"/>
              </w:tabs>
              <w:jc w:val="both"/>
              <w:rPr>
                <w:color w:val="000000" w:themeColor="text1"/>
                <w:sz w:val="24"/>
                <w:szCs w:val="24"/>
              </w:rPr>
            </w:pPr>
          </w:p>
        </w:tc>
      </w:tr>
    </w:tbl>
    <w:p w:rsidR="00DA1571" w:rsidRPr="008052B0" w:rsidRDefault="00DA1571" w:rsidP="00DA1571">
      <w:pPr>
        <w:tabs>
          <w:tab w:val="num" w:pos="0"/>
        </w:tabs>
        <w:rPr>
          <w:color w:val="000000" w:themeColor="text1"/>
          <w:sz w:val="24"/>
          <w:szCs w:val="24"/>
        </w:rPr>
      </w:pPr>
      <w:r w:rsidRPr="008052B0">
        <w:rPr>
          <w:color w:val="000000" w:themeColor="text1"/>
          <w:sz w:val="24"/>
          <w:szCs w:val="24"/>
        </w:rPr>
        <w:t>« ___» _______________ 20</w:t>
      </w:r>
      <w:r w:rsidR="00CC0D08">
        <w:rPr>
          <w:color w:val="000000" w:themeColor="text1"/>
          <w:sz w:val="24"/>
          <w:szCs w:val="24"/>
        </w:rPr>
        <w:t xml:space="preserve">   </w:t>
      </w:r>
      <w:r w:rsidRPr="008052B0">
        <w:rPr>
          <w:color w:val="000000" w:themeColor="text1"/>
          <w:sz w:val="24"/>
          <w:szCs w:val="24"/>
        </w:rPr>
        <w:t xml:space="preserve">  г.                     _______________ / ____________</w:t>
      </w:r>
    </w:p>
    <w:p w:rsidR="00DA1571" w:rsidRPr="008052B0" w:rsidRDefault="00DA1571" w:rsidP="00DA1571">
      <w:pPr>
        <w:tabs>
          <w:tab w:val="num" w:pos="0"/>
        </w:tabs>
        <w:ind w:left="284"/>
        <w:jc w:val="center"/>
        <w:rPr>
          <w:color w:val="000000" w:themeColor="text1"/>
          <w:sz w:val="24"/>
          <w:szCs w:val="24"/>
        </w:rPr>
      </w:pPr>
      <w:r w:rsidRPr="008052B0">
        <w:rPr>
          <w:color w:val="000000" w:themeColor="text1"/>
          <w:sz w:val="24"/>
          <w:szCs w:val="24"/>
        </w:rPr>
        <w:t xml:space="preserve">         </w:t>
      </w:r>
      <w:r w:rsidRPr="008052B0">
        <w:rPr>
          <w:color w:val="000000" w:themeColor="text1"/>
          <w:sz w:val="24"/>
          <w:szCs w:val="24"/>
        </w:rPr>
        <w:tab/>
        <w:t xml:space="preserve">              (подпись)          (расшифровка)</w:t>
      </w:r>
    </w:p>
    <w:p w:rsidR="00DA1571" w:rsidRPr="008052B0" w:rsidRDefault="00DA1571" w:rsidP="00DA1571">
      <w:pPr>
        <w:pStyle w:val="11"/>
        <w:ind w:left="5760" w:right="140"/>
        <w:jc w:val="right"/>
        <w:rPr>
          <w:i/>
          <w:color w:val="000000" w:themeColor="text1"/>
          <w:sz w:val="24"/>
          <w:szCs w:val="24"/>
        </w:rPr>
      </w:pPr>
    </w:p>
    <w:p w:rsidR="00DA1571" w:rsidRPr="008052B0" w:rsidRDefault="00DA1571" w:rsidP="00DA1571">
      <w:pPr>
        <w:pStyle w:val="11"/>
        <w:ind w:left="5760" w:right="140"/>
        <w:jc w:val="right"/>
        <w:rPr>
          <w:i/>
          <w:color w:val="000000" w:themeColor="text1"/>
          <w:sz w:val="24"/>
          <w:szCs w:val="24"/>
        </w:rPr>
      </w:pPr>
    </w:p>
    <w:p w:rsidR="00DA1571" w:rsidRPr="008052B0" w:rsidRDefault="00DA1571" w:rsidP="00DA1571">
      <w:pPr>
        <w:pStyle w:val="11"/>
        <w:ind w:left="5760" w:right="140"/>
        <w:jc w:val="right"/>
        <w:rPr>
          <w:i/>
          <w:color w:val="000000" w:themeColor="text1"/>
          <w:sz w:val="24"/>
          <w:szCs w:val="24"/>
        </w:rPr>
      </w:pPr>
    </w:p>
    <w:p w:rsidR="00DA1571" w:rsidRPr="008052B0" w:rsidRDefault="00DA1571" w:rsidP="00DA1571">
      <w:pPr>
        <w:pStyle w:val="11"/>
        <w:ind w:left="5760" w:right="140"/>
        <w:jc w:val="right"/>
        <w:rPr>
          <w:i/>
          <w:color w:val="000000" w:themeColor="text1"/>
          <w:sz w:val="24"/>
          <w:szCs w:val="24"/>
        </w:rPr>
      </w:pPr>
    </w:p>
    <w:p w:rsidR="00DA1571" w:rsidRPr="008052B0" w:rsidRDefault="00DA1571" w:rsidP="00DA1571">
      <w:pPr>
        <w:pStyle w:val="11"/>
        <w:ind w:left="5760" w:right="140"/>
        <w:jc w:val="right"/>
        <w:rPr>
          <w:i/>
          <w:color w:val="000000" w:themeColor="text1"/>
          <w:sz w:val="24"/>
          <w:szCs w:val="24"/>
        </w:rPr>
      </w:pPr>
    </w:p>
    <w:p w:rsidR="00DA1571" w:rsidRPr="008052B0" w:rsidRDefault="00DA1571" w:rsidP="00DA1571">
      <w:pPr>
        <w:pStyle w:val="11"/>
        <w:ind w:left="5760" w:right="140"/>
        <w:jc w:val="right"/>
        <w:rPr>
          <w:i/>
          <w:color w:val="000000" w:themeColor="text1"/>
          <w:sz w:val="24"/>
          <w:szCs w:val="24"/>
        </w:rPr>
      </w:pPr>
    </w:p>
    <w:p w:rsidR="00DA1571" w:rsidRPr="008052B0" w:rsidRDefault="00DA1571" w:rsidP="00DA1571">
      <w:pPr>
        <w:pStyle w:val="11"/>
        <w:ind w:left="5760" w:right="140"/>
        <w:jc w:val="right"/>
        <w:rPr>
          <w:rFonts w:ascii="Times New Roman" w:hAnsi="Times New Roman"/>
          <w:b w:val="0"/>
          <w:i/>
          <w:color w:val="000000" w:themeColor="text1"/>
          <w:sz w:val="24"/>
          <w:szCs w:val="24"/>
        </w:rPr>
        <w:sectPr w:rsidR="00DA1571" w:rsidRPr="008052B0" w:rsidSect="00812160">
          <w:type w:val="nextColumn"/>
          <w:pgSz w:w="11906" w:h="16838"/>
          <w:pgMar w:top="567" w:right="851" w:bottom="567" w:left="1134" w:header="284" w:footer="709" w:gutter="0"/>
          <w:cols w:space="708"/>
          <w:titlePg/>
          <w:docGrid w:linePitch="360"/>
        </w:sectPr>
      </w:pPr>
    </w:p>
    <w:p w:rsidR="00DA1571" w:rsidRPr="008052B0" w:rsidRDefault="00DA1571" w:rsidP="00DA1571">
      <w:pPr>
        <w:pStyle w:val="11"/>
        <w:ind w:left="5760" w:right="140"/>
        <w:jc w:val="right"/>
        <w:rPr>
          <w:rFonts w:ascii="Times New Roman" w:hAnsi="Times New Roman"/>
          <w:b w:val="0"/>
        </w:rPr>
      </w:pPr>
      <w:r w:rsidRPr="0020571F">
        <w:rPr>
          <w:rFonts w:ascii="Times New Roman" w:hAnsi="Times New Roman"/>
          <w:b w:val="0"/>
          <w:i/>
          <w:color w:val="000000" w:themeColor="text1"/>
          <w:sz w:val="24"/>
          <w:szCs w:val="24"/>
        </w:rPr>
        <w:t xml:space="preserve">Приложение № </w:t>
      </w:r>
      <w:r w:rsidR="00F57D48">
        <w:rPr>
          <w:rFonts w:ascii="Times New Roman" w:hAnsi="Times New Roman"/>
          <w:b w:val="0"/>
          <w:i/>
          <w:color w:val="000000" w:themeColor="text1"/>
          <w:sz w:val="24"/>
          <w:szCs w:val="24"/>
        </w:rPr>
        <w:t>4</w:t>
      </w:r>
      <w:r w:rsidRPr="0020571F">
        <w:rPr>
          <w:rFonts w:ascii="Times New Roman" w:hAnsi="Times New Roman"/>
          <w:b w:val="0"/>
          <w:i/>
          <w:color w:val="000000" w:themeColor="text1"/>
          <w:sz w:val="24"/>
          <w:szCs w:val="24"/>
        </w:rPr>
        <w:t xml:space="preserve"> к Положению</w:t>
      </w:r>
    </w:p>
    <w:p w:rsidR="00DA1571" w:rsidRPr="008052B0" w:rsidRDefault="00DA1571" w:rsidP="00DA1571">
      <w:pPr>
        <w:pStyle w:val="1"/>
        <w:ind w:left="5103"/>
        <w:rPr>
          <w:sz w:val="10"/>
          <w:szCs w:val="28"/>
        </w:rPr>
      </w:pPr>
    </w:p>
    <w:p w:rsidR="00C54142" w:rsidRPr="00EA35A3" w:rsidRDefault="00C54142" w:rsidP="00C54142">
      <w:pPr>
        <w:jc w:val="center"/>
        <w:rPr>
          <w:b/>
          <w:sz w:val="26"/>
          <w:szCs w:val="26"/>
        </w:rPr>
      </w:pPr>
      <w:r w:rsidRPr="00EA35A3">
        <w:rPr>
          <w:b/>
          <w:sz w:val="26"/>
          <w:szCs w:val="26"/>
        </w:rPr>
        <w:t xml:space="preserve">ЗАЯВКА </w:t>
      </w:r>
    </w:p>
    <w:p w:rsidR="0020571F" w:rsidRPr="00EA35A3" w:rsidRDefault="00C54142" w:rsidP="00C54142">
      <w:pPr>
        <w:jc w:val="center"/>
        <w:rPr>
          <w:sz w:val="26"/>
          <w:szCs w:val="26"/>
        </w:rPr>
      </w:pPr>
      <w:r w:rsidRPr="00EA35A3">
        <w:rPr>
          <w:sz w:val="26"/>
          <w:szCs w:val="26"/>
        </w:rPr>
        <w:t xml:space="preserve">на участие </w:t>
      </w:r>
      <w:r w:rsidR="0020571F" w:rsidRPr="00EA35A3">
        <w:rPr>
          <w:sz w:val="26"/>
          <w:szCs w:val="26"/>
        </w:rPr>
        <w:t>в финальных (городских) Играх 2 этапа</w:t>
      </w:r>
      <w:r w:rsidRPr="00EA35A3">
        <w:rPr>
          <w:sz w:val="26"/>
          <w:szCs w:val="26"/>
        </w:rPr>
        <w:t xml:space="preserve"> (</w:t>
      </w:r>
      <w:r w:rsidR="000C45D7" w:rsidRPr="00EA35A3">
        <w:rPr>
          <w:sz w:val="26"/>
          <w:szCs w:val="26"/>
        </w:rPr>
        <w:t>муниципального</w:t>
      </w:r>
      <w:r w:rsidRPr="00EA35A3">
        <w:rPr>
          <w:sz w:val="26"/>
          <w:szCs w:val="26"/>
        </w:rPr>
        <w:t xml:space="preserve">) </w:t>
      </w:r>
    </w:p>
    <w:p w:rsidR="00C54142" w:rsidRPr="00EA35A3" w:rsidRDefault="00C54142" w:rsidP="00C54142">
      <w:pPr>
        <w:jc w:val="center"/>
        <w:rPr>
          <w:sz w:val="26"/>
          <w:szCs w:val="26"/>
        </w:rPr>
      </w:pPr>
      <w:r w:rsidRPr="00EA35A3">
        <w:rPr>
          <w:sz w:val="26"/>
          <w:szCs w:val="26"/>
        </w:rPr>
        <w:t xml:space="preserve">Всероссийских спортивных игр школьников «Президентские спортивные игры» </w:t>
      </w:r>
    </w:p>
    <w:p w:rsidR="00C54142" w:rsidRPr="00EA35A3" w:rsidRDefault="00C54142" w:rsidP="00C54142">
      <w:pPr>
        <w:jc w:val="center"/>
        <w:rPr>
          <w:sz w:val="26"/>
          <w:szCs w:val="26"/>
        </w:rPr>
      </w:pPr>
      <w:r w:rsidRPr="00EA35A3">
        <w:rPr>
          <w:sz w:val="26"/>
          <w:szCs w:val="26"/>
        </w:rPr>
        <w:t>в 202</w:t>
      </w:r>
      <w:r w:rsidR="007449B5">
        <w:rPr>
          <w:sz w:val="26"/>
          <w:szCs w:val="26"/>
        </w:rPr>
        <w:t>5</w:t>
      </w:r>
      <w:r w:rsidRPr="00EA35A3">
        <w:rPr>
          <w:sz w:val="26"/>
          <w:szCs w:val="26"/>
        </w:rPr>
        <w:t>–202</w:t>
      </w:r>
      <w:r w:rsidR="007449B5">
        <w:rPr>
          <w:sz w:val="26"/>
          <w:szCs w:val="26"/>
        </w:rPr>
        <w:t>6</w:t>
      </w:r>
      <w:r w:rsidRPr="00EA35A3">
        <w:rPr>
          <w:sz w:val="26"/>
          <w:szCs w:val="26"/>
        </w:rPr>
        <w:t xml:space="preserve"> учебном году</w:t>
      </w:r>
    </w:p>
    <w:p w:rsidR="00C54142" w:rsidRPr="0014428A" w:rsidRDefault="00C54142" w:rsidP="00C54142">
      <w:pPr>
        <w:jc w:val="center"/>
        <w:rPr>
          <w:b/>
          <w:sz w:val="26"/>
          <w:szCs w:val="26"/>
        </w:rPr>
      </w:pPr>
      <w:r w:rsidRPr="0014428A">
        <w:rPr>
          <w:b/>
          <w:sz w:val="26"/>
          <w:szCs w:val="26"/>
        </w:rPr>
        <w:t>(ОБЯЗАТЕЛЬНЫЕ ВИДЫ ПРОГРАММЫ)</w:t>
      </w:r>
    </w:p>
    <w:p w:rsidR="00C54142" w:rsidRPr="0014428A" w:rsidRDefault="00C54142" w:rsidP="00C54142">
      <w:pPr>
        <w:tabs>
          <w:tab w:val="num" w:pos="0"/>
        </w:tabs>
        <w:ind w:left="284"/>
        <w:rPr>
          <w:color w:val="000000"/>
          <w:sz w:val="28"/>
          <w:szCs w:val="28"/>
        </w:rPr>
      </w:pPr>
      <w:r w:rsidRPr="0014428A">
        <w:rPr>
          <w:color w:val="000000"/>
          <w:sz w:val="27"/>
          <w:szCs w:val="27"/>
        </w:rPr>
        <w:t>от команды</w:t>
      </w:r>
      <w:r w:rsidRPr="0014428A">
        <w:rPr>
          <w:color w:val="000000"/>
          <w:sz w:val="28"/>
          <w:szCs w:val="28"/>
        </w:rPr>
        <w:t xml:space="preserve"> ________________________________________________</w:t>
      </w:r>
    </w:p>
    <w:p w:rsidR="00C54142" w:rsidRPr="00EA35A3" w:rsidRDefault="00C54142" w:rsidP="00C54142">
      <w:pPr>
        <w:tabs>
          <w:tab w:val="num" w:pos="0"/>
        </w:tabs>
        <w:ind w:left="284"/>
        <w:rPr>
          <w:color w:val="000000"/>
        </w:rPr>
      </w:pPr>
      <w:r w:rsidRPr="0014428A">
        <w:rPr>
          <w:color w:val="000000"/>
        </w:rPr>
        <w:tab/>
      </w:r>
      <w:r w:rsidRPr="0014428A">
        <w:rPr>
          <w:color w:val="000000"/>
        </w:rPr>
        <w:tab/>
      </w:r>
      <w:r w:rsidRPr="0014428A">
        <w:rPr>
          <w:color w:val="000000"/>
        </w:rPr>
        <w:tab/>
      </w:r>
      <w:r w:rsidRPr="0014428A">
        <w:rPr>
          <w:color w:val="000000"/>
        </w:rPr>
        <w:tab/>
      </w:r>
      <w:r w:rsidRPr="0014428A">
        <w:rPr>
          <w:color w:val="000000"/>
        </w:rPr>
        <w:tab/>
      </w:r>
      <w:r w:rsidRPr="0014428A">
        <w:rPr>
          <w:color w:val="000000"/>
        </w:rPr>
        <w:tab/>
        <w:t>(города/района)</w:t>
      </w:r>
    </w:p>
    <w:p w:rsidR="00C54142" w:rsidRDefault="00C54142" w:rsidP="00C54142">
      <w:pPr>
        <w:tabs>
          <w:tab w:val="num" w:pos="0"/>
        </w:tabs>
        <w:ind w:left="284"/>
        <w:rPr>
          <w:color w:val="000000"/>
          <w:sz w:val="28"/>
          <w:szCs w:val="28"/>
        </w:rPr>
      </w:pPr>
      <w:r w:rsidRPr="00EA35A3">
        <w:rPr>
          <w:color w:val="000000"/>
          <w:sz w:val="28"/>
          <w:szCs w:val="28"/>
        </w:rPr>
        <w:t>____________________________________________________________</w:t>
      </w:r>
    </w:p>
    <w:p w:rsidR="00C54142" w:rsidRDefault="00C54142" w:rsidP="00C54142">
      <w:pPr>
        <w:tabs>
          <w:tab w:val="num" w:pos="0"/>
        </w:tabs>
        <w:ind w:left="284"/>
        <w:rPr>
          <w:color w:val="000000"/>
        </w:rPr>
      </w:pPr>
      <w:r w:rsidRPr="00EA35A3">
        <w:rPr>
          <w:color w:val="000000"/>
        </w:rPr>
        <w:tab/>
      </w:r>
      <w:r w:rsidRPr="00EA35A3">
        <w:rPr>
          <w:color w:val="000000"/>
        </w:rPr>
        <w:tab/>
      </w:r>
      <w:r w:rsidRPr="00EA35A3">
        <w:rPr>
          <w:color w:val="000000"/>
        </w:rPr>
        <w:tab/>
      </w:r>
      <w:r w:rsidRPr="00EA35A3">
        <w:rPr>
          <w:color w:val="000000"/>
        </w:rPr>
        <w:tab/>
        <w:t>(полное наименование общеобразовательного учреждения)</w:t>
      </w:r>
    </w:p>
    <w:p w:rsidR="002C5AB1" w:rsidRDefault="002C5AB1" w:rsidP="00C54142">
      <w:pPr>
        <w:tabs>
          <w:tab w:val="num" w:pos="0"/>
        </w:tabs>
        <w:ind w:left="284"/>
        <w:rPr>
          <w:color w:val="000000"/>
        </w:rPr>
      </w:pPr>
    </w:p>
    <w:p w:rsidR="002C5AB1" w:rsidRPr="00EA35A3" w:rsidRDefault="002C5AB1" w:rsidP="00C54142">
      <w:pPr>
        <w:tabs>
          <w:tab w:val="num" w:pos="0"/>
        </w:tabs>
        <w:ind w:left="284"/>
        <w:rPr>
          <w:color w:val="000000"/>
        </w:rPr>
      </w:pPr>
    </w:p>
    <w:p w:rsidR="00C54142" w:rsidRPr="00EA35A3" w:rsidRDefault="00C54142" w:rsidP="00C54142">
      <w:pPr>
        <w:tabs>
          <w:tab w:val="num" w:pos="0"/>
        </w:tabs>
        <w:ind w:left="284"/>
        <w:rPr>
          <w:color w:val="000000"/>
        </w:rPr>
      </w:pPr>
    </w:p>
    <w:tbl>
      <w:tblPr>
        <w:tblW w:w="13858" w:type="dxa"/>
        <w:tblLayout w:type="fixed"/>
        <w:tblLook w:val="0000" w:firstRow="0" w:lastRow="0" w:firstColumn="0" w:lastColumn="0" w:noHBand="0" w:noVBand="0"/>
      </w:tblPr>
      <w:tblGrid>
        <w:gridCol w:w="471"/>
        <w:gridCol w:w="2622"/>
        <w:gridCol w:w="3111"/>
        <w:gridCol w:w="1984"/>
        <w:gridCol w:w="2268"/>
        <w:gridCol w:w="3402"/>
      </w:tblGrid>
      <w:tr w:rsidR="00F75F5F" w:rsidRPr="00EA35A3" w:rsidTr="002C5AB1">
        <w:trPr>
          <w:trHeight w:val="1265"/>
        </w:trPr>
        <w:tc>
          <w:tcPr>
            <w:tcW w:w="471" w:type="dxa"/>
            <w:tcBorders>
              <w:top w:val="single" w:sz="4" w:space="0" w:color="000000"/>
              <w:left w:val="single" w:sz="4" w:space="0" w:color="000000"/>
            </w:tcBorders>
            <w:vAlign w:val="center"/>
          </w:tcPr>
          <w:p w:rsidR="00F75F5F" w:rsidRPr="00EA35A3" w:rsidRDefault="00F75F5F" w:rsidP="00F75F5F">
            <w:pPr>
              <w:tabs>
                <w:tab w:val="num" w:pos="0"/>
              </w:tabs>
              <w:snapToGrid w:val="0"/>
              <w:jc w:val="center"/>
              <w:rPr>
                <w:bCs/>
                <w:color w:val="000000"/>
                <w:sz w:val="22"/>
                <w:szCs w:val="22"/>
              </w:rPr>
            </w:pPr>
            <w:r w:rsidRPr="00EA35A3">
              <w:rPr>
                <w:bCs/>
                <w:color w:val="000000"/>
                <w:sz w:val="22"/>
                <w:szCs w:val="22"/>
              </w:rPr>
              <w:t>№</w:t>
            </w:r>
          </w:p>
        </w:tc>
        <w:tc>
          <w:tcPr>
            <w:tcW w:w="2622" w:type="dxa"/>
            <w:tcBorders>
              <w:top w:val="single" w:sz="4" w:space="0" w:color="000000"/>
              <w:left w:val="single" w:sz="4" w:space="0" w:color="000000"/>
            </w:tcBorders>
            <w:vAlign w:val="center"/>
          </w:tcPr>
          <w:p w:rsidR="00F75F5F" w:rsidRPr="00EA35A3" w:rsidRDefault="00F75F5F" w:rsidP="00F75F5F">
            <w:pPr>
              <w:tabs>
                <w:tab w:val="num" w:pos="0"/>
              </w:tabs>
              <w:snapToGrid w:val="0"/>
              <w:ind w:left="11"/>
              <w:jc w:val="center"/>
              <w:rPr>
                <w:bCs/>
                <w:color w:val="000000"/>
                <w:sz w:val="22"/>
                <w:szCs w:val="22"/>
              </w:rPr>
            </w:pPr>
            <w:r w:rsidRPr="00EA35A3">
              <w:rPr>
                <w:bCs/>
                <w:color w:val="000000"/>
                <w:sz w:val="22"/>
                <w:szCs w:val="22"/>
              </w:rPr>
              <w:t>Ф.И.О. (полностью)</w:t>
            </w:r>
          </w:p>
        </w:tc>
        <w:tc>
          <w:tcPr>
            <w:tcW w:w="3111" w:type="dxa"/>
            <w:tcBorders>
              <w:top w:val="single" w:sz="4" w:space="0" w:color="000000"/>
              <w:left w:val="single" w:sz="4" w:space="0" w:color="000000"/>
            </w:tcBorders>
            <w:vAlign w:val="center"/>
          </w:tcPr>
          <w:p w:rsidR="00F75F5F" w:rsidRPr="00EA35A3" w:rsidRDefault="00F75F5F" w:rsidP="00F75F5F">
            <w:pPr>
              <w:tabs>
                <w:tab w:val="num" w:pos="0"/>
              </w:tabs>
              <w:snapToGrid w:val="0"/>
              <w:jc w:val="center"/>
              <w:rPr>
                <w:bCs/>
                <w:color w:val="000000"/>
                <w:sz w:val="22"/>
                <w:szCs w:val="22"/>
              </w:rPr>
            </w:pPr>
            <w:r w:rsidRPr="00EA35A3">
              <w:rPr>
                <w:bCs/>
                <w:color w:val="000000"/>
                <w:sz w:val="22"/>
                <w:szCs w:val="22"/>
              </w:rPr>
              <w:t>Паспорт</w:t>
            </w:r>
          </w:p>
          <w:p w:rsidR="00F75F5F" w:rsidRPr="00EA35A3" w:rsidRDefault="00F75F5F" w:rsidP="00F75F5F">
            <w:pPr>
              <w:tabs>
                <w:tab w:val="num" w:pos="0"/>
              </w:tabs>
              <w:snapToGrid w:val="0"/>
              <w:jc w:val="center"/>
              <w:rPr>
                <w:bCs/>
                <w:color w:val="000000"/>
                <w:sz w:val="22"/>
                <w:szCs w:val="22"/>
              </w:rPr>
            </w:pPr>
            <w:r w:rsidRPr="00EA35A3">
              <w:rPr>
                <w:bCs/>
                <w:color w:val="000000"/>
                <w:sz w:val="22"/>
                <w:szCs w:val="22"/>
              </w:rPr>
              <w:t>(свидетельство о рождении), серия, номер, кем и когда выдан</w:t>
            </w:r>
          </w:p>
        </w:tc>
        <w:tc>
          <w:tcPr>
            <w:tcW w:w="1984" w:type="dxa"/>
            <w:tcBorders>
              <w:top w:val="single" w:sz="4" w:space="0" w:color="000000"/>
              <w:left w:val="single" w:sz="4" w:space="0" w:color="000000"/>
            </w:tcBorders>
            <w:vAlign w:val="center"/>
          </w:tcPr>
          <w:p w:rsidR="00F75F5F" w:rsidRPr="00EA35A3" w:rsidRDefault="00F75F5F" w:rsidP="00F75F5F">
            <w:pPr>
              <w:tabs>
                <w:tab w:val="num" w:pos="0"/>
              </w:tabs>
              <w:snapToGrid w:val="0"/>
              <w:jc w:val="center"/>
              <w:rPr>
                <w:bCs/>
                <w:color w:val="000000"/>
                <w:sz w:val="22"/>
                <w:szCs w:val="22"/>
              </w:rPr>
            </w:pPr>
            <w:r w:rsidRPr="00EA35A3">
              <w:rPr>
                <w:bCs/>
                <w:color w:val="000000"/>
                <w:sz w:val="22"/>
                <w:szCs w:val="22"/>
              </w:rPr>
              <w:t>Дата</w:t>
            </w:r>
          </w:p>
          <w:p w:rsidR="00F75F5F" w:rsidRPr="00EA35A3" w:rsidRDefault="00F75F5F" w:rsidP="00F75F5F">
            <w:pPr>
              <w:tabs>
                <w:tab w:val="num" w:pos="0"/>
              </w:tabs>
              <w:snapToGrid w:val="0"/>
              <w:ind w:left="-108"/>
              <w:jc w:val="center"/>
              <w:rPr>
                <w:bCs/>
                <w:color w:val="000000"/>
                <w:sz w:val="22"/>
                <w:szCs w:val="22"/>
              </w:rPr>
            </w:pPr>
            <w:r w:rsidRPr="00EA35A3">
              <w:rPr>
                <w:bCs/>
                <w:color w:val="000000"/>
                <w:sz w:val="22"/>
                <w:szCs w:val="22"/>
              </w:rPr>
              <w:t>рождения (</w:t>
            </w:r>
            <w:r w:rsidRPr="00EA35A3">
              <w:rPr>
                <w:bCs/>
                <w:color w:val="000000"/>
              </w:rPr>
              <w:t>полностью:</w:t>
            </w:r>
            <w:r w:rsidRPr="00EA35A3">
              <w:rPr>
                <w:bCs/>
                <w:color w:val="000000"/>
                <w:sz w:val="22"/>
                <w:szCs w:val="22"/>
              </w:rPr>
              <w:t xml:space="preserve"> ЧЧ.ММ.</w:t>
            </w:r>
            <w:r w:rsidRPr="00EA35A3">
              <w:rPr>
                <w:bCs/>
                <w:color w:val="000000"/>
                <w:sz w:val="22"/>
                <w:szCs w:val="22"/>
              </w:rPr>
              <w:br/>
              <w:t>ГГГГ)</w:t>
            </w:r>
          </w:p>
        </w:tc>
        <w:tc>
          <w:tcPr>
            <w:tcW w:w="2268" w:type="dxa"/>
            <w:tcBorders>
              <w:top w:val="single" w:sz="4" w:space="0" w:color="000000"/>
              <w:left w:val="single" w:sz="4" w:space="0" w:color="000000"/>
              <w:right w:val="single" w:sz="4" w:space="0" w:color="000000"/>
            </w:tcBorders>
            <w:vAlign w:val="center"/>
          </w:tcPr>
          <w:p w:rsidR="00F75F5F" w:rsidRPr="00EA35A3" w:rsidRDefault="00F75F5F" w:rsidP="00F75F5F">
            <w:pPr>
              <w:tabs>
                <w:tab w:val="num" w:pos="0"/>
              </w:tabs>
              <w:jc w:val="center"/>
              <w:rPr>
                <w:sz w:val="22"/>
                <w:szCs w:val="22"/>
              </w:rPr>
            </w:pPr>
            <w:r w:rsidRPr="00EA35A3">
              <w:rPr>
                <w:sz w:val="22"/>
                <w:szCs w:val="22"/>
              </w:rPr>
              <w:t>Дата зачисления в ОУ (№ приказа)</w:t>
            </w:r>
          </w:p>
        </w:tc>
        <w:tc>
          <w:tcPr>
            <w:tcW w:w="3402" w:type="dxa"/>
            <w:tcBorders>
              <w:top w:val="single" w:sz="4" w:space="0" w:color="000000"/>
              <w:left w:val="single" w:sz="4" w:space="0" w:color="000000"/>
              <w:right w:val="single" w:sz="4" w:space="0" w:color="000000"/>
            </w:tcBorders>
            <w:vAlign w:val="center"/>
          </w:tcPr>
          <w:p w:rsidR="00F75F5F" w:rsidRDefault="00F75F5F" w:rsidP="00F75F5F">
            <w:pPr>
              <w:tabs>
                <w:tab w:val="num" w:pos="0"/>
              </w:tabs>
              <w:jc w:val="center"/>
              <w:rPr>
                <w:szCs w:val="28"/>
              </w:rPr>
            </w:pPr>
            <w:r>
              <w:rPr>
                <w:szCs w:val="28"/>
              </w:rPr>
              <w:t xml:space="preserve">Виза врача </w:t>
            </w:r>
          </w:p>
          <w:p w:rsidR="00F75F5F" w:rsidRDefault="00F75F5F" w:rsidP="00F75F5F">
            <w:pPr>
              <w:tabs>
                <w:tab w:val="num" w:pos="0"/>
              </w:tabs>
              <w:jc w:val="center"/>
              <w:rPr>
                <w:szCs w:val="28"/>
              </w:rPr>
            </w:pPr>
            <w:r>
              <w:rPr>
                <w:szCs w:val="28"/>
              </w:rPr>
              <w:t xml:space="preserve">(допущен, дата осмотра, </w:t>
            </w:r>
          </w:p>
          <w:p w:rsidR="00F75F5F" w:rsidRPr="00EA35A3" w:rsidRDefault="00F75F5F" w:rsidP="002C5AB1">
            <w:pPr>
              <w:tabs>
                <w:tab w:val="num" w:pos="0"/>
              </w:tabs>
              <w:jc w:val="center"/>
              <w:rPr>
                <w:bCs/>
                <w:color w:val="000000"/>
                <w:sz w:val="22"/>
                <w:szCs w:val="22"/>
              </w:rPr>
            </w:pPr>
            <w:r>
              <w:rPr>
                <w:szCs w:val="28"/>
              </w:rPr>
              <w:t>подпись врача, печать напротив каждого участника соревнований)</w:t>
            </w:r>
          </w:p>
        </w:tc>
      </w:tr>
      <w:tr w:rsidR="00F75F5F" w:rsidRPr="00EA35A3" w:rsidTr="002C5AB1">
        <w:trPr>
          <w:trHeight w:val="318"/>
        </w:trPr>
        <w:tc>
          <w:tcPr>
            <w:tcW w:w="471" w:type="dxa"/>
            <w:tcBorders>
              <w:top w:val="single" w:sz="4" w:space="0" w:color="000000"/>
              <w:left w:val="single" w:sz="4" w:space="0" w:color="000000"/>
              <w:bottom w:val="single" w:sz="4" w:space="0" w:color="000000"/>
            </w:tcBorders>
          </w:tcPr>
          <w:p w:rsidR="00F75F5F" w:rsidRPr="00EA35A3" w:rsidRDefault="00F75F5F" w:rsidP="00F75F5F">
            <w:pPr>
              <w:tabs>
                <w:tab w:val="num" w:pos="0"/>
              </w:tabs>
              <w:snapToGrid w:val="0"/>
              <w:rPr>
                <w:bCs/>
                <w:color w:val="000000"/>
              </w:rPr>
            </w:pPr>
            <w:r w:rsidRPr="00EA35A3">
              <w:rPr>
                <w:bCs/>
                <w:color w:val="000000"/>
              </w:rPr>
              <w:t>1</w:t>
            </w:r>
          </w:p>
        </w:tc>
        <w:tc>
          <w:tcPr>
            <w:tcW w:w="2622" w:type="dxa"/>
            <w:tcBorders>
              <w:top w:val="single" w:sz="4" w:space="0" w:color="000000"/>
              <w:left w:val="single" w:sz="4" w:space="0" w:color="000000"/>
              <w:bottom w:val="single" w:sz="4" w:space="0" w:color="000000"/>
              <w:right w:val="single" w:sz="4" w:space="0" w:color="auto"/>
            </w:tcBorders>
          </w:tcPr>
          <w:p w:rsidR="00F75F5F" w:rsidRPr="00EA35A3" w:rsidRDefault="00F75F5F" w:rsidP="00F75F5F">
            <w:pPr>
              <w:tabs>
                <w:tab w:val="num" w:pos="0"/>
              </w:tabs>
              <w:snapToGrid w:val="0"/>
              <w:rPr>
                <w:bCs/>
                <w:color w:val="000000"/>
                <w:sz w:val="22"/>
                <w:szCs w:val="22"/>
              </w:rPr>
            </w:pPr>
            <w:r w:rsidRPr="00EA35A3">
              <w:rPr>
                <w:bCs/>
                <w:color w:val="000000"/>
                <w:sz w:val="22"/>
                <w:szCs w:val="22"/>
              </w:rPr>
              <w:t>Участник</w:t>
            </w:r>
          </w:p>
        </w:tc>
        <w:tc>
          <w:tcPr>
            <w:tcW w:w="3111" w:type="dxa"/>
            <w:tcBorders>
              <w:top w:val="single" w:sz="4" w:space="0" w:color="000000"/>
              <w:left w:val="single" w:sz="4" w:space="0" w:color="auto"/>
              <w:bottom w:val="single" w:sz="4" w:space="0" w:color="000000"/>
            </w:tcBorders>
            <w:vAlign w:val="center"/>
          </w:tcPr>
          <w:p w:rsidR="00F75F5F" w:rsidRPr="00EA35A3" w:rsidRDefault="00F75F5F" w:rsidP="00F75F5F">
            <w:pPr>
              <w:tabs>
                <w:tab w:val="num" w:pos="0"/>
              </w:tabs>
              <w:snapToGrid w:val="0"/>
              <w:ind w:left="284"/>
              <w:jc w:val="center"/>
              <w:rPr>
                <w:bCs/>
                <w:color w:val="000000"/>
                <w:szCs w:val="28"/>
              </w:rPr>
            </w:pPr>
          </w:p>
        </w:tc>
        <w:tc>
          <w:tcPr>
            <w:tcW w:w="1984" w:type="dxa"/>
            <w:tcBorders>
              <w:top w:val="single" w:sz="4" w:space="0" w:color="000000"/>
              <w:left w:val="single" w:sz="4" w:space="0" w:color="000000"/>
              <w:bottom w:val="single" w:sz="4" w:space="0" w:color="000000"/>
            </w:tcBorders>
            <w:vAlign w:val="center"/>
          </w:tcPr>
          <w:p w:rsidR="00F75F5F" w:rsidRPr="00EA35A3" w:rsidRDefault="00F75F5F" w:rsidP="00F75F5F">
            <w:pPr>
              <w:tabs>
                <w:tab w:val="num" w:pos="0"/>
              </w:tabs>
              <w:snapToGrid w:val="0"/>
              <w:ind w:left="284"/>
              <w:jc w:val="center"/>
              <w:rPr>
                <w:bCs/>
                <w:color w:val="000000"/>
                <w:szCs w:val="28"/>
              </w:rPr>
            </w:pPr>
          </w:p>
        </w:tc>
        <w:tc>
          <w:tcPr>
            <w:tcW w:w="2268" w:type="dxa"/>
            <w:tcBorders>
              <w:top w:val="single" w:sz="4" w:space="0" w:color="000000"/>
              <w:left w:val="single" w:sz="4" w:space="0" w:color="000000"/>
              <w:bottom w:val="single" w:sz="4" w:space="0" w:color="000000"/>
              <w:right w:val="single" w:sz="4" w:space="0" w:color="000000"/>
            </w:tcBorders>
          </w:tcPr>
          <w:p w:rsidR="00F75F5F" w:rsidRPr="00EA35A3" w:rsidRDefault="00F75F5F" w:rsidP="00F75F5F">
            <w:pPr>
              <w:tabs>
                <w:tab w:val="num" w:pos="0"/>
              </w:tabs>
              <w:snapToGrid w:val="0"/>
              <w:ind w:left="284"/>
              <w:jc w:val="center"/>
              <w:rPr>
                <w:bCs/>
                <w:color w:val="000000"/>
                <w:szCs w:val="28"/>
              </w:rPr>
            </w:pPr>
          </w:p>
        </w:tc>
        <w:tc>
          <w:tcPr>
            <w:tcW w:w="3402" w:type="dxa"/>
            <w:tcBorders>
              <w:top w:val="single" w:sz="4" w:space="0" w:color="000000"/>
              <w:left w:val="single" w:sz="4" w:space="0" w:color="auto"/>
              <w:bottom w:val="single" w:sz="4" w:space="0" w:color="000000"/>
              <w:right w:val="single" w:sz="4" w:space="0" w:color="000000"/>
            </w:tcBorders>
          </w:tcPr>
          <w:p w:rsidR="00F75F5F" w:rsidRPr="00EA35A3" w:rsidRDefault="00F75F5F" w:rsidP="00F75F5F">
            <w:pPr>
              <w:tabs>
                <w:tab w:val="num" w:pos="0"/>
              </w:tabs>
              <w:snapToGrid w:val="0"/>
              <w:ind w:left="284"/>
              <w:jc w:val="center"/>
              <w:rPr>
                <w:bCs/>
                <w:color w:val="000000"/>
                <w:szCs w:val="28"/>
              </w:rPr>
            </w:pPr>
          </w:p>
        </w:tc>
      </w:tr>
      <w:tr w:rsidR="00F75F5F" w:rsidRPr="00EA35A3" w:rsidTr="002C5AB1">
        <w:trPr>
          <w:trHeight w:val="318"/>
        </w:trPr>
        <w:tc>
          <w:tcPr>
            <w:tcW w:w="471" w:type="dxa"/>
            <w:tcBorders>
              <w:top w:val="single" w:sz="4" w:space="0" w:color="000000"/>
              <w:left w:val="single" w:sz="4" w:space="0" w:color="000000"/>
              <w:bottom w:val="single" w:sz="4" w:space="0" w:color="000000"/>
            </w:tcBorders>
          </w:tcPr>
          <w:p w:rsidR="00F75F5F" w:rsidRPr="00EA35A3" w:rsidRDefault="00F75F5F" w:rsidP="00F75F5F">
            <w:pPr>
              <w:tabs>
                <w:tab w:val="num" w:pos="0"/>
              </w:tabs>
              <w:snapToGrid w:val="0"/>
              <w:ind w:right="-127"/>
              <w:rPr>
                <w:bCs/>
                <w:color w:val="000000"/>
              </w:rPr>
            </w:pPr>
          </w:p>
        </w:tc>
        <w:tc>
          <w:tcPr>
            <w:tcW w:w="2622" w:type="dxa"/>
            <w:tcBorders>
              <w:top w:val="single" w:sz="4" w:space="0" w:color="000000"/>
              <w:left w:val="single" w:sz="4" w:space="0" w:color="000000"/>
              <w:bottom w:val="single" w:sz="4" w:space="0" w:color="000000"/>
              <w:right w:val="single" w:sz="4" w:space="0" w:color="auto"/>
            </w:tcBorders>
          </w:tcPr>
          <w:p w:rsidR="00F75F5F" w:rsidRPr="00EA35A3" w:rsidRDefault="00F75F5F" w:rsidP="00F75F5F">
            <w:pPr>
              <w:tabs>
                <w:tab w:val="num" w:pos="0"/>
              </w:tabs>
              <w:snapToGrid w:val="0"/>
              <w:rPr>
                <w:bCs/>
                <w:color w:val="000000"/>
                <w:sz w:val="22"/>
                <w:szCs w:val="22"/>
              </w:rPr>
            </w:pPr>
          </w:p>
        </w:tc>
        <w:tc>
          <w:tcPr>
            <w:tcW w:w="3111" w:type="dxa"/>
            <w:tcBorders>
              <w:top w:val="single" w:sz="4" w:space="0" w:color="000000"/>
              <w:left w:val="single" w:sz="4" w:space="0" w:color="auto"/>
              <w:bottom w:val="single" w:sz="4" w:space="0" w:color="000000"/>
            </w:tcBorders>
            <w:vAlign w:val="center"/>
          </w:tcPr>
          <w:p w:rsidR="00F75F5F" w:rsidRPr="00EA35A3" w:rsidRDefault="00F75F5F" w:rsidP="00F75F5F">
            <w:pPr>
              <w:tabs>
                <w:tab w:val="num" w:pos="0"/>
              </w:tabs>
              <w:snapToGrid w:val="0"/>
              <w:ind w:left="284"/>
              <w:jc w:val="center"/>
              <w:rPr>
                <w:bCs/>
                <w:color w:val="000000"/>
                <w:szCs w:val="28"/>
              </w:rPr>
            </w:pPr>
          </w:p>
        </w:tc>
        <w:tc>
          <w:tcPr>
            <w:tcW w:w="1984" w:type="dxa"/>
            <w:tcBorders>
              <w:top w:val="single" w:sz="4" w:space="0" w:color="000000"/>
              <w:left w:val="single" w:sz="4" w:space="0" w:color="000000"/>
              <w:bottom w:val="single" w:sz="4" w:space="0" w:color="000000"/>
            </w:tcBorders>
            <w:vAlign w:val="center"/>
          </w:tcPr>
          <w:p w:rsidR="00F75F5F" w:rsidRPr="00EA35A3" w:rsidRDefault="00F75F5F" w:rsidP="00F75F5F">
            <w:pPr>
              <w:tabs>
                <w:tab w:val="num" w:pos="0"/>
              </w:tabs>
              <w:snapToGrid w:val="0"/>
              <w:ind w:left="284"/>
              <w:jc w:val="center"/>
              <w:rPr>
                <w:bCs/>
                <w:color w:val="000000"/>
                <w:szCs w:val="28"/>
              </w:rPr>
            </w:pPr>
          </w:p>
        </w:tc>
        <w:tc>
          <w:tcPr>
            <w:tcW w:w="2268" w:type="dxa"/>
            <w:tcBorders>
              <w:top w:val="single" w:sz="4" w:space="0" w:color="000000"/>
              <w:left w:val="single" w:sz="4" w:space="0" w:color="000000"/>
              <w:bottom w:val="single" w:sz="4" w:space="0" w:color="000000"/>
              <w:right w:val="single" w:sz="4" w:space="0" w:color="000000"/>
            </w:tcBorders>
          </w:tcPr>
          <w:p w:rsidR="00F75F5F" w:rsidRPr="00EA35A3" w:rsidRDefault="00F75F5F" w:rsidP="00F75F5F">
            <w:pPr>
              <w:tabs>
                <w:tab w:val="num" w:pos="0"/>
              </w:tabs>
              <w:snapToGrid w:val="0"/>
              <w:ind w:left="284"/>
              <w:jc w:val="center"/>
              <w:rPr>
                <w:bCs/>
                <w:color w:val="000000"/>
                <w:szCs w:val="28"/>
              </w:rPr>
            </w:pPr>
          </w:p>
        </w:tc>
        <w:tc>
          <w:tcPr>
            <w:tcW w:w="3402" w:type="dxa"/>
            <w:tcBorders>
              <w:top w:val="single" w:sz="4" w:space="0" w:color="000000"/>
              <w:left w:val="single" w:sz="4" w:space="0" w:color="auto"/>
              <w:bottom w:val="single" w:sz="4" w:space="0" w:color="000000"/>
              <w:right w:val="single" w:sz="4" w:space="0" w:color="000000"/>
            </w:tcBorders>
          </w:tcPr>
          <w:p w:rsidR="00F75F5F" w:rsidRPr="00EA35A3" w:rsidRDefault="00F75F5F" w:rsidP="00F75F5F">
            <w:pPr>
              <w:tabs>
                <w:tab w:val="num" w:pos="0"/>
              </w:tabs>
              <w:snapToGrid w:val="0"/>
              <w:ind w:left="284"/>
              <w:jc w:val="center"/>
              <w:rPr>
                <w:bCs/>
                <w:color w:val="000000"/>
                <w:szCs w:val="28"/>
              </w:rPr>
            </w:pPr>
          </w:p>
        </w:tc>
      </w:tr>
      <w:tr w:rsidR="00F75F5F" w:rsidRPr="00EA35A3" w:rsidTr="002C5AB1">
        <w:trPr>
          <w:trHeight w:val="318"/>
        </w:trPr>
        <w:tc>
          <w:tcPr>
            <w:tcW w:w="471" w:type="dxa"/>
            <w:tcBorders>
              <w:top w:val="single" w:sz="4" w:space="0" w:color="000000"/>
              <w:left w:val="single" w:sz="4" w:space="0" w:color="000000"/>
              <w:bottom w:val="single" w:sz="4" w:space="0" w:color="000000"/>
            </w:tcBorders>
          </w:tcPr>
          <w:p w:rsidR="00F75F5F" w:rsidRPr="00EA35A3" w:rsidRDefault="00F75F5F" w:rsidP="00F75F5F">
            <w:pPr>
              <w:tabs>
                <w:tab w:val="num" w:pos="0"/>
              </w:tabs>
              <w:snapToGrid w:val="0"/>
              <w:rPr>
                <w:bCs/>
                <w:color w:val="000000"/>
              </w:rPr>
            </w:pPr>
          </w:p>
        </w:tc>
        <w:tc>
          <w:tcPr>
            <w:tcW w:w="2622" w:type="dxa"/>
            <w:tcBorders>
              <w:top w:val="single" w:sz="4" w:space="0" w:color="000000"/>
              <w:left w:val="single" w:sz="4" w:space="0" w:color="000000"/>
              <w:bottom w:val="single" w:sz="4" w:space="0" w:color="000000"/>
              <w:right w:val="single" w:sz="4" w:space="0" w:color="auto"/>
            </w:tcBorders>
          </w:tcPr>
          <w:p w:rsidR="00F75F5F" w:rsidRPr="00EA35A3" w:rsidRDefault="00F75F5F" w:rsidP="00F75F5F">
            <w:pPr>
              <w:tabs>
                <w:tab w:val="num" w:pos="0"/>
              </w:tabs>
              <w:snapToGrid w:val="0"/>
              <w:rPr>
                <w:bCs/>
                <w:color w:val="000000"/>
                <w:sz w:val="22"/>
                <w:szCs w:val="22"/>
              </w:rPr>
            </w:pPr>
            <w:r w:rsidRPr="00EA35A3">
              <w:rPr>
                <w:bCs/>
                <w:color w:val="000000"/>
                <w:sz w:val="22"/>
                <w:szCs w:val="22"/>
              </w:rPr>
              <w:t>Представитель 1*</w:t>
            </w:r>
          </w:p>
        </w:tc>
        <w:tc>
          <w:tcPr>
            <w:tcW w:w="3111" w:type="dxa"/>
            <w:tcBorders>
              <w:top w:val="single" w:sz="4" w:space="0" w:color="000000"/>
              <w:left w:val="single" w:sz="4" w:space="0" w:color="auto"/>
              <w:bottom w:val="single" w:sz="4" w:space="0" w:color="000000"/>
            </w:tcBorders>
            <w:vAlign w:val="center"/>
          </w:tcPr>
          <w:p w:rsidR="00F75F5F" w:rsidRPr="00EA35A3" w:rsidRDefault="00F75F5F" w:rsidP="00F75F5F">
            <w:pPr>
              <w:tabs>
                <w:tab w:val="num" w:pos="0"/>
              </w:tabs>
              <w:snapToGrid w:val="0"/>
              <w:ind w:left="284"/>
              <w:jc w:val="center"/>
              <w:rPr>
                <w:bCs/>
                <w:color w:val="000000"/>
                <w:szCs w:val="28"/>
              </w:rPr>
            </w:pPr>
          </w:p>
        </w:tc>
        <w:tc>
          <w:tcPr>
            <w:tcW w:w="1984" w:type="dxa"/>
            <w:tcBorders>
              <w:top w:val="single" w:sz="4" w:space="0" w:color="000000"/>
              <w:left w:val="single" w:sz="4" w:space="0" w:color="000000"/>
              <w:bottom w:val="single" w:sz="4" w:space="0" w:color="000000"/>
            </w:tcBorders>
            <w:vAlign w:val="center"/>
          </w:tcPr>
          <w:p w:rsidR="00F75F5F" w:rsidRPr="00EA35A3" w:rsidRDefault="00F75F5F" w:rsidP="00F75F5F">
            <w:pPr>
              <w:tabs>
                <w:tab w:val="num" w:pos="0"/>
              </w:tabs>
              <w:snapToGrid w:val="0"/>
              <w:ind w:left="284"/>
              <w:jc w:val="center"/>
              <w:rPr>
                <w:bCs/>
                <w:color w:val="000000"/>
                <w:szCs w:val="28"/>
              </w:rPr>
            </w:pPr>
          </w:p>
        </w:tc>
        <w:tc>
          <w:tcPr>
            <w:tcW w:w="2268" w:type="dxa"/>
            <w:tcBorders>
              <w:top w:val="single" w:sz="4" w:space="0" w:color="000000"/>
              <w:left w:val="single" w:sz="4" w:space="0" w:color="000000"/>
              <w:bottom w:val="single" w:sz="4" w:space="0" w:color="000000"/>
              <w:right w:val="single" w:sz="4" w:space="0" w:color="000000"/>
            </w:tcBorders>
          </w:tcPr>
          <w:p w:rsidR="00F75F5F" w:rsidRPr="00EA35A3" w:rsidRDefault="00F75F5F" w:rsidP="00F75F5F">
            <w:pPr>
              <w:tabs>
                <w:tab w:val="num" w:pos="0"/>
              </w:tabs>
              <w:snapToGrid w:val="0"/>
              <w:ind w:left="284"/>
              <w:jc w:val="center"/>
              <w:rPr>
                <w:bCs/>
                <w:color w:val="000000"/>
                <w:szCs w:val="28"/>
              </w:rPr>
            </w:pPr>
          </w:p>
        </w:tc>
        <w:tc>
          <w:tcPr>
            <w:tcW w:w="3402" w:type="dxa"/>
            <w:tcBorders>
              <w:top w:val="single" w:sz="4" w:space="0" w:color="000000"/>
              <w:left w:val="single" w:sz="4" w:space="0" w:color="auto"/>
              <w:bottom w:val="single" w:sz="4" w:space="0" w:color="000000"/>
              <w:right w:val="single" w:sz="4" w:space="0" w:color="000000"/>
            </w:tcBorders>
          </w:tcPr>
          <w:p w:rsidR="00F75F5F" w:rsidRPr="00EA35A3" w:rsidRDefault="00F75F5F" w:rsidP="00F75F5F">
            <w:pPr>
              <w:tabs>
                <w:tab w:val="num" w:pos="0"/>
              </w:tabs>
              <w:snapToGrid w:val="0"/>
              <w:ind w:left="284"/>
              <w:jc w:val="center"/>
              <w:rPr>
                <w:bCs/>
                <w:color w:val="000000"/>
                <w:szCs w:val="28"/>
              </w:rPr>
            </w:pPr>
          </w:p>
        </w:tc>
      </w:tr>
      <w:tr w:rsidR="00F75F5F" w:rsidRPr="00EA35A3" w:rsidTr="002C5AB1">
        <w:trPr>
          <w:trHeight w:val="318"/>
        </w:trPr>
        <w:tc>
          <w:tcPr>
            <w:tcW w:w="471" w:type="dxa"/>
            <w:tcBorders>
              <w:top w:val="single" w:sz="4" w:space="0" w:color="000000"/>
              <w:left w:val="single" w:sz="4" w:space="0" w:color="000000"/>
              <w:bottom w:val="single" w:sz="4" w:space="0" w:color="000000"/>
            </w:tcBorders>
          </w:tcPr>
          <w:p w:rsidR="00F75F5F" w:rsidRPr="00EA35A3" w:rsidRDefault="00F75F5F" w:rsidP="00F75F5F">
            <w:pPr>
              <w:tabs>
                <w:tab w:val="num" w:pos="0"/>
              </w:tabs>
              <w:snapToGrid w:val="0"/>
              <w:rPr>
                <w:bCs/>
                <w:color w:val="000000"/>
              </w:rPr>
            </w:pPr>
          </w:p>
        </w:tc>
        <w:tc>
          <w:tcPr>
            <w:tcW w:w="2622" w:type="dxa"/>
            <w:tcBorders>
              <w:top w:val="single" w:sz="4" w:space="0" w:color="000000"/>
              <w:left w:val="single" w:sz="4" w:space="0" w:color="000000"/>
              <w:bottom w:val="single" w:sz="4" w:space="0" w:color="000000"/>
              <w:right w:val="single" w:sz="4" w:space="0" w:color="auto"/>
            </w:tcBorders>
          </w:tcPr>
          <w:p w:rsidR="00F75F5F" w:rsidRPr="00EA35A3" w:rsidRDefault="00F75F5F" w:rsidP="00F75F5F">
            <w:pPr>
              <w:tabs>
                <w:tab w:val="num" w:pos="0"/>
              </w:tabs>
              <w:snapToGrid w:val="0"/>
              <w:rPr>
                <w:bCs/>
                <w:color w:val="000000"/>
                <w:sz w:val="22"/>
                <w:szCs w:val="22"/>
              </w:rPr>
            </w:pPr>
            <w:r w:rsidRPr="00EA35A3">
              <w:rPr>
                <w:bCs/>
                <w:color w:val="000000"/>
                <w:sz w:val="22"/>
                <w:szCs w:val="22"/>
              </w:rPr>
              <w:t>Представитель 2*</w:t>
            </w:r>
          </w:p>
        </w:tc>
        <w:tc>
          <w:tcPr>
            <w:tcW w:w="3111" w:type="dxa"/>
            <w:tcBorders>
              <w:top w:val="single" w:sz="4" w:space="0" w:color="000000"/>
              <w:left w:val="single" w:sz="4" w:space="0" w:color="auto"/>
              <w:bottom w:val="single" w:sz="4" w:space="0" w:color="000000"/>
            </w:tcBorders>
            <w:vAlign w:val="center"/>
          </w:tcPr>
          <w:p w:rsidR="00F75F5F" w:rsidRPr="00EA35A3" w:rsidRDefault="00F75F5F" w:rsidP="00F75F5F">
            <w:pPr>
              <w:tabs>
                <w:tab w:val="num" w:pos="0"/>
              </w:tabs>
              <w:snapToGrid w:val="0"/>
              <w:ind w:left="284"/>
              <w:jc w:val="center"/>
              <w:rPr>
                <w:bCs/>
                <w:color w:val="000000"/>
                <w:szCs w:val="28"/>
              </w:rPr>
            </w:pPr>
          </w:p>
        </w:tc>
        <w:tc>
          <w:tcPr>
            <w:tcW w:w="1984" w:type="dxa"/>
            <w:tcBorders>
              <w:top w:val="single" w:sz="4" w:space="0" w:color="000000"/>
              <w:left w:val="single" w:sz="4" w:space="0" w:color="000000"/>
              <w:bottom w:val="single" w:sz="4" w:space="0" w:color="000000"/>
            </w:tcBorders>
            <w:vAlign w:val="center"/>
          </w:tcPr>
          <w:p w:rsidR="00F75F5F" w:rsidRPr="00EA35A3" w:rsidRDefault="00F75F5F" w:rsidP="00F75F5F">
            <w:pPr>
              <w:tabs>
                <w:tab w:val="num" w:pos="0"/>
              </w:tabs>
              <w:snapToGrid w:val="0"/>
              <w:ind w:left="284"/>
              <w:jc w:val="center"/>
              <w:rPr>
                <w:bCs/>
                <w:color w:val="000000"/>
                <w:szCs w:val="28"/>
              </w:rPr>
            </w:pPr>
          </w:p>
        </w:tc>
        <w:tc>
          <w:tcPr>
            <w:tcW w:w="2268" w:type="dxa"/>
            <w:tcBorders>
              <w:top w:val="single" w:sz="4" w:space="0" w:color="000000"/>
              <w:left w:val="single" w:sz="4" w:space="0" w:color="000000"/>
              <w:bottom w:val="single" w:sz="4" w:space="0" w:color="000000"/>
              <w:right w:val="single" w:sz="4" w:space="0" w:color="000000"/>
            </w:tcBorders>
          </w:tcPr>
          <w:p w:rsidR="00F75F5F" w:rsidRPr="00EA35A3" w:rsidRDefault="00F75F5F" w:rsidP="00F75F5F">
            <w:pPr>
              <w:tabs>
                <w:tab w:val="num" w:pos="0"/>
              </w:tabs>
              <w:snapToGrid w:val="0"/>
              <w:ind w:left="284"/>
              <w:jc w:val="center"/>
              <w:rPr>
                <w:bCs/>
                <w:color w:val="000000"/>
                <w:szCs w:val="28"/>
              </w:rPr>
            </w:pPr>
          </w:p>
        </w:tc>
        <w:tc>
          <w:tcPr>
            <w:tcW w:w="3402" w:type="dxa"/>
            <w:tcBorders>
              <w:top w:val="single" w:sz="4" w:space="0" w:color="000000"/>
              <w:left w:val="single" w:sz="4" w:space="0" w:color="auto"/>
              <w:bottom w:val="single" w:sz="4" w:space="0" w:color="000000"/>
              <w:right w:val="single" w:sz="4" w:space="0" w:color="000000"/>
            </w:tcBorders>
          </w:tcPr>
          <w:p w:rsidR="00F75F5F" w:rsidRPr="00EA35A3" w:rsidRDefault="00F75F5F" w:rsidP="00F75F5F">
            <w:pPr>
              <w:tabs>
                <w:tab w:val="num" w:pos="0"/>
              </w:tabs>
              <w:snapToGrid w:val="0"/>
              <w:ind w:left="284"/>
              <w:jc w:val="center"/>
              <w:rPr>
                <w:bCs/>
                <w:color w:val="000000"/>
                <w:szCs w:val="28"/>
              </w:rPr>
            </w:pPr>
          </w:p>
        </w:tc>
      </w:tr>
    </w:tbl>
    <w:p w:rsidR="00C54142" w:rsidRPr="00EA35A3" w:rsidRDefault="00C54142" w:rsidP="00C54142">
      <w:pPr>
        <w:tabs>
          <w:tab w:val="num" w:pos="0"/>
        </w:tabs>
        <w:jc w:val="both"/>
      </w:pPr>
      <w:r w:rsidRPr="00EA35A3">
        <w:t xml:space="preserve">        *полные данные на представителя команды в заявке, контактный телефон</w:t>
      </w:r>
    </w:p>
    <w:p w:rsidR="00C54142" w:rsidRPr="00EA35A3" w:rsidRDefault="00C54142" w:rsidP="00C54142">
      <w:pPr>
        <w:tabs>
          <w:tab w:val="num" w:pos="0"/>
        </w:tabs>
        <w:jc w:val="both"/>
        <w:rPr>
          <w:color w:val="000000"/>
          <w:sz w:val="28"/>
          <w:szCs w:val="28"/>
        </w:rPr>
      </w:pPr>
    </w:p>
    <w:p w:rsidR="00C54142" w:rsidRPr="00EA35A3" w:rsidRDefault="00C54142" w:rsidP="00C54142">
      <w:pPr>
        <w:tabs>
          <w:tab w:val="num" w:pos="0"/>
        </w:tabs>
        <w:jc w:val="both"/>
        <w:rPr>
          <w:color w:val="000000"/>
          <w:sz w:val="24"/>
          <w:szCs w:val="24"/>
        </w:rPr>
      </w:pPr>
      <w:r w:rsidRPr="00EA35A3">
        <w:rPr>
          <w:color w:val="000000"/>
          <w:sz w:val="24"/>
          <w:szCs w:val="24"/>
        </w:rPr>
        <w:t>К соревнованиям допущено</w:t>
      </w:r>
      <w:r w:rsidRPr="00EA35A3">
        <w:rPr>
          <w:color w:val="000000"/>
          <w:sz w:val="24"/>
          <w:szCs w:val="24"/>
        </w:rPr>
        <w:tab/>
      </w:r>
      <w:r w:rsidRPr="00EA35A3">
        <w:rPr>
          <w:color w:val="000000"/>
          <w:sz w:val="24"/>
          <w:szCs w:val="24"/>
        </w:rPr>
        <w:tab/>
        <w:t>____________________ человек</w:t>
      </w:r>
    </w:p>
    <w:p w:rsidR="00C54142" w:rsidRPr="00EA35A3" w:rsidRDefault="00C54142" w:rsidP="00C54142">
      <w:pPr>
        <w:tabs>
          <w:tab w:val="num" w:pos="0"/>
        </w:tabs>
        <w:jc w:val="both"/>
        <w:rPr>
          <w:color w:val="000000"/>
          <w:sz w:val="24"/>
          <w:szCs w:val="24"/>
        </w:rPr>
      </w:pPr>
    </w:p>
    <w:p w:rsidR="00C54142" w:rsidRPr="00EA35A3" w:rsidRDefault="00C54142" w:rsidP="00C54142">
      <w:pPr>
        <w:tabs>
          <w:tab w:val="num" w:pos="0"/>
        </w:tabs>
        <w:jc w:val="both"/>
        <w:rPr>
          <w:color w:val="000000"/>
          <w:sz w:val="24"/>
          <w:szCs w:val="24"/>
        </w:rPr>
      </w:pPr>
      <w:r w:rsidRPr="00EA35A3">
        <w:rPr>
          <w:color w:val="000000"/>
          <w:sz w:val="24"/>
          <w:szCs w:val="24"/>
        </w:rPr>
        <w:t>Врач</w:t>
      </w:r>
      <w:r w:rsidRPr="00EA35A3">
        <w:rPr>
          <w:color w:val="000000"/>
          <w:sz w:val="24"/>
          <w:szCs w:val="24"/>
        </w:rPr>
        <w:tab/>
      </w:r>
      <w:r w:rsidRPr="00EA35A3">
        <w:rPr>
          <w:color w:val="000000"/>
          <w:sz w:val="24"/>
          <w:szCs w:val="24"/>
        </w:rPr>
        <w:tab/>
      </w:r>
      <w:r w:rsidRPr="00EA35A3">
        <w:rPr>
          <w:color w:val="000000"/>
          <w:sz w:val="24"/>
          <w:szCs w:val="24"/>
        </w:rPr>
        <w:tab/>
      </w:r>
      <w:r w:rsidRPr="00EA35A3">
        <w:rPr>
          <w:color w:val="000000"/>
          <w:sz w:val="24"/>
          <w:szCs w:val="24"/>
        </w:rPr>
        <w:tab/>
      </w:r>
      <w:r w:rsidRPr="00EA35A3">
        <w:rPr>
          <w:color w:val="000000"/>
          <w:sz w:val="24"/>
          <w:szCs w:val="24"/>
        </w:rPr>
        <w:tab/>
        <w:t>_____________________ ФИО, подпись, печать</w:t>
      </w:r>
    </w:p>
    <w:p w:rsidR="00C54142" w:rsidRPr="00EA35A3" w:rsidRDefault="00C54142" w:rsidP="00C54142">
      <w:pPr>
        <w:tabs>
          <w:tab w:val="num" w:pos="0"/>
        </w:tabs>
        <w:jc w:val="both"/>
        <w:rPr>
          <w:color w:val="000000"/>
          <w:sz w:val="24"/>
          <w:szCs w:val="24"/>
        </w:rPr>
      </w:pPr>
    </w:p>
    <w:p w:rsidR="00C54142" w:rsidRPr="00EA35A3" w:rsidRDefault="00C54142" w:rsidP="00C54142">
      <w:pPr>
        <w:tabs>
          <w:tab w:val="num" w:pos="0"/>
        </w:tabs>
        <w:jc w:val="both"/>
        <w:rPr>
          <w:color w:val="000000"/>
          <w:sz w:val="24"/>
          <w:szCs w:val="24"/>
        </w:rPr>
      </w:pPr>
      <w:r w:rsidRPr="00EA35A3">
        <w:rPr>
          <w:color w:val="000000"/>
          <w:sz w:val="24"/>
          <w:szCs w:val="24"/>
        </w:rPr>
        <w:t>Руководитель команды</w:t>
      </w:r>
      <w:r w:rsidRPr="00EA35A3">
        <w:rPr>
          <w:color w:val="000000"/>
          <w:sz w:val="24"/>
          <w:szCs w:val="24"/>
        </w:rPr>
        <w:tab/>
      </w:r>
      <w:r w:rsidRPr="00EA35A3">
        <w:rPr>
          <w:color w:val="000000"/>
          <w:sz w:val="24"/>
          <w:szCs w:val="24"/>
        </w:rPr>
        <w:tab/>
        <w:t>_____________________ ФИО, подпись</w:t>
      </w:r>
    </w:p>
    <w:p w:rsidR="00C54142" w:rsidRPr="00EA35A3" w:rsidRDefault="00C54142" w:rsidP="00C54142">
      <w:pPr>
        <w:tabs>
          <w:tab w:val="num" w:pos="0"/>
        </w:tabs>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9"/>
        <w:gridCol w:w="4836"/>
      </w:tblGrid>
      <w:tr w:rsidR="00C54142" w:rsidRPr="00EA35A3" w:rsidTr="003C1123">
        <w:trPr>
          <w:trHeight w:val="427"/>
        </w:trPr>
        <w:tc>
          <w:tcPr>
            <w:tcW w:w="4659" w:type="dxa"/>
            <w:tcBorders>
              <w:top w:val="nil"/>
              <w:left w:val="nil"/>
              <w:bottom w:val="nil"/>
              <w:right w:val="nil"/>
            </w:tcBorders>
          </w:tcPr>
          <w:p w:rsidR="00C54142" w:rsidRPr="00EA35A3" w:rsidRDefault="00C54142" w:rsidP="003C1123">
            <w:pPr>
              <w:jc w:val="both"/>
              <w:rPr>
                <w:sz w:val="24"/>
                <w:szCs w:val="24"/>
              </w:rPr>
            </w:pPr>
            <w:r w:rsidRPr="00EA35A3">
              <w:rPr>
                <w:sz w:val="24"/>
                <w:szCs w:val="24"/>
              </w:rPr>
              <w:t>Правильность заявки подтверждаю:</w:t>
            </w:r>
          </w:p>
        </w:tc>
        <w:tc>
          <w:tcPr>
            <w:tcW w:w="4836" w:type="dxa"/>
            <w:tcBorders>
              <w:top w:val="nil"/>
              <w:left w:val="nil"/>
              <w:bottom w:val="nil"/>
              <w:right w:val="nil"/>
            </w:tcBorders>
          </w:tcPr>
          <w:p w:rsidR="00C54142" w:rsidRPr="00EA35A3" w:rsidRDefault="00C54142" w:rsidP="003C1123">
            <w:pPr>
              <w:jc w:val="center"/>
              <w:rPr>
                <w:sz w:val="24"/>
                <w:szCs w:val="24"/>
              </w:rPr>
            </w:pPr>
          </w:p>
        </w:tc>
      </w:tr>
      <w:tr w:rsidR="00C54142" w:rsidRPr="00EA35A3" w:rsidTr="003C1123">
        <w:tc>
          <w:tcPr>
            <w:tcW w:w="4659" w:type="dxa"/>
            <w:tcBorders>
              <w:top w:val="nil"/>
              <w:left w:val="nil"/>
              <w:bottom w:val="nil"/>
              <w:right w:val="nil"/>
            </w:tcBorders>
          </w:tcPr>
          <w:p w:rsidR="00C54142" w:rsidRPr="00EA35A3" w:rsidRDefault="00C54142" w:rsidP="003C1123">
            <w:pPr>
              <w:jc w:val="both"/>
              <w:rPr>
                <w:sz w:val="24"/>
                <w:szCs w:val="24"/>
              </w:rPr>
            </w:pPr>
            <w:r w:rsidRPr="00EA35A3">
              <w:rPr>
                <w:sz w:val="24"/>
                <w:szCs w:val="24"/>
              </w:rPr>
              <w:t>Директор школы</w:t>
            </w:r>
          </w:p>
        </w:tc>
        <w:tc>
          <w:tcPr>
            <w:tcW w:w="4836" w:type="dxa"/>
            <w:tcBorders>
              <w:top w:val="nil"/>
              <w:left w:val="nil"/>
              <w:bottom w:val="single" w:sz="4" w:space="0" w:color="auto"/>
              <w:right w:val="nil"/>
            </w:tcBorders>
          </w:tcPr>
          <w:p w:rsidR="00C54142" w:rsidRPr="00EA35A3" w:rsidRDefault="00C54142" w:rsidP="003C1123">
            <w:pPr>
              <w:jc w:val="center"/>
              <w:rPr>
                <w:sz w:val="24"/>
                <w:szCs w:val="24"/>
              </w:rPr>
            </w:pPr>
          </w:p>
        </w:tc>
      </w:tr>
      <w:tr w:rsidR="00C54142" w:rsidRPr="000E78A1" w:rsidTr="003C1123">
        <w:trPr>
          <w:trHeight w:val="448"/>
        </w:trPr>
        <w:tc>
          <w:tcPr>
            <w:tcW w:w="4659" w:type="dxa"/>
            <w:tcBorders>
              <w:top w:val="nil"/>
              <w:left w:val="nil"/>
              <w:bottom w:val="nil"/>
              <w:right w:val="nil"/>
            </w:tcBorders>
          </w:tcPr>
          <w:p w:rsidR="00C54142" w:rsidRPr="00EA35A3" w:rsidRDefault="00C54142" w:rsidP="0040150C">
            <w:pPr>
              <w:jc w:val="both"/>
              <w:rPr>
                <w:sz w:val="24"/>
                <w:szCs w:val="24"/>
              </w:rPr>
            </w:pPr>
            <w:r w:rsidRPr="00EA35A3">
              <w:rPr>
                <w:sz w:val="24"/>
                <w:szCs w:val="24"/>
              </w:rPr>
              <w:t>«____»______________20</w:t>
            </w:r>
            <w:r w:rsidR="0040150C">
              <w:rPr>
                <w:sz w:val="24"/>
                <w:szCs w:val="24"/>
              </w:rPr>
              <w:t>__</w:t>
            </w:r>
            <w:r w:rsidRPr="00EA35A3">
              <w:rPr>
                <w:sz w:val="24"/>
                <w:szCs w:val="24"/>
              </w:rPr>
              <w:t xml:space="preserve"> г.</w:t>
            </w:r>
          </w:p>
        </w:tc>
        <w:tc>
          <w:tcPr>
            <w:tcW w:w="4836" w:type="dxa"/>
            <w:tcBorders>
              <w:top w:val="single" w:sz="4" w:space="0" w:color="auto"/>
              <w:left w:val="nil"/>
              <w:bottom w:val="nil"/>
              <w:right w:val="nil"/>
            </w:tcBorders>
          </w:tcPr>
          <w:p w:rsidR="00C54142" w:rsidRPr="000E78A1" w:rsidRDefault="00C54142" w:rsidP="003C1123">
            <w:pPr>
              <w:jc w:val="center"/>
              <w:rPr>
                <w:sz w:val="24"/>
                <w:szCs w:val="24"/>
                <w:vertAlign w:val="superscript"/>
              </w:rPr>
            </w:pPr>
            <w:r w:rsidRPr="00EA35A3">
              <w:rPr>
                <w:sz w:val="24"/>
                <w:szCs w:val="24"/>
                <w:vertAlign w:val="superscript"/>
              </w:rPr>
              <w:t>(Ф.И.О. полностью, подпись, телефон)  М.П.</w:t>
            </w:r>
          </w:p>
        </w:tc>
      </w:tr>
    </w:tbl>
    <w:p w:rsidR="00C54142" w:rsidRPr="000E78A1" w:rsidRDefault="00C54142" w:rsidP="00C54142">
      <w:pPr>
        <w:pStyle w:val="a3"/>
        <w:rPr>
          <w:sz w:val="20"/>
        </w:rPr>
        <w:sectPr w:rsidR="00C54142" w:rsidRPr="000E78A1" w:rsidSect="00812160">
          <w:type w:val="nextColumn"/>
          <w:pgSz w:w="16838" w:h="11906" w:orient="landscape"/>
          <w:pgMar w:top="567" w:right="851" w:bottom="567" w:left="1134" w:header="284" w:footer="709" w:gutter="0"/>
          <w:cols w:space="708"/>
          <w:titlePg/>
          <w:docGrid w:linePitch="360"/>
        </w:sectPr>
      </w:pPr>
    </w:p>
    <w:p w:rsidR="00C54142" w:rsidRPr="008052B0" w:rsidRDefault="00C54142" w:rsidP="00C54142">
      <w:pPr>
        <w:pStyle w:val="11"/>
        <w:ind w:left="5760" w:right="140"/>
        <w:jc w:val="right"/>
        <w:rPr>
          <w:rFonts w:ascii="Times New Roman" w:hAnsi="Times New Roman"/>
          <w:b w:val="0"/>
        </w:rPr>
      </w:pPr>
      <w:r w:rsidRPr="0020571F">
        <w:rPr>
          <w:rFonts w:ascii="Times New Roman" w:hAnsi="Times New Roman"/>
          <w:b w:val="0"/>
          <w:i/>
          <w:color w:val="000000" w:themeColor="text1"/>
          <w:sz w:val="24"/>
          <w:szCs w:val="24"/>
        </w:rPr>
        <w:t xml:space="preserve">Приложение № </w:t>
      </w:r>
      <w:r w:rsidR="00F57D48">
        <w:rPr>
          <w:rFonts w:ascii="Times New Roman" w:hAnsi="Times New Roman"/>
          <w:b w:val="0"/>
          <w:i/>
          <w:color w:val="000000" w:themeColor="text1"/>
          <w:sz w:val="24"/>
          <w:szCs w:val="24"/>
        </w:rPr>
        <w:t>5</w:t>
      </w:r>
      <w:r w:rsidRPr="0020571F">
        <w:rPr>
          <w:rFonts w:ascii="Times New Roman" w:hAnsi="Times New Roman"/>
          <w:b w:val="0"/>
          <w:i/>
          <w:color w:val="000000" w:themeColor="text1"/>
          <w:sz w:val="24"/>
          <w:szCs w:val="24"/>
        </w:rPr>
        <w:t xml:space="preserve"> к Положению</w:t>
      </w:r>
    </w:p>
    <w:p w:rsidR="00C54142" w:rsidRPr="00EA35A3" w:rsidRDefault="00C54142" w:rsidP="00C54142">
      <w:pPr>
        <w:jc w:val="center"/>
        <w:rPr>
          <w:b/>
          <w:sz w:val="26"/>
          <w:szCs w:val="26"/>
        </w:rPr>
      </w:pPr>
      <w:r w:rsidRPr="00EA35A3">
        <w:rPr>
          <w:b/>
          <w:sz w:val="26"/>
          <w:szCs w:val="26"/>
        </w:rPr>
        <w:t xml:space="preserve">ЗАЯВКА </w:t>
      </w:r>
    </w:p>
    <w:p w:rsidR="000C45D7" w:rsidRPr="00EA35A3" w:rsidRDefault="00C54142" w:rsidP="00C54142">
      <w:pPr>
        <w:jc w:val="center"/>
        <w:rPr>
          <w:sz w:val="26"/>
          <w:szCs w:val="26"/>
        </w:rPr>
      </w:pPr>
      <w:r w:rsidRPr="00EA35A3">
        <w:rPr>
          <w:sz w:val="26"/>
          <w:szCs w:val="26"/>
        </w:rPr>
        <w:t xml:space="preserve">на участие </w:t>
      </w:r>
      <w:r w:rsidR="000C45D7" w:rsidRPr="00EA35A3">
        <w:rPr>
          <w:sz w:val="26"/>
          <w:szCs w:val="26"/>
        </w:rPr>
        <w:t>в финальных (городских) Играх 2 этапа (муниципального</w:t>
      </w:r>
      <w:r w:rsidRPr="00EA35A3">
        <w:rPr>
          <w:sz w:val="26"/>
          <w:szCs w:val="26"/>
        </w:rPr>
        <w:t xml:space="preserve">) </w:t>
      </w:r>
    </w:p>
    <w:p w:rsidR="00C54142" w:rsidRPr="00EA35A3" w:rsidRDefault="00C54142" w:rsidP="00C54142">
      <w:pPr>
        <w:jc w:val="center"/>
        <w:rPr>
          <w:sz w:val="26"/>
          <w:szCs w:val="26"/>
        </w:rPr>
      </w:pPr>
      <w:r w:rsidRPr="00EA35A3">
        <w:rPr>
          <w:sz w:val="26"/>
          <w:szCs w:val="26"/>
        </w:rPr>
        <w:t xml:space="preserve">Всероссийских спортивных игр школьников «Президентские спортивные игры» </w:t>
      </w:r>
    </w:p>
    <w:p w:rsidR="00C54142" w:rsidRPr="00EA35A3" w:rsidRDefault="00C54142" w:rsidP="00C54142">
      <w:pPr>
        <w:jc w:val="center"/>
        <w:rPr>
          <w:sz w:val="26"/>
          <w:szCs w:val="26"/>
        </w:rPr>
      </w:pPr>
      <w:r w:rsidRPr="00EA35A3">
        <w:rPr>
          <w:sz w:val="26"/>
          <w:szCs w:val="26"/>
        </w:rPr>
        <w:t>в 202</w:t>
      </w:r>
      <w:r w:rsidR="007449B5">
        <w:rPr>
          <w:sz w:val="26"/>
          <w:szCs w:val="26"/>
        </w:rPr>
        <w:t>5</w:t>
      </w:r>
      <w:r w:rsidRPr="00EA35A3">
        <w:rPr>
          <w:sz w:val="26"/>
          <w:szCs w:val="26"/>
        </w:rPr>
        <w:t>–202</w:t>
      </w:r>
      <w:r w:rsidR="007449B5">
        <w:rPr>
          <w:sz w:val="26"/>
          <w:szCs w:val="26"/>
        </w:rPr>
        <w:t>6</w:t>
      </w:r>
      <w:r w:rsidRPr="00EA35A3">
        <w:rPr>
          <w:sz w:val="26"/>
          <w:szCs w:val="26"/>
        </w:rPr>
        <w:t xml:space="preserve"> учебном году</w:t>
      </w:r>
    </w:p>
    <w:p w:rsidR="00C54142" w:rsidRPr="0014428A" w:rsidRDefault="00C54142" w:rsidP="00C54142">
      <w:pPr>
        <w:jc w:val="center"/>
        <w:rPr>
          <w:b/>
          <w:sz w:val="26"/>
          <w:szCs w:val="26"/>
        </w:rPr>
      </w:pPr>
      <w:r w:rsidRPr="0014428A">
        <w:rPr>
          <w:b/>
          <w:sz w:val="26"/>
          <w:szCs w:val="26"/>
        </w:rPr>
        <w:t>(ДОПОЛНИТЕЛЬНЫЕ ВИДЫ ПРОГРАММЫ)</w:t>
      </w:r>
    </w:p>
    <w:p w:rsidR="00C54142" w:rsidRPr="00EA35A3" w:rsidRDefault="00C54142" w:rsidP="00C54142">
      <w:pPr>
        <w:tabs>
          <w:tab w:val="num" w:pos="0"/>
        </w:tabs>
        <w:ind w:left="284"/>
        <w:rPr>
          <w:color w:val="000000"/>
          <w:sz w:val="28"/>
          <w:szCs w:val="28"/>
        </w:rPr>
      </w:pPr>
      <w:r w:rsidRPr="0014428A">
        <w:rPr>
          <w:color w:val="000000"/>
          <w:sz w:val="27"/>
          <w:szCs w:val="27"/>
        </w:rPr>
        <w:t>от команды</w:t>
      </w:r>
      <w:r w:rsidRPr="0014428A">
        <w:rPr>
          <w:color w:val="000000"/>
          <w:sz w:val="28"/>
          <w:szCs w:val="28"/>
        </w:rPr>
        <w:t xml:space="preserve"> ________________________________________________</w:t>
      </w:r>
    </w:p>
    <w:p w:rsidR="00C54142" w:rsidRPr="00EA35A3" w:rsidRDefault="00C54142" w:rsidP="00C54142">
      <w:pPr>
        <w:tabs>
          <w:tab w:val="num" w:pos="0"/>
        </w:tabs>
        <w:ind w:left="284"/>
        <w:rPr>
          <w:color w:val="000000"/>
        </w:rPr>
      </w:pPr>
      <w:r w:rsidRPr="00EA35A3">
        <w:rPr>
          <w:color w:val="000000"/>
        </w:rPr>
        <w:tab/>
      </w:r>
      <w:r w:rsidRPr="00EA35A3">
        <w:rPr>
          <w:color w:val="000000"/>
        </w:rPr>
        <w:tab/>
      </w:r>
      <w:r w:rsidRPr="00EA35A3">
        <w:rPr>
          <w:color w:val="000000"/>
        </w:rPr>
        <w:tab/>
      </w:r>
      <w:r w:rsidRPr="00EA35A3">
        <w:rPr>
          <w:color w:val="000000"/>
        </w:rPr>
        <w:tab/>
      </w:r>
      <w:r w:rsidRPr="00EA35A3">
        <w:rPr>
          <w:color w:val="000000"/>
        </w:rPr>
        <w:tab/>
      </w:r>
      <w:r w:rsidRPr="00EA35A3">
        <w:rPr>
          <w:color w:val="000000"/>
        </w:rPr>
        <w:tab/>
        <w:t>(города/района)</w:t>
      </w:r>
    </w:p>
    <w:p w:rsidR="00C54142" w:rsidRPr="00EA35A3" w:rsidRDefault="00C54142" w:rsidP="00C54142">
      <w:pPr>
        <w:tabs>
          <w:tab w:val="num" w:pos="0"/>
        </w:tabs>
        <w:ind w:left="284"/>
        <w:rPr>
          <w:color w:val="000000"/>
          <w:sz w:val="28"/>
          <w:szCs w:val="28"/>
        </w:rPr>
      </w:pPr>
      <w:r w:rsidRPr="00EA35A3">
        <w:rPr>
          <w:color w:val="000000"/>
          <w:sz w:val="28"/>
          <w:szCs w:val="28"/>
        </w:rPr>
        <w:t>____________________________________________________________</w:t>
      </w:r>
    </w:p>
    <w:p w:rsidR="00C54142" w:rsidRPr="00EA35A3" w:rsidRDefault="00C54142" w:rsidP="00C54142">
      <w:pPr>
        <w:tabs>
          <w:tab w:val="num" w:pos="0"/>
        </w:tabs>
        <w:ind w:left="284"/>
        <w:rPr>
          <w:color w:val="000000"/>
        </w:rPr>
      </w:pPr>
      <w:r w:rsidRPr="00EA35A3">
        <w:rPr>
          <w:color w:val="000000"/>
        </w:rPr>
        <w:tab/>
      </w:r>
      <w:r w:rsidRPr="00EA35A3">
        <w:rPr>
          <w:color w:val="000000"/>
        </w:rPr>
        <w:tab/>
      </w:r>
      <w:r w:rsidRPr="00EA35A3">
        <w:rPr>
          <w:color w:val="000000"/>
        </w:rPr>
        <w:tab/>
      </w:r>
      <w:r w:rsidRPr="00EA35A3">
        <w:rPr>
          <w:color w:val="000000"/>
        </w:rPr>
        <w:tab/>
        <w:t>(полное наименование общеобразовательного учреждения)</w:t>
      </w:r>
    </w:p>
    <w:p w:rsidR="00050DC4" w:rsidRDefault="00050DC4" w:rsidP="00C54142">
      <w:pPr>
        <w:tabs>
          <w:tab w:val="num" w:pos="0"/>
        </w:tabs>
        <w:ind w:left="284"/>
        <w:rPr>
          <w:color w:val="000000"/>
          <w:sz w:val="28"/>
          <w:szCs w:val="28"/>
        </w:rPr>
      </w:pPr>
    </w:p>
    <w:p w:rsidR="00C54142" w:rsidRDefault="00050DC4" w:rsidP="00C54142">
      <w:pPr>
        <w:tabs>
          <w:tab w:val="num" w:pos="0"/>
        </w:tabs>
        <w:ind w:left="284"/>
        <w:rPr>
          <w:color w:val="000000"/>
          <w:sz w:val="28"/>
          <w:szCs w:val="28"/>
        </w:rPr>
      </w:pPr>
      <w:r>
        <w:rPr>
          <w:color w:val="000000"/>
          <w:sz w:val="28"/>
          <w:szCs w:val="28"/>
        </w:rPr>
        <w:t>Вид программы:_______________________________________</w:t>
      </w:r>
    </w:p>
    <w:p w:rsidR="00050DC4" w:rsidRDefault="00050DC4" w:rsidP="00C54142">
      <w:pPr>
        <w:tabs>
          <w:tab w:val="num" w:pos="0"/>
        </w:tabs>
        <w:ind w:left="284"/>
        <w:rPr>
          <w:color w:val="000000"/>
          <w:sz w:val="28"/>
          <w:szCs w:val="28"/>
        </w:rPr>
      </w:pPr>
    </w:p>
    <w:tbl>
      <w:tblPr>
        <w:tblW w:w="13858" w:type="dxa"/>
        <w:tblLayout w:type="fixed"/>
        <w:tblLook w:val="0000" w:firstRow="0" w:lastRow="0" w:firstColumn="0" w:lastColumn="0" w:noHBand="0" w:noVBand="0"/>
      </w:tblPr>
      <w:tblGrid>
        <w:gridCol w:w="471"/>
        <w:gridCol w:w="2622"/>
        <w:gridCol w:w="3111"/>
        <w:gridCol w:w="1984"/>
        <w:gridCol w:w="2268"/>
        <w:gridCol w:w="3402"/>
      </w:tblGrid>
      <w:tr w:rsidR="00050DC4" w:rsidRPr="00EA35A3" w:rsidTr="00982B04">
        <w:trPr>
          <w:trHeight w:val="1265"/>
        </w:trPr>
        <w:tc>
          <w:tcPr>
            <w:tcW w:w="471" w:type="dxa"/>
            <w:tcBorders>
              <w:top w:val="single" w:sz="4" w:space="0" w:color="000000"/>
              <w:left w:val="single" w:sz="4" w:space="0" w:color="000000"/>
            </w:tcBorders>
            <w:vAlign w:val="center"/>
          </w:tcPr>
          <w:p w:rsidR="00050DC4" w:rsidRPr="00EA35A3" w:rsidRDefault="00050DC4" w:rsidP="00982B04">
            <w:pPr>
              <w:tabs>
                <w:tab w:val="num" w:pos="0"/>
              </w:tabs>
              <w:snapToGrid w:val="0"/>
              <w:jc w:val="center"/>
              <w:rPr>
                <w:bCs/>
                <w:color w:val="000000"/>
                <w:sz w:val="22"/>
                <w:szCs w:val="22"/>
              </w:rPr>
            </w:pPr>
            <w:r w:rsidRPr="00EA35A3">
              <w:rPr>
                <w:bCs/>
                <w:color w:val="000000"/>
                <w:sz w:val="22"/>
                <w:szCs w:val="22"/>
              </w:rPr>
              <w:t>№</w:t>
            </w:r>
          </w:p>
        </w:tc>
        <w:tc>
          <w:tcPr>
            <w:tcW w:w="2622" w:type="dxa"/>
            <w:tcBorders>
              <w:top w:val="single" w:sz="4" w:space="0" w:color="000000"/>
              <w:left w:val="single" w:sz="4" w:space="0" w:color="000000"/>
            </w:tcBorders>
            <w:vAlign w:val="center"/>
          </w:tcPr>
          <w:p w:rsidR="00050DC4" w:rsidRPr="00EA35A3" w:rsidRDefault="00050DC4" w:rsidP="00982B04">
            <w:pPr>
              <w:tabs>
                <w:tab w:val="num" w:pos="0"/>
              </w:tabs>
              <w:snapToGrid w:val="0"/>
              <w:ind w:left="11"/>
              <w:jc w:val="center"/>
              <w:rPr>
                <w:bCs/>
                <w:color w:val="000000"/>
                <w:sz w:val="22"/>
                <w:szCs w:val="22"/>
              </w:rPr>
            </w:pPr>
            <w:r w:rsidRPr="00EA35A3">
              <w:rPr>
                <w:bCs/>
                <w:color w:val="000000"/>
                <w:sz w:val="22"/>
                <w:szCs w:val="22"/>
              </w:rPr>
              <w:t>Ф.И.О. (полностью)</w:t>
            </w:r>
          </w:p>
        </w:tc>
        <w:tc>
          <w:tcPr>
            <w:tcW w:w="3111" w:type="dxa"/>
            <w:tcBorders>
              <w:top w:val="single" w:sz="4" w:space="0" w:color="000000"/>
              <w:left w:val="single" w:sz="4" w:space="0" w:color="000000"/>
            </w:tcBorders>
            <w:vAlign w:val="center"/>
          </w:tcPr>
          <w:p w:rsidR="00050DC4" w:rsidRPr="00EA35A3" w:rsidRDefault="00050DC4" w:rsidP="00982B04">
            <w:pPr>
              <w:tabs>
                <w:tab w:val="num" w:pos="0"/>
              </w:tabs>
              <w:snapToGrid w:val="0"/>
              <w:jc w:val="center"/>
              <w:rPr>
                <w:bCs/>
                <w:color w:val="000000"/>
                <w:sz w:val="22"/>
                <w:szCs w:val="22"/>
              </w:rPr>
            </w:pPr>
            <w:r w:rsidRPr="00EA35A3">
              <w:rPr>
                <w:bCs/>
                <w:color w:val="000000"/>
                <w:sz w:val="22"/>
                <w:szCs w:val="22"/>
              </w:rPr>
              <w:t>Паспорт</w:t>
            </w:r>
          </w:p>
          <w:p w:rsidR="00050DC4" w:rsidRPr="00EA35A3" w:rsidRDefault="00050DC4" w:rsidP="00982B04">
            <w:pPr>
              <w:tabs>
                <w:tab w:val="num" w:pos="0"/>
              </w:tabs>
              <w:snapToGrid w:val="0"/>
              <w:jc w:val="center"/>
              <w:rPr>
                <w:bCs/>
                <w:color w:val="000000"/>
                <w:sz w:val="22"/>
                <w:szCs w:val="22"/>
              </w:rPr>
            </w:pPr>
            <w:r w:rsidRPr="00EA35A3">
              <w:rPr>
                <w:bCs/>
                <w:color w:val="000000"/>
                <w:sz w:val="22"/>
                <w:szCs w:val="22"/>
              </w:rPr>
              <w:t>(свидетельство о рождении), серия, номер, кем и когда выдан</w:t>
            </w:r>
          </w:p>
        </w:tc>
        <w:tc>
          <w:tcPr>
            <w:tcW w:w="1984" w:type="dxa"/>
            <w:tcBorders>
              <w:top w:val="single" w:sz="4" w:space="0" w:color="000000"/>
              <w:left w:val="single" w:sz="4" w:space="0" w:color="000000"/>
            </w:tcBorders>
            <w:vAlign w:val="center"/>
          </w:tcPr>
          <w:p w:rsidR="00050DC4" w:rsidRPr="00EA35A3" w:rsidRDefault="00050DC4" w:rsidP="00982B04">
            <w:pPr>
              <w:tabs>
                <w:tab w:val="num" w:pos="0"/>
              </w:tabs>
              <w:snapToGrid w:val="0"/>
              <w:jc w:val="center"/>
              <w:rPr>
                <w:bCs/>
                <w:color w:val="000000"/>
                <w:sz w:val="22"/>
                <w:szCs w:val="22"/>
              </w:rPr>
            </w:pPr>
            <w:r w:rsidRPr="00EA35A3">
              <w:rPr>
                <w:bCs/>
                <w:color w:val="000000"/>
                <w:sz w:val="22"/>
                <w:szCs w:val="22"/>
              </w:rPr>
              <w:t>Дата</w:t>
            </w:r>
          </w:p>
          <w:p w:rsidR="00050DC4" w:rsidRPr="00EA35A3" w:rsidRDefault="00050DC4" w:rsidP="00982B04">
            <w:pPr>
              <w:tabs>
                <w:tab w:val="num" w:pos="0"/>
              </w:tabs>
              <w:snapToGrid w:val="0"/>
              <w:ind w:left="-108"/>
              <w:jc w:val="center"/>
              <w:rPr>
                <w:bCs/>
                <w:color w:val="000000"/>
                <w:sz w:val="22"/>
                <w:szCs w:val="22"/>
              </w:rPr>
            </w:pPr>
            <w:r w:rsidRPr="00EA35A3">
              <w:rPr>
                <w:bCs/>
                <w:color w:val="000000"/>
                <w:sz w:val="22"/>
                <w:szCs w:val="22"/>
              </w:rPr>
              <w:t>рождения (</w:t>
            </w:r>
            <w:r w:rsidRPr="00EA35A3">
              <w:rPr>
                <w:bCs/>
                <w:color w:val="000000"/>
              </w:rPr>
              <w:t>полностью:</w:t>
            </w:r>
            <w:r w:rsidRPr="00EA35A3">
              <w:rPr>
                <w:bCs/>
                <w:color w:val="000000"/>
                <w:sz w:val="22"/>
                <w:szCs w:val="22"/>
              </w:rPr>
              <w:t xml:space="preserve"> ЧЧ.ММ.</w:t>
            </w:r>
            <w:r w:rsidRPr="00EA35A3">
              <w:rPr>
                <w:bCs/>
                <w:color w:val="000000"/>
                <w:sz w:val="22"/>
                <w:szCs w:val="22"/>
              </w:rPr>
              <w:br/>
              <w:t>ГГГГ)</w:t>
            </w:r>
          </w:p>
        </w:tc>
        <w:tc>
          <w:tcPr>
            <w:tcW w:w="2268" w:type="dxa"/>
            <w:tcBorders>
              <w:top w:val="single" w:sz="4" w:space="0" w:color="000000"/>
              <w:left w:val="single" w:sz="4" w:space="0" w:color="000000"/>
              <w:right w:val="single" w:sz="4" w:space="0" w:color="000000"/>
            </w:tcBorders>
            <w:vAlign w:val="center"/>
          </w:tcPr>
          <w:p w:rsidR="00050DC4" w:rsidRPr="00EA35A3" w:rsidRDefault="00050DC4" w:rsidP="00982B04">
            <w:pPr>
              <w:tabs>
                <w:tab w:val="num" w:pos="0"/>
              </w:tabs>
              <w:jc w:val="center"/>
              <w:rPr>
                <w:sz w:val="22"/>
                <w:szCs w:val="22"/>
              </w:rPr>
            </w:pPr>
            <w:r w:rsidRPr="00EA35A3">
              <w:rPr>
                <w:sz w:val="22"/>
                <w:szCs w:val="22"/>
              </w:rPr>
              <w:t>Дата зачисления в ОУ (№ приказа)</w:t>
            </w:r>
          </w:p>
        </w:tc>
        <w:tc>
          <w:tcPr>
            <w:tcW w:w="3402" w:type="dxa"/>
            <w:tcBorders>
              <w:top w:val="single" w:sz="4" w:space="0" w:color="000000"/>
              <w:left w:val="single" w:sz="4" w:space="0" w:color="000000"/>
              <w:right w:val="single" w:sz="4" w:space="0" w:color="000000"/>
            </w:tcBorders>
            <w:vAlign w:val="center"/>
          </w:tcPr>
          <w:p w:rsidR="00050DC4" w:rsidRDefault="00050DC4" w:rsidP="00982B04">
            <w:pPr>
              <w:tabs>
                <w:tab w:val="num" w:pos="0"/>
              </w:tabs>
              <w:jc w:val="center"/>
              <w:rPr>
                <w:szCs w:val="28"/>
              </w:rPr>
            </w:pPr>
            <w:r>
              <w:rPr>
                <w:szCs w:val="28"/>
              </w:rPr>
              <w:t xml:space="preserve">Виза врача </w:t>
            </w:r>
          </w:p>
          <w:p w:rsidR="00050DC4" w:rsidRDefault="00050DC4" w:rsidP="00982B04">
            <w:pPr>
              <w:tabs>
                <w:tab w:val="num" w:pos="0"/>
              </w:tabs>
              <w:jc w:val="center"/>
              <w:rPr>
                <w:szCs w:val="28"/>
              </w:rPr>
            </w:pPr>
            <w:r>
              <w:rPr>
                <w:szCs w:val="28"/>
              </w:rPr>
              <w:t xml:space="preserve">(допущен, дата осмотра, </w:t>
            </w:r>
          </w:p>
          <w:p w:rsidR="00050DC4" w:rsidRPr="00EA35A3" w:rsidRDefault="00050DC4" w:rsidP="00982B04">
            <w:pPr>
              <w:tabs>
                <w:tab w:val="num" w:pos="0"/>
              </w:tabs>
              <w:jc w:val="center"/>
              <w:rPr>
                <w:bCs/>
                <w:color w:val="000000"/>
                <w:sz w:val="22"/>
                <w:szCs w:val="22"/>
              </w:rPr>
            </w:pPr>
            <w:r>
              <w:rPr>
                <w:szCs w:val="28"/>
              </w:rPr>
              <w:t>подпись врача, печать напротив каждого участника соревнований)</w:t>
            </w:r>
          </w:p>
        </w:tc>
      </w:tr>
      <w:tr w:rsidR="00050DC4" w:rsidRPr="00EA35A3" w:rsidTr="00982B04">
        <w:trPr>
          <w:trHeight w:val="318"/>
        </w:trPr>
        <w:tc>
          <w:tcPr>
            <w:tcW w:w="471" w:type="dxa"/>
            <w:tcBorders>
              <w:top w:val="single" w:sz="4" w:space="0" w:color="000000"/>
              <w:left w:val="single" w:sz="4" w:space="0" w:color="000000"/>
              <w:bottom w:val="single" w:sz="4" w:space="0" w:color="000000"/>
            </w:tcBorders>
          </w:tcPr>
          <w:p w:rsidR="00050DC4" w:rsidRPr="00EA35A3" w:rsidRDefault="00050DC4" w:rsidP="00982B04">
            <w:pPr>
              <w:tabs>
                <w:tab w:val="num" w:pos="0"/>
              </w:tabs>
              <w:snapToGrid w:val="0"/>
              <w:rPr>
                <w:bCs/>
                <w:color w:val="000000"/>
              </w:rPr>
            </w:pPr>
            <w:r w:rsidRPr="00EA35A3">
              <w:rPr>
                <w:bCs/>
                <w:color w:val="000000"/>
              </w:rPr>
              <w:t>1</w:t>
            </w:r>
          </w:p>
        </w:tc>
        <w:tc>
          <w:tcPr>
            <w:tcW w:w="2622" w:type="dxa"/>
            <w:tcBorders>
              <w:top w:val="single" w:sz="4" w:space="0" w:color="000000"/>
              <w:left w:val="single" w:sz="4" w:space="0" w:color="000000"/>
              <w:bottom w:val="single" w:sz="4" w:space="0" w:color="000000"/>
              <w:right w:val="single" w:sz="4" w:space="0" w:color="auto"/>
            </w:tcBorders>
          </w:tcPr>
          <w:p w:rsidR="00050DC4" w:rsidRPr="00EA35A3" w:rsidRDefault="00050DC4" w:rsidP="00982B04">
            <w:pPr>
              <w:tabs>
                <w:tab w:val="num" w:pos="0"/>
              </w:tabs>
              <w:snapToGrid w:val="0"/>
              <w:rPr>
                <w:bCs/>
                <w:color w:val="000000"/>
                <w:sz w:val="22"/>
                <w:szCs w:val="22"/>
              </w:rPr>
            </w:pPr>
            <w:r w:rsidRPr="00EA35A3">
              <w:rPr>
                <w:bCs/>
                <w:color w:val="000000"/>
                <w:sz w:val="22"/>
                <w:szCs w:val="22"/>
              </w:rPr>
              <w:t>Участник</w:t>
            </w:r>
          </w:p>
        </w:tc>
        <w:tc>
          <w:tcPr>
            <w:tcW w:w="3111" w:type="dxa"/>
            <w:tcBorders>
              <w:top w:val="single" w:sz="4" w:space="0" w:color="000000"/>
              <w:left w:val="single" w:sz="4" w:space="0" w:color="auto"/>
              <w:bottom w:val="single" w:sz="4" w:space="0" w:color="000000"/>
            </w:tcBorders>
            <w:vAlign w:val="center"/>
          </w:tcPr>
          <w:p w:rsidR="00050DC4" w:rsidRPr="00EA35A3" w:rsidRDefault="00050DC4" w:rsidP="00982B04">
            <w:pPr>
              <w:tabs>
                <w:tab w:val="num" w:pos="0"/>
              </w:tabs>
              <w:snapToGrid w:val="0"/>
              <w:ind w:left="284"/>
              <w:jc w:val="center"/>
              <w:rPr>
                <w:bCs/>
                <w:color w:val="000000"/>
                <w:szCs w:val="28"/>
              </w:rPr>
            </w:pPr>
          </w:p>
        </w:tc>
        <w:tc>
          <w:tcPr>
            <w:tcW w:w="1984" w:type="dxa"/>
            <w:tcBorders>
              <w:top w:val="single" w:sz="4" w:space="0" w:color="000000"/>
              <w:left w:val="single" w:sz="4" w:space="0" w:color="000000"/>
              <w:bottom w:val="single" w:sz="4" w:space="0" w:color="000000"/>
            </w:tcBorders>
            <w:vAlign w:val="center"/>
          </w:tcPr>
          <w:p w:rsidR="00050DC4" w:rsidRPr="00EA35A3" w:rsidRDefault="00050DC4" w:rsidP="00982B04">
            <w:pPr>
              <w:tabs>
                <w:tab w:val="num" w:pos="0"/>
              </w:tabs>
              <w:snapToGrid w:val="0"/>
              <w:ind w:left="284"/>
              <w:jc w:val="center"/>
              <w:rPr>
                <w:bCs/>
                <w:color w:val="000000"/>
                <w:szCs w:val="28"/>
              </w:rPr>
            </w:pPr>
          </w:p>
        </w:tc>
        <w:tc>
          <w:tcPr>
            <w:tcW w:w="2268" w:type="dxa"/>
            <w:tcBorders>
              <w:top w:val="single" w:sz="4" w:space="0" w:color="000000"/>
              <w:left w:val="single" w:sz="4" w:space="0" w:color="000000"/>
              <w:bottom w:val="single" w:sz="4" w:space="0" w:color="000000"/>
              <w:right w:val="single" w:sz="4" w:space="0" w:color="000000"/>
            </w:tcBorders>
          </w:tcPr>
          <w:p w:rsidR="00050DC4" w:rsidRPr="00EA35A3" w:rsidRDefault="00050DC4" w:rsidP="00982B04">
            <w:pPr>
              <w:tabs>
                <w:tab w:val="num" w:pos="0"/>
              </w:tabs>
              <w:snapToGrid w:val="0"/>
              <w:ind w:left="284"/>
              <w:jc w:val="center"/>
              <w:rPr>
                <w:bCs/>
                <w:color w:val="000000"/>
                <w:szCs w:val="28"/>
              </w:rPr>
            </w:pPr>
          </w:p>
        </w:tc>
        <w:tc>
          <w:tcPr>
            <w:tcW w:w="3402" w:type="dxa"/>
            <w:tcBorders>
              <w:top w:val="single" w:sz="4" w:space="0" w:color="000000"/>
              <w:left w:val="single" w:sz="4" w:space="0" w:color="auto"/>
              <w:bottom w:val="single" w:sz="4" w:space="0" w:color="000000"/>
              <w:right w:val="single" w:sz="4" w:space="0" w:color="000000"/>
            </w:tcBorders>
          </w:tcPr>
          <w:p w:rsidR="00050DC4" w:rsidRPr="00EA35A3" w:rsidRDefault="00050DC4" w:rsidP="00982B04">
            <w:pPr>
              <w:tabs>
                <w:tab w:val="num" w:pos="0"/>
              </w:tabs>
              <w:snapToGrid w:val="0"/>
              <w:ind w:left="284"/>
              <w:jc w:val="center"/>
              <w:rPr>
                <w:bCs/>
                <w:color w:val="000000"/>
                <w:szCs w:val="28"/>
              </w:rPr>
            </w:pPr>
          </w:p>
        </w:tc>
      </w:tr>
      <w:tr w:rsidR="00050DC4" w:rsidRPr="00EA35A3" w:rsidTr="00982B04">
        <w:trPr>
          <w:trHeight w:val="318"/>
        </w:trPr>
        <w:tc>
          <w:tcPr>
            <w:tcW w:w="471" w:type="dxa"/>
            <w:tcBorders>
              <w:top w:val="single" w:sz="4" w:space="0" w:color="000000"/>
              <w:left w:val="single" w:sz="4" w:space="0" w:color="000000"/>
              <w:bottom w:val="single" w:sz="4" w:space="0" w:color="000000"/>
            </w:tcBorders>
          </w:tcPr>
          <w:p w:rsidR="00050DC4" w:rsidRPr="00EA35A3" w:rsidRDefault="00050DC4" w:rsidP="00982B04">
            <w:pPr>
              <w:tabs>
                <w:tab w:val="num" w:pos="0"/>
              </w:tabs>
              <w:snapToGrid w:val="0"/>
              <w:ind w:right="-127"/>
              <w:rPr>
                <w:bCs/>
                <w:color w:val="000000"/>
              </w:rPr>
            </w:pPr>
          </w:p>
        </w:tc>
        <w:tc>
          <w:tcPr>
            <w:tcW w:w="2622" w:type="dxa"/>
            <w:tcBorders>
              <w:top w:val="single" w:sz="4" w:space="0" w:color="000000"/>
              <w:left w:val="single" w:sz="4" w:space="0" w:color="000000"/>
              <w:bottom w:val="single" w:sz="4" w:space="0" w:color="000000"/>
              <w:right w:val="single" w:sz="4" w:space="0" w:color="auto"/>
            </w:tcBorders>
          </w:tcPr>
          <w:p w:rsidR="00050DC4" w:rsidRPr="00EA35A3" w:rsidRDefault="00050DC4" w:rsidP="00982B04">
            <w:pPr>
              <w:tabs>
                <w:tab w:val="num" w:pos="0"/>
              </w:tabs>
              <w:snapToGrid w:val="0"/>
              <w:rPr>
                <w:bCs/>
                <w:color w:val="000000"/>
                <w:sz w:val="22"/>
                <w:szCs w:val="22"/>
              </w:rPr>
            </w:pPr>
          </w:p>
        </w:tc>
        <w:tc>
          <w:tcPr>
            <w:tcW w:w="3111" w:type="dxa"/>
            <w:tcBorders>
              <w:top w:val="single" w:sz="4" w:space="0" w:color="000000"/>
              <w:left w:val="single" w:sz="4" w:space="0" w:color="auto"/>
              <w:bottom w:val="single" w:sz="4" w:space="0" w:color="000000"/>
            </w:tcBorders>
            <w:vAlign w:val="center"/>
          </w:tcPr>
          <w:p w:rsidR="00050DC4" w:rsidRPr="00EA35A3" w:rsidRDefault="00050DC4" w:rsidP="00982B04">
            <w:pPr>
              <w:tabs>
                <w:tab w:val="num" w:pos="0"/>
              </w:tabs>
              <w:snapToGrid w:val="0"/>
              <w:ind w:left="284"/>
              <w:jc w:val="center"/>
              <w:rPr>
                <w:bCs/>
                <w:color w:val="000000"/>
                <w:szCs w:val="28"/>
              </w:rPr>
            </w:pPr>
          </w:p>
        </w:tc>
        <w:tc>
          <w:tcPr>
            <w:tcW w:w="1984" w:type="dxa"/>
            <w:tcBorders>
              <w:top w:val="single" w:sz="4" w:space="0" w:color="000000"/>
              <w:left w:val="single" w:sz="4" w:space="0" w:color="000000"/>
              <w:bottom w:val="single" w:sz="4" w:space="0" w:color="000000"/>
            </w:tcBorders>
            <w:vAlign w:val="center"/>
          </w:tcPr>
          <w:p w:rsidR="00050DC4" w:rsidRPr="00EA35A3" w:rsidRDefault="00050DC4" w:rsidP="00982B04">
            <w:pPr>
              <w:tabs>
                <w:tab w:val="num" w:pos="0"/>
              </w:tabs>
              <w:snapToGrid w:val="0"/>
              <w:ind w:left="284"/>
              <w:jc w:val="center"/>
              <w:rPr>
                <w:bCs/>
                <w:color w:val="000000"/>
                <w:szCs w:val="28"/>
              </w:rPr>
            </w:pPr>
          </w:p>
        </w:tc>
        <w:tc>
          <w:tcPr>
            <w:tcW w:w="2268" w:type="dxa"/>
            <w:tcBorders>
              <w:top w:val="single" w:sz="4" w:space="0" w:color="000000"/>
              <w:left w:val="single" w:sz="4" w:space="0" w:color="000000"/>
              <w:bottom w:val="single" w:sz="4" w:space="0" w:color="000000"/>
              <w:right w:val="single" w:sz="4" w:space="0" w:color="000000"/>
            </w:tcBorders>
          </w:tcPr>
          <w:p w:rsidR="00050DC4" w:rsidRPr="00EA35A3" w:rsidRDefault="00050DC4" w:rsidP="00982B04">
            <w:pPr>
              <w:tabs>
                <w:tab w:val="num" w:pos="0"/>
              </w:tabs>
              <w:snapToGrid w:val="0"/>
              <w:ind w:left="284"/>
              <w:jc w:val="center"/>
              <w:rPr>
                <w:bCs/>
                <w:color w:val="000000"/>
                <w:szCs w:val="28"/>
              </w:rPr>
            </w:pPr>
          </w:p>
        </w:tc>
        <w:tc>
          <w:tcPr>
            <w:tcW w:w="3402" w:type="dxa"/>
            <w:tcBorders>
              <w:top w:val="single" w:sz="4" w:space="0" w:color="000000"/>
              <w:left w:val="single" w:sz="4" w:space="0" w:color="auto"/>
              <w:bottom w:val="single" w:sz="4" w:space="0" w:color="000000"/>
              <w:right w:val="single" w:sz="4" w:space="0" w:color="000000"/>
            </w:tcBorders>
          </w:tcPr>
          <w:p w:rsidR="00050DC4" w:rsidRPr="00EA35A3" w:rsidRDefault="00050DC4" w:rsidP="00982B04">
            <w:pPr>
              <w:tabs>
                <w:tab w:val="num" w:pos="0"/>
              </w:tabs>
              <w:snapToGrid w:val="0"/>
              <w:ind w:left="284"/>
              <w:jc w:val="center"/>
              <w:rPr>
                <w:bCs/>
                <w:color w:val="000000"/>
                <w:szCs w:val="28"/>
              </w:rPr>
            </w:pPr>
          </w:p>
        </w:tc>
      </w:tr>
      <w:tr w:rsidR="00050DC4" w:rsidRPr="00EA35A3" w:rsidTr="00982B04">
        <w:trPr>
          <w:trHeight w:val="318"/>
        </w:trPr>
        <w:tc>
          <w:tcPr>
            <w:tcW w:w="471" w:type="dxa"/>
            <w:tcBorders>
              <w:top w:val="single" w:sz="4" w:space="0" w:color="000000"/>
              <w:left w:val="single" w:sz="4" w:space="0" w:color="000000"/>
              <w:bottom w:val="single" w:sz="4" w:space="0" w:color="000000"/>
            </w:tcBorders>
          </w:tcPr>
          <w:p w:rsidR="00050DC4" w:rsidRPr="00EA35A3" w:rsidRDefault="00050DC4" w:rsidP="00982B04">
            <w:pPr>
              <w:tabs>
                <w:tab w:val="num" w:pos="0"/>
              </w:tabs>
              <w:snapToGrid w:val="0"/>
              <w:rPr>
                <w:bCs/>
                <w:color w:val="000000"/>
              </w:rPr>
            </w:pPr>
          </w:p>
        </w:tc>
        <w:tc>
          <w:tcPr>
            <w:tcW w:w="2622" w:type="dxa"/>
            <w:tcBorders>
              <w:top w:val="single" w:sz="4" w:space="0" w:color="000000"/>
              <w:left w:val="single" w:sz="4" w:space="0" w:color="000000"/>
              <w:bottom w:val="single" w:sz="4" w:space="0" w:color="000000"/>
              <w:right w:val="single" w:sz="4" w:space="0" w:color="auto"/>
            </w:tcBorders>
          </w:tcPr>
          <w:p w:rsidR="00050DC4" w:rsidRPr="00EA35A3" w:rsidRDefault="00050DC4" w:rsidP="00982B04">
            <w:pPr>
              <w:tabs>
                <w:tab w:val="num" w:pos="0"/>
              </w:tabs>
              <w:snapToGrid w:val="0"/>
              <w:rPr>
                <w:bCs/>
                <w:color w:val="000000"/>
                <w:sz w:val="22"/>
                <w:szCs w:val="22"/>
              </w:rPr>
            </w:pPr>
            <w:r w:rsidRPr="00EA35A3">
              <w:rPr>
                <w:bCs/>
                <w:color w:val="000000"/>
                <w:sz w:val="22"/>
                <w:szCs w:val="22"/>
              </w:rPr>
              <w:t>Представитель 1*</w:t>
            </w:r>
          </w:p>
        </w:tc>
        <w:tc>
          <w:tcPr>
            <w:tcW w:w="3111" w:type="dxa"/>
            <w:tcBorders>
              <w:top w:val="single" w:sz="4" w:space="0" w:color="000000"/>
              <w:left w:val="single" w:sz="4" w:space="0" w:color="auto"/>
              <w:bottom w:val="single" w:sz="4" w:space="0" w:color="000000"/>
            </w:tcBorders>
            <w:vAlign w:val="center"/>
          </w:tcPr>
          <w:p w:rsidR="00050DC4" w:rsidRPr="00EA35A3" w:rsidRDefault="00050DC4" w:rsidP="00982B04">
            <w:pPr>
              <w:tabs>
                <w:tab w:val="num" w:pos="0"/>
              </w:tabs>
              <w:snapToGrid w:val="0"/>
              <w:ind w:left="284"/>
              <w:jc w:val="center"/>
              <w:rPr>
                <w:bCs/>
                <w:color w:val="000000"/>
                <w:szCs w:val="28"/>
              </w:rPr>
            </w:pPr>
          </w:p>
        </w:tc>
        <w:tc>
          <w:tcPr>
            <w:tcW w:w="1984" w:type="dxa"/>
            <w:tcBorders>
              <w:top w:val="single" w:sz="4" w:space="0" w:color="000000"/>
              <w:left w:val="single" w:sz="4" w:space="0" w:color="000000"/>
              <w:bottom w:val="single" w:sz="4" w:space="0" w:color="000000"/>
            </w:tcBorders>
            <w:vAlign w:val="center"/>
          </w:tcPr>
          <w:p w:rsidR="00050DC4" w:rsidRPr="00EA35A3" w:rsidRDefault="00050DC4" w:rsidP="00982B04">
            <w:pPr>
              <w:tabs>
                <w:tab w:val="num" w:pos="0"/>
              </w:tabs>
              <w:snapToGrid w:val="0"/>
              <w:ind w:left="284"/>
              <w:jc w:val="center"/>
              <w:rPr>
                <w:bCs/>
                <w:color w:val="000000"/>
                <w:szCs w:val="28"/>
              </w:rPr>
            </w:pPr>
          </w:p>
        </w:tc>
        <w:tc>
          <w:tcPr>
            <w:tcW w:w="2268" w:type="dxa"/>
            <w:tcBorders>
              <w:top w:val="single" w:sz="4" w:space="0" w:color="000000"/>
              <w:left w:val="single" w:sz="4" w:space="0" w:color="000000"/>
              <w:bottom w:val="single" w:sz="4" w:space="0" w:color="000000"/>
              <w:right w:val="single" w:sz="4" w:space="0" w:color="000000"/>
            </w:tcBorders>
          </w:tcPr>
          <w:p w:rsidR="00050DC4" w:rsidRPr="00EA35A3" w:rsidRDefault="00050DC4" w:rsidP="00982B04">
            <w:pPr>
              <w:tabs>
                <w:tab w:val="num" w:pos="0"/>
              </w:tabs>
              <w:snapToGrid w:val="0"/>
              <w:ind w:left="284"/>
              <w:jc w:val="center"/>
              <w:rPr>
                <w:bCs/>
                <w:color w:val="000000"/>
                <w:szCs w:val="28"/>
              </w:rPr>
            </w:pPr>
          </w:p>
        </w:tc>
        <w:tc>
          <w:tcPr>
            <w:tcW w:w="3402" w:type="dxa"/>
            <w:tcBorders>
              <w:top w:val="single" w:sz="4" w:space="0" w:color="000000"/>
              <w:left w:val="single" w:sz="4" w:space="0" w:color="auto"/>
              <w:bottom w:val="single" w:sz="4" w:space="0" w:color="000000"/>
              <w:right w:val="single" w:sz="4" w:space="0" w:color="000000"/>
            </w:tcBorders>
          </w:tcPr>
          <w:p w:rsidR="00050DC4" w:rsidRPr="00EA35A3" w:rsidRDefault="00050DC4" w:rsidP="00982B04">
            <w:pPr>
              <w:tabs>
                <w:tab w:val="num" w:pos="0"/>
              </w:tabs>
              <w:snapToGrid w:val="0"/>
              <w:ind w:left="284"/>
              <w:jc w:val="center"/>
              <w:rPr>
                <w:bCs/>
                <w:color w:val="000000"/>
                <w:szCs w:val="28"/>
              </w:rPr>
            </w:pPr>
          </w:p>
        </w:tc>
      </w:tr>
      <w:tr w:rsidR="00050DC4" w:rsidRPr="00EA35A3" w:rsidTr="00982B04">
        <w:trPr>
          <w:trHeight w:val="318"/>
        </w:trPr>
        <w:tc>
          <w:tcPr>
            <w:tcW w:w="471" w:type="dxa"/>
            <w:tcBorders>
              <w:top w:val="single" w:sz="4" w:space="0" w:color="000000"/>
              <w:left w:val="single" w:sz="4" w:space="0" w:color="000000"/>
              <w:bottom w:val="single" w:sz="4" w:space="0" w:color="000000"/>
            </w:tcBorders>
          </w:tcPr>
          <w:p w:rsidR="00050DC4" w:rsidRPr="00EA35A3" w:rsidRDefault="00050DC4" w:rsidP="00982B04">
            <w:pPr>
              <w:tabs>
                <w:tab w:val="num" w:pos="0"/>
              </w:tabs>
              <w:snapToGrid w:val="0"/>
              <w:rPr>
                <w:bCs/>
                <w:color w:val="000000"/>
              </w:rPr>
            </w:pPr>
          </w:p>
        </w:tc>
        <w:tc>
          <w:tcPr>
            <w:tcW w:w="2622" w:type="dxa"/>
            <w:tcBorders>
              <w:top w:val="single" w:sz="4" w:space="0" w:color="000000"/>
              <w:left w:val="single" w:sz="4" w:space="0" w:color="000000"/>
              <w:bottom w:val="single" w:sz="4" w:space="0" w:color="000000"/>
              <w:right w:val="single" w:sz="4" w:space="0" w:color="auto"/>
            </w:tcBorders>
          </w:tcPr>
          <w:p w:rsidR="00050DC4" w:rsidRPr="00EA35A3" w:rsidRDefault="00050DC4" w:rsidP="00982B04">
            <w:pPr>
              <w:tabs>
                <w:tab w:val="num" w:pos="0"/>
              </w:tabs>
              <w:snapToGrid w:val="0"/>
              <w:rPr>
                <w:bCs/>
                <w:color w:val="000000"/>
                <w:sz w:val="22"/>
                <w:szCs w:val="22"/>
              </w:rPr>
            </w:pPr>
            <w:r w:rsidRPr="00EA35A3">
              <w:rPr>
                <w:bCs/>
                <w:color w:val="000000"/>
                <w:sz w:val="22"/>
                <w:szCs w:val="22"/>
              </w:rPr>
              <w:t>Представитель 2*</w:t>
            </w:r>
          </w:p>
        </w:tc>
        <w:tc>
          <w:tcPr>
            <w:tcW w:w="3111" w:type="dxa"/>
            <w:tcBorders>
              <w:top w:val="single" w:sz="4" w:space="0" w:color="000000"/>
              <w:left w:val="single" w:sz="4" w:space="0" w:color="auto"/>
              <w:bottom w:val="single" w:sz="4" w:space="0" w:color="000000"/>
            </w:tcBorders>
            <w:vAlign w:val="center"/>
          </w:tcPr>
          <w:p w:rsidR="00050DC4" w:rsidRPr="00EA35A3" w:rsidRDefault="00050DC4" w:rsidP="00982B04">
            <w:pPr>
              <w:tabs>
                <w:tab w:val="num" w:pos="0"/>
              </w:tabs>
              <w:snapToGrid w:val="0"/>
              <w:ind w:left="284"/>
              <w:jc w:val="center"/>
              <w:rPr>
                <w:bCs/>
                <w:color w:val="000000"/>
                <w:szCs w:val="28"/>
              </w:rPr>
            </w:pPr>
          </w:p>
        </w:tc>
        <w:tc>
          <w:tcPr>
            <w:tcW w:w="1984" w:type="dxa"/>
            <w:tcBorders>
              <w:top w:val="single" w:sz="4" w:space="0" w:color="000000"/>
              <w:left w:val="single" w:sz="4" w:space="0" w:color="000000"/>
              <w:bottom w:val="single" w:sz="4" w:space="0" w:color="000000"/>
            </w:tcBorders>
            <w:vAlign w:val="center"/>
          </w:tcPr>
          <w:p w:rsidR="00050DC4" w:rsidRPr="00EA35A3" w:rsidRDefault="00050DC4" w:rsidP="00982B04">
            <w:pPr>
              <w:tabs>
                <w:tab w:val="num" w:pos="0"/>
              </w:tabs>
              <w:snapToGrid w:val="0"/>
              <w:ind w:left="284"/>
              <w:jc w:val="center"/>
              <w:rPr>
                <w:bCs/>
                <w:color w:val="000000"/>
                <w:szCs w:val="28"/>
              </w:rPr>
            </w:pPr>
          </w:p>
        </w:tc>
        <w:tc>
          <w:tcPr>
            <w:tcW w:w="2268" w:type="dxa"/>
            <w:tcBorders>
              <w:top w:val="single" w:sz="4" w:space="0" w:color="000000"/>
              <w:left w:val="single" w:sz="4" w:space="0" w:color="000000"/>
              <w:bottom w:val="single" w:sz="4" w:space="0" w:color="000000"/>
              <w:right w:val="single" w:sz="4" w:space="0" w:color="000000"/>
            </w:tcBorders>
          </w:tcPr>
          <w:p w:rsidR="00050DC4" w:rsidRPr="00EA35A3" w:rsidRDefault="00050DC4" w:rsidP="00982B04">
            <w:pPr>
              <w:tabs>
                <w:tab w:val="num" w:pos="0"/>
              </w:tabs>
              <w:snapToGrid w:val="0"/>
              <w:ind w:left="284"/>
              <w:jc w:val="center"/>
              <w:rPr>
                <w:bCs/>
                <w:color w:val="000000"/>
                <w:szCs w:val="28"/>
              </w:rPr>
            </w:pPr>
          </w:p>
        </w:tc>
        <w:tc>
          <w:tcPr>
            <w:tcW w:w="3402" w:type="dxa"/>
            <w:tcBorders>
              <w:top w:val="single" w:sz="4" w:space="0" w:color="000000"/>
              <w:left w:val="single" w:sz="4" w:space="0" w:color="auto"/>
              <w:bottom w:val="single" w:sz="4" w:space="0" w:color="000000"/>
              <w:right w:val="single" w:sz="4" w:space="0" w:color="000000"/>
            </w:tcBorders>
          </w:tcPr>
          <w:p w:rsidR="00050DC4" w:rsidRPr="00EA35A3" w:rsidRDefault="00050DC4" w:rsidP="00982B04">
            <w:pPr>
              <w:tabs>
                <w:tab w:val="num" w:pos="0"/>
              </w:tabs>
              <w:snapToGrid w:val="0"/>
              <w:ind w:left="284"/>
              <w:jc w:val="center"/>
              <w:rPr>
                <w:bCs/>
                <w:color w:val="000000"/>
                <w:szCs w:val="28"/>
              </w:rPr>
            </w:pPr>
          </w:p>
        </w:tc>
      </w:tr>
    </w:tbl>
    <w:p w:rsidR="00050DC4" w:rsidRPr="00EA35A3" w:rsidRDefault="00050DC4" w:rsidP="00C54142">
      <w:pPr>
        <w:tabs>
          <w:tab w:val="num" w:pos="0"/>
        </w:tabs>
        <w:ind w:left="284"/>
        <w:rPr>
          <w:color w:val="000000"/>
        </w:rPr>
      </w:pPr>
    </w:p>
    <w:p w:rsidR="00C54142" w:rsidRDefault="00C54142" w:rsidP="00C54142">
      <w:pPr>
        <w:tabs>
          <w:tab w:val="num" w:pos="0"/>
        </w:tabs>
        <w:jc w:val="both"/>
      </w:pPr>
      <w:r w:rsidRPr="00EA35A3">
        <w:t>*полные данные на представителя команды в заявке, контактный телефон</w:t>
      </w:r>
    </w:p>
    <w:p w:rsidR="00C54142" w:rsidRPr="00EA35A3" w:rsidRDefault="00C54142" w:rsidP="00C54142">
      <w:pPr>
        <w:tabs>
          <w:tab w:val="num" w:pos="0"/>
        </w:tabs>
        <w:jc w:val="both"/>
        <w:rPr>
          <w:color w:val="000000"/>
          <w:sz w:val="28"/>
          <w:szCs w:val="28"/>
        </w:rPr>
      </w:pPr>
    </w:p>
    <w:p w:rsidR="00C54142" w:rsidRPr="00EA35A3" w:rsidRDefault="00C54142" w:rsidP="00C54142">
      <w:pPr>
        <w:tabs>
          <w:tab w:val="num" w:pos="0"/>
        </w:tabs>
        <w:jc w:val="both"/>
        <w:rPr>
          <w:color w:val="000000"/>
          <w:sz w:val="24"/>
          <w:szCs w:val="24"/>
        </w:rPr>
      </w:pPr>
      <w:r w:rsidRPr="00EA35A3">
        <w:rPr>
          <w:color w:val="000000"/>
          <w:sz w:val="24"/>
          <w:szCs w:val="24"/>
        </w:rPr>
        <w:t>К соревнованиям допущено</w:t>
      </w:r>
      <w:r w:rsidRPr="00EA35A3">
        <w:rPr>
          <w:color w:val="000000"/>
          <w:sz w:val="24"/>
          <w:szCs w:val="24"/>
        </w:rPr>
        <w:tab/>
      </w:r>
      <w:r w:rsidRPr="00EA35A3">
        <w:rPr>
          <w:color w:val="000000"/>
          <w:sz w:val="24"/>
          <w:szCs w:val="24"/>
        </w:rPr>
        <w:tab/>
        <w:t>____________________ человек</w:t>
      </w:r>
    </w:p>
    <w:p w:rsidR="00C54142" w:rsidRPr="00EA35A3" w:rsidRDefault="00C54142" w:rsidP="00C54142">
      <w:pPr>
        <w:tabs>
          <w:tab w:val="num" w:pos="0"/>
        </w:tabs>
        <w:jc w:val="both"/>
        <w:rPr>
          <w:color w:val="000000"/>
          <w:sz w:val="24"/>
          <w:szCs w:val="24"/>
        </w:rPr>
      </w:pPr>
    </w:p>
    <w:p w:rsidR="00C54142" w:rsidRPr="00EA35A3" w:rsidRDefault="00C54142" w:rsidP="00C54142">
      <w:pPr>
        <w:tabs>
          <w:tab w:val="num" w:pos="0"/>
        </w:tabs>
        <w:jc w:val="both"/>
        <w:rPr>
          <w:color w:val="000000"/>
          <w:sz w:val="24"/>
          <w:szCs w:val="24"/>
        </w:rPr>
      </w:pPr>
      <w:r w:rsidRPr="00EA35A3">
        <w:rPr>
          <w:color w:val="000000"/>
          <w:sz w:val="24"/>
          <w:szCs w:val="24"/>
        </w:rPr>
        <w:t>Врач</w:t>
      </w:r>
      <w:r w:rsidRPr="00EA35A3">
        <w:rPr>
          <w:color w:val="000000"/>
          <w:sz w:val="24"/>
          <w:szCs w:val="24"/>
        </w:rPr>
        <w:tab/>
      </w:r>
      <w:r w:rsidRPr="00EA35A3">
        <w:rPr>
          <w:color w:val="000000"/>
          <w:sz w:val="24"/>
          <w:szCs w:val="24"/>
        </w:rPr>
        <w:tab/>
      </w:r>
      <w:r w:rsidRPr="00EA35A3">
        <w:rPr>
          <w:color w:val="000000"/>
          <w:sz w:val="24"/>
          <w:szCs w:val="24"/>
        </w:rPr>
        <w:tab/>
      </w:r>
      <w:r w:rsidRPr="00EA35A3">
        <w:rPr>
          <w:color w:val="000000"/>
          <w:sz w:val="24"/>
          <w:szCs w:val="24"/>
        </w:rPr>
        <w:tab/>
      </w:r>
      <w:r w:rsidRPr="00EA35A3">
        <w:rPr>
          <w:color w:val="000000"/>
          <w:sz w:val="24"/>
          <w:szCs w:val="24"/>
        </w:rPr>
        <w:tab/>
        <w:t xml:space="preserve">_____________________ ФИО, подпись, печать                                </w:t>
      </w:r>
    </w:p>
    <w:p w:rsidR="00C54142" w:rsidRPr="00EA35A3" w:rsidRDefault="00C54142" w:rsidP="00C54142">
      <w:pPr>
        <w:tabs>
          <w:tab w:val="num" w:pos="0"/>
        </w:tabs>
        <w:jc w:val="both"/>
        <w:rPr>
          <w:color w:val="000000"/>
          <w:sz w:val="24"/>
          <w:szCs w:val="24"/>
        </w:rPr>
      </w:pPr>
    </w:p>
    <w:p w:rsidR="00C54142" w:rsidRPr="00EA35A3" w:rsidRDefault="00C54142" w:rsidP="00C54142">
      <w:pPr>
        <w:tabs>
          <w:tab w:val="num" w:pos="0"/>
        </w:tabs>
        <w:jc w:val="both"/>
        <w:rPr>
          <w:color w:val="000000"/>
          <w:sz w:val="24"/>
          <w:szCs w:val="24"/>
        </w:rPr>
      </w:pPr>
      <w:r w:rsidRPr="00EA35A3">
        <w:rPr>
          <w:color w:val="000000"/>
          <w:sz w:val="24"/>
          <w:szCs w:val="24"/>
        </w:rPr>
        <w:t>Руководитель команды</w:t>
      </w:r>
      <w:r w:rsidRPr="00EA35A3">
        <w:rPr>
          <w:color w:val="000000"/>
          <w:sz w:val="24"/>
          <w:szCs w:val="24"/>
        </w:rPr>
        <w:tab/>
      </w:r>
      <w:r w:rsidRPr="00EA35A3">
        <w:rPr>
          <w:color w:val="000000"/>
          <w:sz w:val="24"/>
          <w:szCs w:val="24"/>
        </w:rPr>
        <w:tab/>
        <w:t>_____________________ ФИО, подпись</w:t>
      </w:r>
    </w:p>
    <w:p w:rsidR="00C54142" w:rsidRPr="00EA35A3" w:rsidRDefault="00C54142" w:rsidP="00C54142">
      <w:pPr>
        <w:tabs>
          <w:tab w:val="num" w:pos="0"/>
        </w:tabs>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9"/>
        <w:gridCol w:w="4836"/>
      </w:tblGrid>
      <w:tr w:rsidR="00C54142" w:rsidRPr="00EA35A3" w:rsidTr="003C1123">
        <w:trPr>
          <w:trHeight w:val="427"/>
        </w:trPr>
        <w:tc>
          <w:tcPr>
            <w:tcW w:w="4659" w:type="dxa"/>
            <w:tcBorders>
              <w:top w:val="nil"/>
              <w:left w:val="nil"/>
              <w:bottom w:val="nil"/>
              <w:right w:val="nil"/>
            </w:tcBorders>
          </w:tcPr>
          <w:p w:rsidR="00C54142" w:rsidRPr="00EA35A3" w:rsidRDefault="00C54142" w:rsidP="003C1123">
            <w:pPr>
              <w:jc w:val="both"/>
              <w:rPr>
                <w:sz w:val="24"/>
                <w:szCs w:val="24"/>
              </w:rPr>
            </w:pPr>
            <w:r w:rsidRPr="00EA35A3">
              <w:rPr>
                <w:sz w:val="24"/>
                <w:szCs w:val="24"/>
              </w:rPr>
              <w:t>Правильность заявки подтверждаю:</w:t>
            </w:r>
          </w:p>
        </w:tc>
        <w:tc>
          <w:tcPr>
            <w:tcW w:w="4836" w:type="dxa"/>
            <w:tcBorders>
              <w:top w:val="nil"/>
              <w:left w:val="nil"/>
              <w:bottom w:val="nil"/>
              <w:right w:val="nil"/>
            </w:tcBorders>
          </w:tcPr>
          <w:p w:rsidR="00C54142" w:rsidRPr="00EA35A3" w:rsidRDefault="00C54142" w:rsidP="003C1123">
            <w:pPr>
              <w:jc w:val="center"/>
              <w:rPr>
                <w:sz w:val="24"/>
                <w:szCs w:val="24"/>
              </w:rPr>
            </w:pPr>
          </w:p>
        </w:tc>
      </w:tr>
      <w:tr w:rsidR="00C54142" w:rsidRPr="00EA35A3" w:rsidTr="003C1123">
        <w:tc>
          <w:tcPr>
            <w:tcW w:w="4659" w:type="dxa"/>
            <w:tcBorders>
              <w:top w:val="nil"/>
              <w:left w:val="nil"/>
              <w:bottom w:val="nil"/>
              <w:right w:val="nil"/>
            </w:tcBorders>
          </w:tcPr>
          <w:p w:rsidR="00C54142" w:rsidRPr="00EA35A3" w:rsidRDefault="00C54142" w:rsidP="003C1123">
            <w:pPr>
              <w:jc w:val="both"/>
              <w:rPr>
                <w:sz w:val="24"/>
                <w:szCs w:val="24"/>
              </w:rPr>
            </w:pPr>
            <w:r w:rsidRPr="00EA35A3">
              <w:rPr>
                <w:sz w:val="24"/>
                <w:szCs w:val="24"/>
              </w:rPr>
              <w:t>Директор школы</w:t>
            </w:r>
          </w:p>
        </w:tc>
        <w:tc>
          <w:tcPr>
            <w:tcW w:w="4836" w:type="dxa"/>
            <w:tcBorders>
              <w:top w:val="nil"/>
              <w:left w:val="nil"/>
              <w:bottom w:val="single" w:sz="4" w:space="0" w:color="auto"/>
              <w:right w:val="nil"/>
            </w:tcBorders>
          </w:tcPr>
          <w:p w:rsidR="00C54142" w:rsidRPr="00EA35A3" w:rsidRDefault="00C54142" w:rsidP="003C1123">
            <w:pPr>
              <w:jc w:val="center"/>
              <w:rPr>
                <w:sz w:val="24"/>
                <w:szCs w:val="24"/>
              </w:rPr>
            </w:pPr>
          </w:p>
        </w:tc>
      </w:tr>
      <w:tr w:rsidR="00C54142" w:rsidRPr="00EA35A3" w:rsidTr="00050DC4">
        <w:trPr>
          <w:trHeight w:val="448"/>
        </w:trPr>
        <w:tc>
          <w:tcPr>
            <w:tcW w:w="4659" w:type="dxa"/>
            <w:tcBorders>
              <w:top w:val="nil"/>
              <w:left w:val="nil"/>
              <w:bottom w:val="nil"/>
              <w:right w:val="nil"/>
            </w:tcBorders>
          </w:tcPr>
          <w:p w:rsidR="00C54142" w:rsidRPr="00EA35A3" w:rsidRDefault="00C54142" w:rsidP="0040150C">
            <w:pPr>
              <w:jc w:val="both"/>
              <w:rPr>
                <w:sz w:val="24"/>
                <w:szCs w:val="24"/>
              </w:rPr>
            </w:pPr>
            <w:r w:rsidRPr="00EA35A3">
              <w:rPr>
                <w:sz w:val="24"/>
                <w:szCs w:val="24"/>
              </w:rPr>
              <w:t>«____»______________20</w:t>
            </w:r>
            <w:r w:rsidR="0040150C">
              <w:rPr>
                <w:sz w:val="24"/>
                <w:szCs w:val="24"/>
              </w:rPr>
              <w:t>__</w:t>
            </w:r>
            <w:r w:rsidRPr="00EA35A3">
              <w:rPr>
                <w:sz w:val="24"/>
                <w:szCs w:val="24"/>
              </w:rPr>
              <w:t xml:space="preserve"> г.</w:t>
            </w:r>
          </w:p>
        </w:tc>
        <w:tc>
          <w:tcPr>
            <w:tcW w:w="4836" w:type="dxa"/>
            <w:tcBorders>
              <w:top w:val="single" w:sz="4" w:space="0" w:color="auto"/>
              <w:left w:val="nil"/>
              <w:bottom w:val="single" w:sz="4" w:space="0" w:color="auto"/>
              <w:right w:val="nil"/>
            </w:tcBorders>
          </w:tcPr>
          <w:p w:rsidR="00C54142" w:rsidRPr="00EA35A3" w:rsidRDefault="00C54142" w:rsidP="003C1123">
            <w:pPr>
              <w:jc w:val="center"/>
              <w:rPr>
                <w:sz w:val="24"/>
                <w:szCs w:val="24"/>
                <w:vertAlign w:val="superscript"/>
              </w:rPr>
            </w:pPr>
            <w:r w:rsidRPr="00EA35A3">
              <w:rPr>
                <w:sz w:val="24"/>
                <w:szCs w:val="24"/>
                <w:vertAlign w:val="superscript"/>
              </w:rPr>
              <w:t>(Ф.И.О. полностью, подпись, телефон)  М.П.</w:t>
            </w:r>
          </w:p>
        </w:tc>
      </w:tr>
      <w:tr w:rsidR="00050DC4" w:rsidRPr="00EA35A3" w:rsidTr="003C1123">
        <w:trPr>
          <w:trHeight w:val="448"/>
        </w:trPr>
        <w:tc>
          <w:tcPr>
            <w:tcW w:w="4659" w:type="dxa"/>
            <w:tcBorders>
              <w:top w:val="nil"/>
              <w:left w:val="nil"/>
              <w:bottom w:val="nil"/>
              <w:right w:val="nil"/>
            </w:tcBorders>
          </w:tcPr>
          <w:p w:rsidR="00050DC4" w:rsidRPr="00EA35A3" w:rsidRDefault="00050DC4" w:rsidP="0040150C">
            <w:pPr>
              <w:jc w:val="both"/>
              <w:rPr>
                <w:sz w:val="24"/>
                <w:szCs w:val="24"/>
              </w:rPr>
            </w:pPr>
          </w:p>
        </w:tc>
        <w:tc>
          <w:tcPr>
            <w:tcW w:w="4836" w:type="dxa"/>
            <w:tcBorders>
              <w:top w:val="single" w:sz="4" w:space="0" w:color="auto"/>
              <w:left w:val="nil"/>
              <w:bottom w:val="nil"/>
              <w:right w:val="nil"/>
            </w:tcBorders>
          </w:tcPr>
          <w:p w:rsidR="00050DC4" w:rsidRPr="00EA35A3" w:rsidRDefault="00050DC4" w:rsidP="003C1123">
            <w:pPr>
              <w:jc w:val="center"/>
              <w:rPr>
                <w:sz w:val="24"/>
                <w:szCs w:val="24"/>
                <w:vertAlign w:val="superscript"/>
              </w:rPr>
            </w:pPr>
          </w:p>
        </w:tc>
      </w:tr>
    </w:tbl>
    <w:p w:rsidR="0016702C" w:rsidRDefault="0016702C" w:rsidP="00366BF4">
      <w:pPr>
        <w:pStyle w:val="11"/>
        <w:ind w:left="5760" w:right="140"/>
        <w:jc w:val="right"/>
        <w:rPr>
          <w:rFonts w:ascii="Times New Roman" w:hAnsi="Times New Roman"/>
          <w:b w:val="0"/>
          <w:i/>
          <w:color w:val="000000" w:themeColor="text1"/>
          <w:sz w:val="24"/>
          <w:szCs w:val="24"/>
        </w:rPr>
      </w:pPr>
    </w:p>
    <w:p w:rsidR="00366BF4" w:rsidRPr="00EA35A3" w:rsidRDefault="00366BF4" w:rsidP="00366BF4">
      <w:pPr>
        <w:pStyle w:val="11"/>
        <w:ind w:left="5760" w:right="140"/>
        <w:jc w:val="right"/>
        <w:rPr>
          <w:rFonts w:ascii="Times New Roman" w:hAnsi="Times New Roman"/>
          <w:b w:val="0"/>
        </w:rPr>
      </w:pPr>
      <w:r w:rsidRPr="00EA35A3">
        <w:rPr>
          <w:rFonts w:ascii="Times New Roman" w:hAnsi="Times New Roman"/>
          <w:b w:val="0"/>
          <w:i/>
          <w:color w:val="000000" w:themeColor="text1"/>
          <w:sz w:val="24"/>
          <w:szCs w:val="24"/>
        </w:rPr>
        <w:t xml:space="preserve">Приложение № </w:t>
      </w:r>
      <w:r w:rsidR="00F57D48">
        <w:rPr>
          <w:rFonts w:ascii="Times New Roman" w:hAnsi="Times New Roman"/>
          <w:b w:val="0"/>
          <w:i/>
          <w:color w:val="000000" w:themeColor="text1"/>
          <w:sz w:val="24"/>
          <w:szCs w:val="24"/>
        </w:rPr>
        <w:t>6</w:t>
      </w:r>
      <w:r w:rsidRPr="00EA35A3">
        <w:rPr>
          <w:rFonts w:ascii="Times New Roman" w:hAnsi="Times New Roman"/>
          <w:b w:val="0"/>
          <w:i/>
          <w:color w:val="000000" w:themeColor="text1"/>
          <w:sz w:val="24"/>
          <w:szCs w:val="24"/>
        </w:rPr>
        <w:t xml:space="preserve"> к Положению</w:t>
      </w:r>
    </w:p>
    <w:p w:rsidR="00050DC4" w:rsidRDefault="00050DC4" w:rsidP="00050DC4">
      <w:pPr>
        <w:pStyle w:val="11"/>
        <w:ind w:right="140"/>
        <w:jc w:val="center"/>
        <w:rPr>
          <w:rFonts w:ascii="Times New Roman" w:hAnsi="Times New Roman"/>
          <w:color w:val="000000" w:themeColor="text1"/>
          <w:sz w:val="28"/>
          <w:szCs w:val="28"/>
        </w:rPr>
      </w:pPr>
    </w:p>
    <w:p w:rsidR="00050DC4" w:rsidRDefault="00050DC4" w:rsidP="00050DC4">
      <w:pPr>
        <w:pStyle w:val="11"/>
        <w:ind w:right="140"/>
        <w:jc w:val="center"/>
        <w:rPr>
          <w:rFonts w:ascii="Times New Roman" w:hAnsi="Times New Roman"/>
          <w:color w:val="000000" w:themeColor="text1"/>
          <w:sz w:val="28"/>
          <w:szCs w:val="28"/>
        </w:rPr>
      </w:pPr>
      <w:r>
        <w:rPr>
          <w:rFonts w:ascii="Times New Roman" w:hAnsi="Times New Roman"/>
          <w:color w:val="000000" w:themeColor="text1"/>
          <w:sz w:val="28"/>
          <w:szCs w:val="28"/>
        </w:rPr>
        <w:t>Р</w:t>
      </w:r>
      <w:r w:rsidRPr="00050DC4">
        <w:rPr>
          <w:rFonts w:ascii="Times New Roman" w:hAnsi="Times New Roman"/>
          <w:color w:val="000000" w:themeColor="text1"/>
          <w:sz w:val="28"/>
          <w:szCs w:val="28"/>
        </w:rPr>
        <w:t>ешение районного методического объединения</w:t>
      </w:r>
    </w:p>
    <w:p w:rsidR="00050DC4" w:rsidRPr="00050DC4" w:rsidRDefault="00050DC4" w:rsidP="00050DC4">
      <w:pPr>
        <w:pStyle w:val="11"/>
        <w:ind w:right="140"/>
        <w:jc w:val="center"/>
        <w:rPr>
          <w:i/>
          <w:color w:val="000000" w:themeColor="text1"/>
          <w:sz w:val="28"/>
          <w:szCs w:val="28"/>
        </w:rPr>
      </w:pPr>
    </w:p>
    <w:p w:rsidR="00366BF4" w:rsidRPr="00EA35A3" w:rsidRDefault="00366BF4" w:rsidP="00366BF4">
      <w:pPr>
        <w:pStyle w:val="11"/>
        <w:ind w:right="140" w:firstLine="720"/>
        <w:jc w:val="both"/>
        <w:rPr>
          <w:rFonts w:ascii="Times New Roman" w:hAnsi="Times New Roman"/>
          <w:b w:val="0"/>
          <w:color w:val="000000" w:themeColor="text1"/>
          <w:sz w:val="24"/>
          <w:szCs w:val="24"/>
        </w:rPr>
      </w:pPr>
      <w:r w:rsidRPr="00EA35A3">
        <w:rPr>
          <w:rFonts w:ascii="Times New Roman" w:hAnsi="Times New Roman"/>
          <w:b w:val="0"/>
          <w:color w:val="000000" w:themeColor="text1"/>
          <w:sz w:val="24"/>
          <w:szCs w:val="24"/>
        </w:rPr>
        <w:t xml:space="preserve">В соответствии с положением о проведении </w:t>
      </w:r>
      <w:r w:rsidR="004300AB" w:rsidRPr="00EA35A3">
        <w:rPr>
          <w:rFonts w:ascii="Times New Roman" w:hAnsi="Times New Roman"/>
          <w:b w:val="0"/>
          <w:color w:val="000000" w:themeColor="text1"/>
          <w:sz w:val="24"/>
          <w:szCs w:val="24"/>
        </w:rPr>
        <w:t>2 этапа (</w:t>
      </w:r>
      <w:r w:rsidRPr="00EA35A3">
        <w:rPr>
          <w:rFonts w:ascii="Times New Roman" w:hAnsi="Times New Roman"/>
          <w:b w:val="0"/>
          <w:color w:val="000000" w:themeColor="text1"/>
          <w:sz w:val="24"/>
          <w:szCs w:val="24"/>
        </w:rPr>
        <w:t>муниципального</w:t>
      </w:r>
      <w:r w:rsidR="004300AB" w:rsidRPr="00EA35A3">
        <w:rPr>
          <w:rFonts w:ascii="Times New Roman" w:hAnsi="Times New Roman"/>
          <w:b w:val="0"/>
          <w:color w:val="000000" w:themeColor="text1"/>
          <w:sz w:val="24"/>
          <w:szCs w:val="24"/>
        </w:rPr>
        <w:t xml:space="preserve">) </w:t>
      </w:r>
      <w:r w:rsidRPr="00EA35A3">
        <w:rPr>
          <w:rFonts w:ascii="Times New Roman" w:hAnsi="Times New Roman"/>
          <w:b w:val="0"/>
          <w:bCs/>
          <w:color w:val="000000" w:themeColor="text1"/>
          <w:sz w:val="24"/>
          <w:szCs w:val="24"/>
        </w:rPr>
        <w:t xml:space="preserve">Всероссийских спортивных игр школьников «Президентские спортивные игры» </w:t>
      </w:r>
      <w:r w:rsidRPr="00EA35A3">
        <w:rPr>
          <w:rFonts w:ascii="Times New Roman" w:hAnsi="Times New Roman"/>
          <w:b w:val="0"/>
          <w:color w:val="000000" w:themeColor="text1"/>
          <w:sz w:val="24"/>
          <w:szCs w:val="24"/>
        </w:rPr>
        <w:t>в 202</w:t>
      </w:r>
      <w:r w:rsidR="003B218A">
        <w:rPr>
          <w:rFonts w:ascii="Times New Roman" w:hAnsi="Times New Roman"/>
          <w:b w:val="0"/>
          <w:color w:val="000000" w:themeColor="text1"/>
          <w:sz w:val="24"/>
          <w:szCs w:val="24"/>
        </w:rPr>
        <w:t>5</w:t>
      </w:r>
      <w:r w:rsidRPr="00EA35A3">
        <w:rPr>
          <w:rFonts w:ascii="Times New Roman" w:hAnsi="Times New Roman"/>
          <w:b w:val="0"/>
          <w:color w:val="000000" w:themeColor="text1"/>
          <w:sz w:val="24"/>
          <w:szCs w:val="24"/>
        </w:rPr>
        <w:t>-202</w:t>
      </w:r>
      <w:r w:rsidR="003B218A">
        <w:rPr>
          <w:rFonts w:ascii="Times New Roman" w:hAnsi="Times New Roman"/>
          <w:b w:val="0"/>
          <w:color w:val="000000" w:themeColor="text1"/>
          <w:sz w:val="24"/>
          <w:szCs w:val="24"/>
        </w:rPr>
        <w:t>6</w:t>
      </w:r>
      <w:r w:rsidRPr="00EA35A3">
        <w:rPr>
          <w:rFonts w:ascii="Times New Roman" w:hAnsi="Times New Roman"/>
          <w:b w:val="0"/>
          <w:color w:val="000000" w:themeColor="text1"/>
          <w:sz w:val="24"/>
          <w:szCs w:val="24"/>
        </w:rPr>
        <w:t xml:space="preserve"> учебном году, решением районного методического объединения учителей физической культуры ____________________ района (протокол заседания № ____ от «___»________ 202___ г.), принятым совместно со специалистами, курирующими вопросы физической культуры и спорта в администрациях районов города и по согласованию с территориальными отделами главного управления образования,  определены участники финальных (городских) Игр 2 этапа (муниципального):</w:t>
      </w:r>
    </w:p>
    <w:p w:rsidR="00366BF4" w:rsidRPr="00EA35A3" w:rsidRDefault="00366BF4" w:rsidP="00366BF4">
      <w:pPr>
        <w:pStyle w:val="11"/>
        <w:ind w:right="140"/>
        <w:jc w:val="both"/>
        <w:rPr>
          <w:rFonts w:ascii="Times New Roman" w:hAnsi="Times New Roman"/>
          <w:color w:val="000000" w:themeColor="text1"/>
          <w:sz w:val="24"/>
          <w:szCs w:val="24"/>
        </w:rPr>
      </w:pPr>
    </w:p>
    <w:p w:rsidR="00366BF4" w:rsidRPr="00EA35A3" w:rsidRDefault="00366BF4" w:rsidP="00366BF4">
      <w:pPr>
        <w:pStyle w:val="11"/>
        <w:ind w:right="140"/>
        <w:jc w:val="both"/>
        <w:rPr>
          <w:rFonts w:ascii="Times New Roman" w:hAnsi="Times New Roman"/>
          <w:b w:val="0"/>
          <w:color w:val="000000" w:themeColor="text1"/>
          <w:sz w:val="24"/>
          <w:szCs w:val="24"/>
        </w:rPr>
      </w:pPr>
      <w:r w:rsidRPr="00EA35A3">
        <w:rPr>
          <w:rFonts w:ascii="Times New Roman" w:hAnsi="Times New Roman"/>
          <w:color w:val="000000" w:themeColor="text1"/>
          <w:sz w:val="24"/>
          <w:szCs w:val="24"/>
        </w:rPr>
        <w:t>по обязательным видам программы (без проведения районных отборочных Игр)</w:t>
      </w:r>
    </w:p>
    <w:p w:rsidR="00366BF4" w:rsidRPr="00EA35A3" w:rsidRDefault="00366BF4" w:rsidP="00366BF4">
      <w:pPr>
        <w:pStyle w:val="11"/>
        <w:ind w:right="140" w:firstLine="720"/>
        <w:jc w:val="both"/>
        <w:rPr>
          <w:rFonts w:ascii="Times New Roman" w:hAnsi="Times New Roman"/>
          <w:b w:val="0"/>
          <w:color w:val="000000" w:themeColor="text1"/>
          <w:sz w:val="24"/>
          <w:szCs w:val="24"/>
        </w:rPr>
      </w:pPr>
    </w:p>
    <w:tbl>
      <w:tblPr>
        <w:tblStyle w:val="a9"/>
        <w:tblW w:w="0" w:type="auto"/>
        <w:tblLook w:val="04A0" w:firstRow="1" w:lastRow="0" w:firstColumn="1" w:lastColumn="0" w:noHBand="0" w:noVBand="1"/>
      </w:tblPr>
      <w:tblGrid>
        <w:gridCol w:w="8296"/>
        <w:gridCol w:w="6773"/>
      </w:tblGrid>
      <w:tr w:rsidR="00366BF4" w:rsidRPr="00EA35A3" w:rsidTr="005B3E21">
        <w:tc>
          <w:tcPr>
            <w:tcW w:w="8472" w:type="dxa"/>
          </w:tcPr>
          <w:p w:rsidR="00366BF4" w:rsidRPr="005B3E21" w:rsidRDefault="00366BF4" w:rsidP="003C1123">
            <w:pPr>
              <w:pStyle w:val="11"/>
              <w:ind w:right="140"/>
              <w:jc w:val="center"/>
              <w:rPr>
                <w:rFonts w:ascii="Times New Roman" w:hAnsi="Times New Roman"/>
                <w:color w:val="000000" w:themeColor="text1"/>
                <w:sz w:val="24"/>
                <w:szCs w:val="24"/>
              </w:rPr>
            </w:pPr>
            <w:r w:rsidRPr="005B3E21">
              <w:rPr>
                <w:rFonts w:ascii="Times New Roman" w:hAnsi="Times New Roman"/>
                <w:color w:val="000000" w:themeColor="text1"/>
                <w:sz w:val="24"/>
                <w:szCs w:val="24"/>
              </w:rPr>
              <w:t>Общеобразовательное учреждение</w:t>
            </w:r>
          </w:p>
          <w:p w:rsidR="00366BF4" w:rsidRPr="005B3E21" w:rsidRDefault="00366BF4" w:rsidP="003C1123">
            <w:pPr>
              <w:pStyle w:val="11"/>
              <w:ind w:right="140"/>
              <w:jc w:val="center"/>
              <w:rPr>
                <w:rFonts w:ascii="Times New Roman" w:hAnsi="Times New Roman"/>
                <w:color w:val="000000" w:themeColor="text1"/>
                <w:sz w:val="24"/>
                <w:szCs w:val="24"/>
              </w:rPr>
            </w:pPr>
            <w:r w:rsidRPr="005B3E21">
              <w:rPr>
                <w:rFonts w:ascii="Times New Roman" w:hAnsi="Times New Roman"/>
                <w:color w:val="000000" w:themeColor="text1"/>
                <w:sz w:val="24"/>
                <w:szCs w:val="24"/>
              </w:rPr>
              <w:t>(указать наименование)</w:t>
            </w:r>
          </w:p>
        </w:tc>
        <w:tc>
          <w:tcPr>
            <w:tcW w:w="6938" w:type="dxa"/>
          </w:tcPr>
          <w:p w:rsidR="00366BF4" w:rsidRPr="005B3E21" w:rsidRDefault="00366BF4" w:rsidP="003C1123">
            <w:pPr>
              <w:pStyle w:val="11"/>
              <w:ind w:right="140"/>
              <w:jc w:val="center"/>
              <w:rPr>
                <w:rFonts w:ascii="Times New Roman" w:hAnsi="Times New Roman"/>
                <w:color w:val="000000" w:themeColor="text1"/>
                <w:sz w:val="24"/>
                <w:szCs w:val="24"/>
              </w:rPr>
            </w:pPr>
            <w:r w:rsidRPr="005B3E21">
              <w:rPr>
                <w:rFonts w:ascii="Times New Roman" w:hAnsi="Times New Roman"/>
                <w:color w:val="000000" w:themeColor="text1"/>
                <w:sz w:val="24"/>
                <w:szCs w:val="24"/>
              </w:rPr>
              <w:t>Возрастная группа</w:t>
            </w:r>
          </w:p>
          <w:p w:rsidR="00366BF4" w:rsidRPr="005B3E21" w:rsidRDefault="00366BF4" w:rsidP="003C1123">
            <w:pPr>
              <w:pStyle w:val="11"/>
              <w:ind w:right="140"/>
              <w:jc w:val="center"/>
              <w:rPr>
                <w:rFonts w:ascii="Times New Roman" w:hAnsi="Times New Roman"/>
                <w:color w:val="000000" w:themeColor="text1"/>
                <w:sz w:val="24"/>
                <w:szCs w:val="24"/>
              </w:rPr>
            </w:pPr>
            <w:r w:rsidRPr="005B3E21">
              <w:rPr>
                <w:rFonts w:ascii="Times New Roman" w:hAnsi="Times New Roman"/>
                <w:color w:val="000000" w:themeColor="text1"/>
                <w:sz w:val="24"/>
                <w:szCs w:val="24"/>
              </w:rPr>
              <w:t>(указать)</w:t>
            </w:r>
          </w:p>
        </w:tc>
      </w:tr>
      <w:tr w:rsidR="00366BF4" w:rsidRPr="00EA35A3" w:rsidTr="005B3E21">
        <w:tc>
          <w:tcPr>
            <w:tcW w:w="8472" w:type="dxa"/>
          </w:tcPr>
          <w:p w:rsidR="00366BF4" w:rsidRPr="00EA35A3" w:rsidRDefault="00366BF4" w:rsidP="003C1123">
            <w:pPr>
              <w:pStyle w:val="11"/>
              <w:ind w:right="140"/>
              <w:jc w:val="both"/>
              <w:rPr>
                <w:rFonts w:ascii="Times New Roman" w:hAnsi="Times New Roman"/>
                <w:b w:val="0"/>
                <w:color w:val="000000" w:themeColor="text1"/>
                <w:sz w:val="24"/>
                <w:szCs w:val="24"/>
              </w:rPr>
            </w:pPr>
          </w:p>
        </w:tc>
        <w:tc>
          <w:tcPr>
            <w:tcW w:w="6938" w:type="dxa"/>
          </w:tcPr>
          <w:p w:rsidR="00366BF4" w:rsidRPr="00EA35A3" w:rsidRDefault="00366BF4" w:rsidP="003C1123">
            <w:pPr>
              <w:pStyle w:val="11"/>
              <w:ind w:right="140"/>
              <w:jc w:val="both"/>
              <w:rPr>
                <w:rFonts w:ascii="Times New Roman" w:hAnsi="Times New Roman"/>
                <w:b w:val="0"/>
                <w:color w:val="000000" w:themeColor="text1"/>
                <w:sz w:val="24"/>
                <w:szCs w:val="24"/>
              </w:rPr>
            </w:pPr>
          </w:p>
        </w:tc>
      </w:tr>
      <w:tr w:rsidR="00366BF4" w:rsidRPr="00EA35A3" w:rsidTr="005B3E21">
        <w:tc>
          <w:tcPr>
            <w:tcW w:w="8472" w:type="dxa"/>
          </w:tcPr>
          <w:p w:rsidR="00366BF4" w:rsidRPr="00EA35A3" w:rsidRDefault="00366BF4" w:rsidP="003C1123">
            <w:pPr>
              <w:pStyle w:val="11"/>
              <w:ind w:right="140"/>
              <w:jc w:val="both"/>
              <w:rPr>
                <w:rFonts w:ascii="Times New Roman" w:hAnsi="Times New Roman"/>
                <w:b w:val="0"/>
                <w:color w:val="000000" w:themeColor="text1"/>
                <w:sz w:val="24"/>
                <w:szCs w:val="24"/>
              </w:rPr>
            </w:pPr>
          </w:p>
        </w:tc>
        <w:tc>
          <w:tcPr>
            <w:tcW w:w="6938" w:type="dxa"/>
          </w:tcPr>
          <w:p w:rsidR="00366BF4" w:rsidRPr="00EA35A3" w:rsidRDefault="00366BF4" w:rsidP="003C1123">
            <w:pPr>
              <w:pStyle w:val="11"/>
              <w:ind w:right="140"/>
              <w:jc w:val="both"/>
              <w:rPr>
                <w:rFonts w:ascii="Times New Roman" w:hAnsi="Times New Roman"/>
                <w:b w:val="0"/>
                <w:color w:val="000000" w:themeColor="text1"/>
                <w:sz w:val="24"/>
                <w:szCs w:val="24"/>
              </w:rPr>
            </w:pPr>
          </w:p>
        </w:tc>
      </w:tr>
      <w:tr w:rsidR="00366BF4" w:rsidRPr="00EA35A3" w:rsidTr="005B3E21">
        <w:tc>
          <w:tcPr>
            <w:tcW w:w="8472" w:type="dxa"/>
          </w:tcPr>
          <w:p w:rsidR="00366BF4" w:rsidRPr="00EA35A3" w:rsidRDefault="00366BF4" w:rsidP="003C1123">
            <w:pPr>
              <w:pStyle w:val="11"/>
              <w:ind w:right="140"/>
              <w:jc w:val="both"/>
              <w:rPr>
                <w:rFonts w:ascii="Times New Roman" w:hAnsi="Times New Roman"/>
                <w:b w:val="0"/>
                <w:color w:val="000000" w:themeColor="text1"/>
                <w:sz w:val="24"/>
                <w:szCs w:val="24"/>
              </w:rPr>
            </w:pPr>
          </w:p>
        </w:tc>
        <w:tc>
          <w:tcPr>
            <w:tcW w:w="6938" w:type="dxa"/>
          </w:tcPr>
          <w:p w:rsidR="00366BF4" w:rsidRPr="00EA35A3" w:rsidRDefault="00366BF4" w:rsidP="003C1123">
            <w:pPr>
              <w:pStyle w:val="11"/>
              <w:ind w:right="140"/>
              <w:jc w:val="both"/>
              <w:rPr>
                <w:rFonts w:ascii="Times New Roman" w:hAnsi="Times New Roman"/>
                <w:b w:val="0"/>
                <w:color w:val="000000" w:themeColor="text1"/>
                <w:sz w:val="24"/>
                <w:szCs w:val="24"/>
              </w:rPr>
            </w:pPr>
          </w:p>
        </w:tc>
      </w:tr>
    </w:tbl>
    <w:p w:rsidR="00366BF4" w:rsidRPr="00EA35A3" w:rsidRDefault="00366BF4" w:rsidP="00366BF4">
      <w:pPr>
        <w:pStyle w:val="11"/>
        <w:ind w:right="140" w:firstLine="720"/>
        <w:jc w:val="both"/>
        <w:rPr>
          <w:rFonts w:ascii="Times New Roman" w:hAnsi="Times New Roman"/>
          <w:b w:val="0"/>
          <w:color w:val="000000" w:themeColor="text1"/>
          <w:sz w:val="24"/>
          <w:szCs w:val="24"/>
        </w:rPr>
      </w:pPr>
    </w:p>
    <w:p w:rsidR="00366BF4" w:rsidRPr="00EA35A3" w:rsidRDefault="00366BF4" w:rsidP="00366BF4">
      <w:pPr>
        <w:pStyle w:val="11"/>
        <w:ind w:right="140"/>
        <w:jc w:val="both"/>
        <w:rPr>
          <w:rFonts w:ascii="Times New Roman" w:hAnsi="Times New Roman"/>
          <w:b w:val="0"/>
          <w:color w:val="000000" w:themeColor="text1"/>
          <w:sz w:val="24"/>
          <w:szCs w:val="24"/>
        </w:rPr>
      </w:pPr>
      <w:r w:rsidRPr="00EA35A3">
        <w:rPr>
          <w:rFonts w:ascii="Times New Roman" w:hAnsi="Times New Roman"/>
          <w:color w:val="000000" w:themeColor="text1"/>
          <w:sz w:val="24"/>
          <w:szCs w:val="24"/>
        </w:rPr>
        <w:t>по дополнительным видам программы (без проведения районных отборочных Игр):</w:t>
      </w:r>
      <w:r w:rsidRPr="00EA35A3">
        <w:rPr>
          <w:rFonts w:ascii="Times New Roman" w:hAnsi="Times New Roman"/>
          <w:b w:val="0"/>
          <w:color w:val="000000" w:themeColor="text1"/>
          <w:sz w:val="24"/>
          <w:szCs w:val="24"/>
        </w:rPr>
        <w:t xml:space="preserve">  </w:t>
      </w:r>
    </w:p>
    <w:p w:rsidR="00366BF4" w:rsidRPr="00EA35A3" w:rsidRDefault="00366BF4" w:rsidP="00366BF4">
      <w:pPr>
        <w:pStyle w:val="11"/>
        <w:ind w:right="140" w:firstLine="720"/>
        <w:jc w:val="both"/>
        <w:rPr>
          <w:rFonts w:ascii="Times New Roman" w:hAnsi="Times New Roman"/>
          <w:b w:val="0"/>
          <w:color w:val="000000" w:themeColor="text1"/>
          <w:sz w:val="24"/>
          <w:szCs w:val="24"/>
        </w:rPr>
      </w:pPr>
    </w:p>
    <w:tbl>
      <w:tblPr>
        <w:tblStyle w:val="a9"/>
        <w:tblW w:w="15446" w:type="dxa"/>
        <w:tblLook w:val="04A0" w:firstRow="1" w:lastRow="0" w:firstColumn="1" w:lastColumn="0" w:noHBand="0" w:noVBand="1"/>
      </w:tblPr>
      <w:tblGrid>
        <w:gridCol w:w="5524"/>
        <w:gridCol w:w="5386"/>
        <w:gridCol w:w="4536"/>
      </w:tblGrid>
      <w:tr w:rsidR="00C34E48" w:rsidRPr="00EA35A3" w:rsidTr="00C34E48">
        <w:tc>
          <w:tcPr>
            <w:tcW w:w="5524" w:type="dxa"/>
          </w:tcPr>
          <w:p w:rsidR="00C34E48" w:rsidRPr="00EA35A3" w:rsidRDefault="00C34E48" w:rsidP="003C1123">
            <w:pPr>
              <w:pStyle w:val="11"/>
              <w:ind w:right="140"/>
              <w:jc w:val="center"/>
              <w:rPr>
                <w:rFonts w:ascii="Times New Roman" w:hAnsi="Times New Roman"/>
                <w:color w:val="000000" w:themeColor="text1"/>
                <w:sz w:val="24"/>
                <w:szCs w:val="24"/>
              </w:rPr>
            </w:pPr>
            <w:r w:rsidRPr="00EA35A3">
              <w:rPr>
                <w:rFonts w:ascii="Times New Roman" w:hAnsi="Times New Roman"/>
                <w:color w:val="000000" w:themeColor="text1"/>
                <w:sz w:val="24"/>
                <w:szCs w:val="24"/>
              </w:rPr>
              <w:t>Общеобразовательное учреждение</w:t>
            </w:r>
          </w:p>
          <w:p w:rsidR="00C34E48" w:rsidRPr="00EA35A3" w:rsidRDefault="00C34E48" w:rsidP="003C1123">
            <w:pPr>
              <w:pStyle w:val="11"/>
              <w:ind w:right="140"/>
              <w:jc w:val="center"/>
              <w:rPr>
                <w:rFonts w:ascii="Times New Roman" w:hAnsi="Times New Roman"/>
                <w:color w:val="000000" w:themeColor="text1"/>
                <w:sz w:val="24"/>
                <w:szCs w:val="24"/>
              </w:rPr>
            </w:pPr>
            <w:r w:rsidRPr="00EA35A3">
              <w:rPr>
                <w:rFonts w:ascii="Times New Roman" w:hAnsi="Times New Roman"/>
                <w:color w:val="000000" w:themeColor="text1"/>
                <w:sz w:val="24"/>
                <w:szCs w:val="24"/>
              </w:rPr>
              <w:t>(указать наименование)</w:t>
            </w:r>
          </w:p>
        </w:tc>
        <w:tc>
          <w:tcPr>
            <w:tcW w:w="5386" w:type="dxa"/>
          </w:tcPr>
          <w:p w:rsidR="00C34E48" w:rsidRPr="00EA35A3" w:rsidRDefault="00C34E48" w:rsidP="003C1123">
            <w:pPr>
              <w:pStyle w:val="11"/>
              <w:ind w:right="140"/>
              <w:jc w:val="center"/>
              <w:rPr>
                <w:rFonts w:ascii="Times New Roman" w:hAnsi="Times New Roman"/>
                <w:color w:val="000000" w:themeColor="text1"/>
                <w:sz w:val="24"/>
                <w:szCs w:val="24"/>
              </w:rPr>
            </w:pPr>
            <w:r w:rsidRPr="00EA35A3">
              <w:rPr>
                <w:rFonts w:ascii="Times New Roman" w:hAnsi="Times New Roman"/>
                <w:color w:val="000000" w:themeColor="text1"/>
                <w:sz w:val="24"/>
                <w:szCs w:val="24"/>
              </w:rPr>
              <w:t xml:space="preserve">Дополнительный вид программы </w:t>
            </w:r>
          </w:p>
          <w:p w:rsidR="00C34E48" w:rsidRPr="00EA35A3" w:rsidRDefault="00C34E48" w:rsidP="003C1123">
            <w:pPr>
              <w:pStyle w:val="11"/>
              <w:ind w:right="140"/>
              <w:jc w:val="center"/>
              <w:rPr>
                <w:rFonts w:ascii="Times New Roman" w:hAnsi="Times New Roman"/>
                <w:color w:val="000000" w:themeColor="text1"/>
                <w:sz w:val="24"/>
                <w:szCs w:val="24"/>
              </w:rPr>
            </w:pPr>
            <w:r w:rsidRPr="00EA35A3">
              <w:rPr>
                <w:rFonts w:ascii="Times New Roman" w:hAnsi="Times New Roman"/>
                <w:color w:val="000000" w:themeColor="text1"/>
                <w:sz w:val="24"/>
                <w:szCs w:val="24"/>
              </w:rPr>
              <w:t>(указать)</w:t>
            </w:r>
          </w:p>
        </w:tc>
        <w:tc>
          <w:tcPr>
            <w:tcW w:w="4536" w:type="dxa"/>
          </w:tcPr>
          <w:p w:rsidR="00C34E48" w:rsidRPr="005B3E21" w:rsidRDefault="00C34E48" w:rsidP="00C34E48">
            <w:pPr>
              <w:pStyle w:val="11"/>
              <w:ind w:right="140"/>
              <w:jc w:val="center"/>
              <w:rPr>
                <w:rFonts w:ascii="Times New Roman" w:hAnsi="Times New Roman"/>
                <w:color w:val="000000" w:themeColor="text1"/>
                <w:sz w:val="24"/>
                <w:szCs w:val="24"/>
              </w:rPr>
            </w:pPr>
            <w:r w:rsidRPr="005B3E21">
              <w:rPr>
                <w:rFonts w:ascii="Times New Roman" w:hAnsi="Times New Roman"/>
                <w:color w:val="000000" w:themeColor="text1"/>
                <w:sz w:val="24"/>
                <w:szCs w:val="24"/>
              </w:rPr>
              <w:t>Возрастная группа</w:t>
            </w:r>
          </w:p>
          <w:p w:rsidR="00C34E48" w:rsidRPr="00EA35A3" w:rsidRDefault="00C34E48" w:rsidP="00C34E48">
            <w:pPr>
              <w:pStyle w:val="11"/>
              <w:ind w:right="140"/>
              <w:jc w:val="center"/>
              <w:rPr>
                <w:rFonts w:ascii="Times New Roman" w:hAnsi="Times New Roman"/>
                <w:color w:val="000000" w:themeColor="text1"/>
                <w:sz w:val="24"/>
                <w:szCs w:val="24"/>
              </w:rPr>
            </w:pPr>
            <w:r w:rsidRPr="005B3E21">
              <w:rPr>
                <w:rFonts w:ascii="Times New Roman" w:hAnsi="Times New Roman"/>
                <w:color w:val="000000" w:themeColor="text1"/>
                <w:sz w:val="24"/>
                <w:szCs w:val="24"/>
              </w:rPr>
              <w:t>(указать)</w:t>
            </w:r>
          </w:p>
        </w:tc>
      </w:tr>
      <w:tr w:rsidR="00C34E48" w:rsidRPr="00EA35A3" w:rsidTr="00C34E48">
        <w:tc>
          <w:tcPr>
            <w:tcW w:w="5524" w:type="dxa"/>
          </w:tcPr>
          <w:p w:rsidR="00C34E48" w:rsidRPr="00EA35A3" w:rsidRDefault="00C34E48" w:rsidP="003C1123">
            <w:pPr>
              <w:pStyle w:val="11"/>
              <w:ind w:right="140"/>
              <w:jc w:val="both"/>
              <w:rPr>
                <w:rFonts w:ascii="Times New Roman" w:hAnsi="Times New Roman"/>
                <w:b w:val="0"/>
                <w:color w:val="000000" w:themeColor="text1"/>
                <w:sz w:val="24"/>
                <w:szCs w:val="24"/>
              </w:rPr>
            </w:pPr>
          </w:p>
        </w:tc>
        <w:tc>
          <w:tcPr>
            <w:tcW w:w="5386" w:type="dxa"/>
          </w:tcPr>
          <w:p w:rsidR="00C34E48" w:rsidRPr="00EA35A3" w:rsidRDefault="00C34E48" w:rsidP="003C1123">
            <w:pPr>
              <w:pStyle w:val="11"/>
              <w:ind w:right="140"/>
              <w:jc w:val="both"/>
              <w:rPr>
                <w:rFonts w:ascii="Times New Roman" w:hAnsi="Times New Roman"/>
                <w:b w:val="0"/>
                <w:color w:val="000000" w:themeColor="text1"/>
                <w:sz w:val="24"/>
                <w:szCs w:val="24"/>
              </w:rPr>
            </w:pPr>
          </w:p>
        </w:tc>
        <w:tc>
          <w:tcPr>
            <w:tcW w:w="4536" w:type="dxa"/>
          </w:tcPr>
          <w:p w:rsidR="00C34E48" w:rsidRPr="00EA35A3" w:rsidRDefault="00C34E48" w:rsidP="003C1123">
            <w:pPr>
              <w:pStyle w:val="11"/>
              <w:ind w:right="140"/>
              <w:jc w:val="both"/>
              <w:rPr>
                <w:rFonts w:ascii="Times New Roman" w:hAnsi="Times New Roman"/>
                <w:b w:val="0"/>
                <w:color w:val="000000" w:themeColor="text1"/>
                <w:sz w:val="24"/>
                <w:szCs w:val="24"/>
              </w:rPr>
            </w:pPr>
          </w:p>
        </w:tc>
      </w:tr>
      <w:tr w:rsidR="00C34E48" w:rsidRPr="00EA35A3" w:rsidTr="00C34E48">
        <w:tc>
          <w:tcPr>
            <w:tcW w:w="5524" w:type="dxa"/>
          </w:tcPr>
          <w:p w:rsidR="00C34E48" w:rsidRPr="00EA35A3" w:rsidRDefault="00C34E48" w:rsidP="003C1123">
            <w:pPr>
              <w:pStyle w:val="11"/>
              <w:ind w:right="140"/>
              <w:jc w:val="both"/>
              <w:rPr>
                <w:rFonts w:ascii="Times New Roman" w:hAnsi="Times New Roman"/>
                <w:b w:val="0"/>
                <w:color w:val="000000" w:themeColor="text1"/>
                <w:sz w:val="24"/>
                <w:szCs w:val="24"/>
              </w:rPr>
            </w:pPr>
          </w:p>
        </w:tc>
        <w:tc>
          <w:tcPr>
            <w:tcW w:w="5386" w:type="dxa"/>
          </w:tcPr>
          <w:p w:rsidR="00C34E48" w:rsidRPr="00EA35A3" w:rsidRDefault="00C34E48" w:rsidP="003C1123">
            <w:pPr>
              <w:pStyle w:val="11"/>
              <w:ind w:right="140"/>
              <w:jc w:val="both"/>
              <w:rPr>
                <w:rFonts w:ascii="Times New Roman" w:hAnsi="Times New Roman"/>
                <w:b w:val="0"/>
                <w:color w:val="000000" w:themeColor="text1"/>
                <w:sz w:val="24"/>
                <w:szCs w:val="24"/>
              </w:rPr>
            </w:pPr>
          </w:p>
        </w:tc>
        <w:tc>
          <w:tcPr>
            <w:tcW w:w="4536" w:type="dxa"/>
          </w:tcPr>
          <w:p w:rsidR="00C34E48" w:rsidRPr="00EA35A3" w:rsidRDefault="00C34E48" w:rsidP="003C1123">
            <w:pPr>
              <w:pStyle w:val="11"/>
              <w:ind w:right="140"/>
              <w:jc w:val="both"/>
              <w:rPr>
                <w:rFonts w:ascii="Times New Roman" w:hAnsi="Times New Roman"/>
                <w:b w:val="0"/>
                <w:color w:val="000000" w:themeColor="text1"/>
                <w:sz w:val="24"/>
                <w:szCs w:val="24"/>
              </w:rPr>
            </w:pPr>
          </w:p>
        </w:tc>
      </w:tr>
      <w:tr w:rsidR="00C34E48" w:rsidRPr="00EA35A3" w:rsidTr="00C34E48">
        <w:tc>
          <w:tcPr>
            <w:tcW w:w="5524" w:type="dxa"/>
          </w:tcPr>
          <w:p w:rsidR="00C34E48" w:rsidRPr="00EA35A3" w:rsidRDefault="00C34E48" w:rsidP="003C1123">
            <w:pPr>
              <w:pStyle w:val="11"/>
              <w:ind w:right="140"/>
              <w:jc w:val="both"/>
              <w:rPr>
                <w:rFonts w:ascii="Times New Roman" w:hAnsi="Times New Roman"/>
                <w:b w:val="0"/>
                <w:color w:val="000000" w:themeColor="text1"/>
                <w:sz w:val="24"/>
                <w:szCs w:val="24"/>
              </w:rPr>
            </w:pPr>
          </w:p>
        </w:tc>
        <w:tc>
          <w:tcPr>
            <w:tcW w:w="5386" w:type="dxa"/>
          </w:tcPr>
          <w:p w:rsidR="00C34E48" w:rsidRPr="00EA35A3" w:rsidRDefault="00C34E48" w:rsidP="003C1123">
            <w:pPr>
              <w:pStyle w:val="11"/>
              <w:ind w:right="140"/>
              <w:jc w:val="both"/>
              <w:rPr>
                <w:rFonts w:ascii="Times New Roman" w:hAnsi="Times New Roman"/>
                <w:b w:val="0"/>
                <w:color w:val="000000" w:themeColor="text1"/>
                <w:sz w:val="24"/>
                <w:szCs w:val="24"/>
              </w:rPr>
            </w:pPr>
          </w:p>
        </w:tc>
        <w:tc>
          <w:tcPr>
            <w:tcW w:w="4536" w:type="dxa"/>
          </w:tcPr>
          <w:p w:rsidR="00C34E48" w:rsidRPr="00EA35A3" w:rsidRDefault="00C34E48" w:rsidP="003C1123">
            <w:pPr>
              <w:pStyle w:val="11"/>
              <w:ind w:right="140"/>
              <w:jc w:val="both"/>
              <w:rPr>
                <w:rFonts w:ascii="Times New Roman" w:hAnsi="Times New Roman"/>
                <w:b w:val="0"/>
                <w:color w:val="000000" w:themeColor="text1"/>
                <w:sz w:val="24"/>
                <w:szCs w:val="24"/>
              </w:rPr>
            </w:pPr>
          </w:p>
        </w:tc>
      </w:tr>
    </w:tbl>
    <w:p w:rsidR="00366BF4" w:rsidRPr="00EA35A3" w:rsidRDefault="00366BF4" w:rsidP="00366BF4">
      <w:pPr>
        <w:pStyle w:val="11"/>
        <w:ind w:right="140" w:firstLine="720"/>
        <w:jc w:val="both"/>
        <w:rPr>
          <w:rFonts w:ascii="Times New Roman" w:hAnsi="Times New Roman"/>
          <w:b w:val="0"/>
          <w:color w:val="000000" w:themeColor="text1"/>
          <w:sz w:val="28"/>
          <w:szCs w:val="28"/>
          <w:vertAlign w:val="superscript"/>
        </w:rPr>
      </w:pPr>
    </w:p>
    <w:p w:rsidR="00366BF4" w:rsidRPr="00EA35A3" w:rsidRDefault="00366BF4" w:rsidP="00366BF4">
      <w:pPr>
        <w:pStyle w:val="11"/>
        <w:ind w:right="140"/>
        <w:rPr>
          <w:rFonts w:ascii="Times New Roman" w:hAnsi="Times New Roman"/>
          <w:b w:val="0"/>
          <w:color w:val="000000" w:themeColor="text1"/>
          <w:sz w:val="24"/>
          <w:szCs w:val="24"/>
        </w:rPr>
      </w:pPr>
      <w:r w:rsidRPr="00EA35A3">
        <w:rPr>
          <w:rFonts w:ascii="Times New Roman" w:hAnsi="Times New Roman"/>
          <w:b w:val="0"/>
          <w:color w:val="000000" w:themeColor="text1"/>
          <w:sz w:val="24"/>
          <w:szCs w:val="24"/>
        </w:rPr>
        <w:t>Руководитель методического объединения   _________________________</w:t>
      </w:r>
      <w:r w:rsidRPr="00EA35A3">
        <w:rPr>
          <w:rFonts w:ascii="Times New Roman" w:hAnsi="Times New Roman"/>
          <w:b w:val="0"/>
          <w:color w:val="000000" w:themeColor="text1"/>
          <w:sz w:val="24"/>
          <w:szCs w:val="24"/>
        </w:rPr>
        <w:tab/>
        <w:t>_____________________</w:t>
      </w:r>
    </w:p>
    <w:p w:rsidR="00366BF4" w:rsidRPr="00EA35A3" w:rsidRDefault="00366BF4" w:rsidP="00366BF4">
      <w:pPr>
        <w:pStyle w:val="11"/>
        <w:ind w:right="140"/>
        <w:rPr>
          <w:rFonts w:ascii="Times New Roman" w:hAnsi="Times New Roman"/>
          <w:b w:val="0"/>
          <w:color w:val="000000" w:themeColor="text1"/>
          <w:sz w:val="24"/>
          <w:szCs w:val="24"/>
          <w:vertAlign w:val="superscript"/>
        </w:rPr>
      </w:pPr>
      <w:r w:rsidRPr="00EA35A3">
        <w:rPr>
          <w:rFonts w:ascii="Times New Roman" w:hAnsi="Times New Roman"/>
          <w:b w:val="0"/>
          <w:color w:val="000000" w:themeColor="text1"/>
          <w:sz w:val="24"/>
          <w:szCs w:val="24"/>
        </w:rPr>
        <w:tab/>
      </w:r>
      <w:r w:rsidRPr="00EA35A3">
        <w:rPr>
          <w:rFonts w:ascii="Times New Roman" w:hAnsi="Times New Roman"/>
          <w:b w:val="0"/>
          <w:color w:val="000000" w:themeColor="text1"/>
          <w:sz w:val="24"/>
          <w:szCs w:val="24"/>
        </w:rPr>
        <w:tab/>
      </w:r>
      <w:r w:rsidRPr="00EA35A3">
        <w:rPr>
          <w:rFonts w:ascii="Times New Roman" w:hAnsi="Times New Roman"/>
          <w:b w:val="0"/>
          <w:color w:val="000000" w:themeColor="text1"/>
          <w:sz w:val="24"/>
          <w:szCs w:val="24"/>
        </w:rPr>
        <w:tab/>
      </w:r>
      <w:r w:rsidRPr="00EA35A3">
        <w:rPr>
          <w:rFonts w:ascii="Times New Roman" w:hAnsi="Times New Roman"/>
          <w:b w:val="0"/>
          <w:color w:val="000000" w:themeColor="text1"/>
          <w:sz w:val="24"/>
          <w:szCs w:val="24"/>
        </w:rPr>
        <w:tab/>
      </w:r>
      <w:r w:rsidRPr="00EA35A3">
        <w:rPr>
          <w:rFonts w:ascii="Times New Roman" w:hAnsi="Times New Roman"/>
          <w:b w:val="0"/>
          <w:color w:val="000000" w:themeColor="text1"/>
          <w:sz w:val="24"/>
          <w:szCs w:val="24"/>
        </w:rPr>
        <w:tab/>
      </w:r>
      <w:r w:rsidRPr="00EA35A3">
        <w:rPr>
          <w:rFonts w:ascii="Times New Roman" w:hAnsi="Times New Roman"/>
          <w:b w:val="0"/>
          <w:color w:val="000000" w:themeColor="text1"/>
          <w:sz w:val="24"/>
          <w:szCs w:val="24"/>
        </w:rPr>
        <w:tab/>
      </w:r>
      <w:r w:rsidRPr="00EA35A3">
        <w:rPr>
          <w:rFonts w:ascii="Times New Roman" w:hAnsi="Times New Roman"/>
          <w:b w:val="0"/>
          <w:color w:val="000000" w:themeColor="text1"/>
          <w:sz w:val="24"/>
          <w:szCs w:val="24"/>
        </w:rPr>
        <w:tab/>
      </w:r>
      <w:r w:rsidRPr="00EA35A3">
        <w:rPr>
          <w:rFonts w:ascii="Times New Roman" w:hAnsi="Times New Roman"/>
          <w:b w:val="0"/>
          <w:color w:val="000000" w:themeColor="text1"/>
          <w:sz w:val="24"/>
          <w:szCs w:val="24"/>
        </w:rPr>
        <w:tab/>
      </w:r>
      <w:r w:rsidRPr="00EA35A3">
        <w:rPr>
          <w:rFonts w:ascii="Times New Roman" w:hAnsi="Times New Roman"/>
          <w:b w:val="0"/>
          <w:color w:val="000000" w:themeColor="text1"/>
          <w:sz w:val="24"/>
          <w:szCs w:val="24"/>
          <w:vertAlign w:val="superscript"/>
        </w:rPr>
        <w:t>(Ф.И.О.)</w:t>
      </w:r>
      <w:r w:rsidRPr="00EA35A3">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ab/>
        <w:t xml:space="preserve">                                           (подпись)</w:t>
      </w:r>
    </w:p>
    <w:p w:rsidR="00366BF4" w:rsidRPr="00EA35A3" w:rsidRDefault="00366BF4" w:rsidP="00366BF4">
      <w:pPr>
        <w:pStyle w:val="11"/>
        <w:ind w:right="140"/>
        <w:rPr>
          <w:rFonts w:ascii="Times New Roman" w:hAnsi="Times New Roman"/>
          <w:b w:val="0"/>
          <w:color w:val="000000" w:themeColor="text1"/>
          <w:sz w:val="24"/>
          <w:szCs w:val="24"/>
        </w:rPr>
      </w:pPr>
      <w:r w:rsidRPr="00EA35A3">
        <w:rPr>
          <w:rFonts w:ascii="Times New Roman" w:hAnsi="Times New Roman"/>
          <w:b w:val="0"/>
          <w:color w:val="000000" w:themeColor="text1"/>
          <w:sz w:val="24"/>
          <w:szCs w:val="24"/>
        </w:rPr>
        <w:t>Специалист, курирующий вопросы физической культуры и спорта в администрации района г. Красноярска___________________   _______________</w:t>
      </w:r>
    </w:p>
    <w:p w:rsidR="00366BF4" w:rsidRPr="00EA35A3" w:rsidRDefault="00366BF4" w:rsidP="00366BF4">
      <w:pPr>
        <w:pStyle w:val="11"/>
        <w:ind w:right="140"/>
        <w:rPr>
          <w:rFonts w:ascii="Times New Roman" w:hAnsi="Times New Roman"/>
          <w:b w:val="0"/>
          <w:color w:val="000000" w:themeColor="text1"/>
          <w:sz w:val="24"/>
          <w:szCs w:val="24"/>
        </w:rPr>
      </w:pPr>
      <w:r w:rsidRPr="00EA35A3">
        <w:rPr>
          <w:rFonts w:ascii="Times New Roman" w:hAnsi="Times New Roman"/>
          <w:b w:val="0"/>
          <w:color w:val="000000" w:themeColor="text1"/>
          <w:sz w:val="24"/>
          <w:szCs w:val="24"/>
          <w:vertAlign w:val="superscript"/>
        </w:rPr>
        <w:t xml:space="preserve">                                                            </w:t>
      </w:r>
      <w:r w:rsidRPr="00EA35A3">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ab/>
        <w:t xml:space="preserve">   (Ф.И.О.)</w:t>
      </w:r>
      <w:r w:rsidRPr="00EA35A3">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ab/>
        <w:t xml:space="preserve">                            (подпись)</w:t>
      </w:r>
    </w:p>
    <w:p w:rsidR="00366BF4" w:rsidRPr="00EA35A3" w:rsidRDefault="00366BF4" w:rsidP="00366BF4">
      <w:pPr>
        <w:pStyle w:val="11"/>
        <w:ind w:right="140"/>
        <w:rPr>
          <w:rFonts w:ascii="Times New Roman" w:hAnsi="Times New Roman"/>
          <w:b w:val="0"/>
          <w:color w:val="000000" w:themeColor="text1"/>
          <w:sz w:val="24"/>
          <w:szCs w:val="24"/>
        </w:rPr>
      </w:pPr>
      <w:r w:rsidRPr="00EA35A3">
        <w:rPr>
          <w:rFonts w:ascii="Times New Roman" w:hAnsi="Times New Roman"/>
          <w:b w:val="0"/>
          <w:color w:val="000000" w:themeColor="text1"/>
          <w:sz w:val="24"/>
          <w:szCs w:val="24"/>
        </w:rPr>
        <w:t>Согласовано:</w:t>
      </w:r>
      <w:r w:rsidRPr="00EA35A3">
        <w:rPr>
          <w:rFonts w:ascii="Times New Roman" w:hAnsi="Times New Roman"/>
          <w:b w:val="0"/>
          <w:color w:val="000000" w:themeColor="text1"/>
          <w:sz w:val="24"/>
          <w:szCs w:val="24"/>
        </w:rPr>
        <w:tab/>
        <w:t>специалист территориального отдела    _________________________</w:t>
      </w:r>
      <w:r w:rsidRPr="00EA35A3">
        <w:rPr>
          <w:rFonts w:ascii="Times New Roman" w:hAnsi="Times New Roman"/>
          <w:b w:val="0"/>
          <w:color w:val="000000" w:themeColor="text1"/>
          <w:sz w:val="24"/>
          <w:szCs w:val="24"/>
        </w:rPr>
        <w:tab/>
        <w:t>_____________________</w:t>
      </w:r>
    </w:p>
    <w:p w:rsidR="00366BF4" w:rsidRPr="00EA35A3" w:rsidRDefault="00366BF4" w:rsidP="00366BF4">
      <w:pPr>
        <w:pStyle w:val="11"/>
        <w:ind w:left="5760" w:right="140"/>
        <w:rPr>
          <w:rFonts w:ascii="Times New Roman" w:hAnsi="Times New Roman"/>
          <w:b w:val="0"/>
          <w:color w:val="000000" w:themeColor="text1"/>
          <w:sz w:val="24"/>
          <w:szCs w:val="24"/>
        </w:rPr>
      </w:pPr>
      <w:r w:rsidRPr="00EA35A3">
        <w:rPr>
          <w:rFonts w:ascii="Times New Roman" w:hAnsi="Times New Roman"/>
          <w:b w:val="0"/>
          <w:color w:val="000000" w:themeColor="text1"/>
          <w:sz w:val="24"/>
          <w:szCs w:val="24"/>
          <w:vertAlign w:val="superscript"/>
        </w:rPr>
        <w:t xml:space="preserve">         (Ф.И.О.)</w:t>
      </w:r>
      <w:r w:rsidRPr="00EA35A3">
        <w:rPr>
          <w:rFonts w:ascii="Times New Roman" w:hAnsi="Times New Roman"/>
          <w:b w:val="0"/>
          <w:color w:val="000000" w:themeColor="text1"/>
          <w:sz w:val="24"/>
          <w:szCs w:val="24"/>
          <w:vertAlign w:val="superscript"/>
        </w:rPr>
        <w:tab/>
      </w:r>
      <w:r w:rsidRPr="00EA35A3">
        <w:rPr>
          <w:rFonts w:ascii="Times New Roman" w:hAnsi="Times New Roman"/>
          <w:b w:val="0"/>
          <w:color w:val="000000" w:themeColor="text1"/>
          <w:sz w:val="24"/>
          <w:szCs w:val="24"/>
          <w:vertAlign w:val="superscript"/>
        </w:rPr>
        <w:tab/>
        <w:t xml:space="preserve">                                         (подпись)</w:t>
      </w:r>
    </w:p>
    <w:p w:rsidR="00366BF4" w:rsidRPr="000E78A1" w:rsidRDefault="00366BF4" w:rsidP="00366BF4">
      <w:pPr>
        <w:pStyle w:val="11"/>
        <w:ind w:right="140"/>
        <w:rPr>
          <w:rFonts w:ascii="Times New Roman" w:hAnsi="Times New Roman"/>
          <w:b w:val="0"/>
          <w:color w:val="000000" w:themeColor="text1"/>
          <w:sz w:val="24"/>
          <w:szCs w:val="24"/>
          <w:vertAlign w:val="superscript"/>
        </w:rPr>
      </w:pPr>
      <w:r w:rsidRPr="00EA35A3">
        <w:rPr>
          <w:rFonts w:ascii="Times New Roman" w:hAnsi="Times New Roman"/>
          <w:b w:val="0"/>
          <w:color w:val="000000" w:themeColor="text1"/>
          <w:sz w:val="24"/>
          <w:szCs w:val="24"/>
        </w:rPr>
        <w:t>Дата___________________</w:t>
      </w:r>
      <w:r w:rsidRPr="000E78A1">
        <w:rPr>
          <w:rFonts w:ascii="Times New Roman" w:hAnsi="Times New Roman"/>
          <w:b w:val="0"/>
          <w:color w:val="000000" w:themeColor="text1"/>
          <w:sz w:val="24"/>
          <w:szCs w:val="24"/>
        </w:rPr>
        <w:tab/>
      </w:r>
      <w:r w:rsidRPr="000E78A1">
        <w:rPr>
          <w:rFonts w:ascii="Times New Roman" w:hAnsi="Times New Roman"/>
          <w:b w:val="0"/>
          <w:color w:val="000000" w:themeColor="text1"/>
          <w:sz w:val="24"/>
          <w:szCs w:val="24"/>
        </w:rPr>
        <w:tab/>
      </w:r>
      <w:r w:rsidRPr="000E78A1">
        <w:rPr>
          <w:rFonts w:ascii="Times New Roman" w:hAnsi="Times New Roman"/>
          <w:b w:val="0"/>
          <w:color w:val="000000" w:themeColor="text1"/>
          <w:sz w:val="24"/>
          <w:szCs w:val="24"/>
        </w:rPr>
        <w:tab/>
      </w:r>
      <w:r w:rsidRPr="000E78A1">
        <w:rPr>
          <w:rFonts w:ascii="Times New Roman" w:hAnsi="Times New Roman"/>
          <w:b w:val="0"/>
          <w:color w:val="000000" w:themeColor="text1"/>
          <w:sz w:val="24"/>
          <w:szCs w:val="24"/>
        </w:rPr>
        <w:tab/>
        <w:t xml:space="preserve">  </w:t>
      </w:r>
    </w:p>
    <w:sectPr w:rsidR="00366BF4" w:rsidRPr="000E78A1" w:rsidSect="00812160">
      <w:type w:val="nextColumn"/>
      <w:pgSz w:w="16838" w:h="11906" w:orient="landscape"/>
      <w:pgMar w:top="567" w:right="851" w:bottom="567"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B04" w:rsidRDefault="00EB4B04">
      <w:r>
        <w:separator/>
      </w:r>
    </w:p>
  </w:endnote>
  <w:endnote w:type="continuationSeparator" w:id="0">
    <w:p w:rsidR="00EB4B04" w:rsidRDefault="00EB4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B04" w:rsidRDefault="00EB4B0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rsidR="00EB4B04" w:rsidRDefault="00EB4B04">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B04" w:rsidRDefault="00EB4B04">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B04" w:rsidRDefault="00EB4B04">
      <w:r>
        <w:separator/>
      </w:r>
    </w:p>
  </w:footnote>
  <w:footnote w:type="continuationSeparator" w:id="0">
    <w:p w:rsidR="00EB4B04" w:rsidRDefault="00EB4B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B04" w:rsidRDefault="00EB4B04">
    <w:pPr>
      <w:pStyle w:val="aa"/>
      <w:jc w:val="center"/>
    </w:pPr>
    <w:r>
      <w:fldChar w:fldCharType="begin"/>
    </w:r>
    <w:r>
      <w:instrText xml:space="preserve"> PAGE   \* MERGEFORMAT </w:instrText>
    </w:r>
    <w:r>
      <w:fldChar w:fldCharType="separate"/>
    </w:r>
    <w:r w:rsidR="00BB2D64">
      <w:rPr>
        <w:noProof/>
      </w:rPr>
      <w:t>9</w:t>
    </w:r>
    <w:r>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B04" w:rsidRPr="001B2C7B" w:rsidRDefault="00EB4B04">
    <w:pPr>
      <w:pStyle w:val="aa"/>
      <w:jc w:val="center"/>
    </w:pPr>
    <w:r>
      <w:fldChar w:fldCharType="begin"/>
    </w:r>
    <w:r>
      <w:instrText xml:space="preserve"> PAGE   \* MERGEFORMAT </w:instrText>
    </w:r>
    <w:r>
      <w:fldChar w:fldCharType="separate"/>
    </w:r>
    <w:r w:rsidR="00BB2D64">
      <w:rPr>
        <w:noProof/>
      </w:rPr>
      <w:t>13</w:t>
    </w:r>
    <w:r>
      <w:rPr>
        <w:noProof/>
      </w:rPr>
      <w:fldChar w:fldCharType="end"/>
    </w:r>
  </w:p>
  <w:p w:rsidR="00EB4B04" w:rsidRDefault="00EB4B04">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73C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BC6953"/>
    <w:multiLevelType w:val="hybridMultilevel"/>
    <w:tmpl w:val="C136B06A"/>
    <w:lvl w:ilvl="0" w:tplc="2904E6B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2A326C2"/>
    <w:multiLevelType w:val="hybridMultilevel"/>
    <w:tmpl w:val="CB60BAE0"/>
    <w:lvl w:ilvl="0" w:tplc="F3F6BD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42F05A8"/>
    <w:multiLevelType w:val="hybridMultilevel"/>
    <w:tmpl w:val="794A778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925470E"/>
    <w:multiLevelType w:val="hybridMultilevel"/>
    <w:tmpl w:val="E59E9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A25B7"/>
    <w:multiLevelType w:val="singleLevel"/>
    <w:tmpl w:val="57D892AC"/>
    <w:lvl w:ilvl="0">
      <w:start w:val="1"/>
      <w:numFmt w:val="upperRoman"/>
      <w:lvlText w:val="%1."/>
      <w:lvlJc w:val="right"/>
      <w:pPr>
        <w:ind w:left="360" w:hanging="360"/>
      </w:pPr>
      <w:rPr>
        <w:rFonts w:hint="default"/>
        <w:sz w:val="28"/>
        <w:szCs w:val="28"/>
      </w:rPr>
    </w:lvl>
  </w:abstractNum>
  <w:abstractNum w:abstractNumId="6" w15:restartNumberingAfterBreak="0">
    <w:nsid w:val="1D050965"/>
    <w:multiLevelType w:val="hybridMultilevel"/>
    <w:tmpl w:val="FC7CD764"/>
    <w:lvl w:ilvl="0" w:tplc="0419000F">
      <w:start w:val="1"/>
      <w:numFmt w:val="decimal"/>
      <w:lvlText w:val="%1."/>
      <w:lvlJc w:val="left"/>
      <w:pPr>
        <w:ind w:left="928" w:hanging="360"/>
      </w:pPr>
      <w:rPr>
        <w:rFonts w:hint="default"/>
      </w:r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15:restartNumberingAfterBreak="0">
    <w:nsid w:val="23FB0384"/>
    <w:multiLevelType w:val="hybridMultilevel"/>
    <w:tmpl w:val="7C0C4B1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D84D8A"/>
    <w:multiLevelType w:val="hybridMultilevel"/>
    <w:tmpl w:val="52003FDE"/>
    <w:lvl w:ilvl="0" w:tplc="8DA8F2EA">
      <w:start w:val="1"/>
      <w:numFmt w:val="decimal"/>
      <w:lvlText w:val="%1."/>
      <w:lvlJc w:val="left"/>
      <w:pPr>
        <w:ind w:left="720" w:hanging="360"/>
      </w:pPr>
      <w:rPr>
        <w:rFonts w:ascii="Times New Roman" w:eastAsiaTheme="minorHAnsi"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8227A0"/>
    <w:multiLevelType w:val="hybridMultilevel"/>
    <w:tmpl w:val="C65421C6"/>
    <w:lvl w:ilvl="0" w:tplc="1C1E16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9712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60741A"/>
    <w:multiLevelType w:val="hybridMultilevel"/>
    <w:tmpl w:val="906CEA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A7E4364"/>
    <w:multiLevelType w:val="singleLevel"/>
    <w:tmpl w:val="0BE8394E"/>
    <w:lvl w:ilvl="0">
      <w:start w:val="1"/>
      <w:numFmt w:val="bullet"/>
      <w:lvlText w:val="-"/>
      <w:lvlJc w:val="left"/>
      <w:pPr>
        <w:tabs>
          <w:tab w:val="num" w:pos="360"/>
        </w:tabs>
        <w:ind w:left="360" w:hanging="360"/>
      </w:pPr>
      <w:rPr>
        <w:rFonts w:hint="default"/>
      </w:rPr>
    </w:lvl>
  </w:abstractNum>
  <w:abstractNum w:abstractNumId="13" w15:restartNumberingAfterBreak="0">
    <w:nsid w:val="3F9B6F1D"/>
    <w:multiLevelType w:val="hybridMultilevel"/>
    <w:tmpl w:val="C248F5F0"/>
    <w:lvl w:ilvl="0" w:tplc="3018903C">
      <w:start w:val="1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520F6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7A37B64"/>
    <w:multiLevelType w:val="hybridMultilevel"/>
    <w:tmpl w:val="D2AA7554"/>
    <w:lvl w:ilvl="0" w:tplc="7618FF14">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4B1357CB"/>
    <w:multiLevelType w:val="hybridMultilevel"/>
    <w:tmpl w:val="A3B276E8"/>
    <w:lvl w:ilvl="0" w:tplc="2C7A9E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104C26"/>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4E11367F"/>
    <w:multiLevelType w:val="hybridMultilevel"/>
    <w:tmpl w:val="18749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825275"/>
    <w:multiLevelType w:val="hybridMultilevel"/>
    <w:tmpl w:val="71425DBE"/>
    <w:lvl w:ilvl="0" w:tplc="27EAA72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637122F5"/>
    <w:multiLevelType w:val="hybridMultilevel"/>
    <w:tmpl w:val="738E7D0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9040A62"/>
    <w:multiLevelType w:val="hybridMultilevel"/>
    <w:tmpl w:val="D020EBD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AD65840"/>
    <w:multiLevelType w:val="hybridMultilevel"/>
    <w:tmpl w:val="1DB87BC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3" w15:restartNumberingAfterBreak="0">
    <w:nsid w:val="704B490B"/>
    <w:multiLevelType w:val="multilevel"/>
    <w:tmpl w:val="02DC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8B27EE"/>
    <w:multiLevelType w:val="hybridMultilevel"/>
    <w:tmpl w:val="8A7C39A8"/>
    <w:lvl w:ilvl="0" w:tplc="B6DCA6E8">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65C7DBB"/>
    <w:multiLevelType w:val="hybridMultilevel"/>
    <w:tmpl w:val="897CF94A"/>
    <w:lvl w:ilvl="0" w:tplc="2904E6B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7F0B1510"/>
    <w:multiLevelType w:val="hybridMultilevel"/>
    <w:tmpl w:val="BB926D2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0"/>
  </w:num>
  <w:num w:numId="3">
    <w:abstractNumId w:val="10"/>
  </w:num>
  <w:num w:numId="4">
    <w:abstractNumId w:val="14"/>
  </w:num>
  <w:num w:numId="5">
    <w:abstractNumId w:val="12"/>
  </w:num>
  <w:num w:numId="6">
    <w:abstractNumId w:val="5"/>
  </w:num>
  <w:num w:numId="7">
    <w:abstractNumId w:val="3"/>
  </w:num>
  <w:num w:numId="8">
    <w:abstractNumId w:val="22"/>
  </w:num>
  <w:num w:numId="9">
    <w:abstractNumId w:val="11"/>
  </w:num>
  <w:num w:numId="10">
    <w:abstractNumId w:val="21"/>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3"/>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
  </w:num>
  <w:num w:numId="17">
    <w:abstractNumId w:val="6"/>
  </w:num>
  <w:num w:numId="18">
    <w:abstractNumId w:val="16"/>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8"/>
  </w:num>
  <w:num w:numId="23">
    <w:abstractNumId w:val="24"/>
  </w:num>
  <w:num w:numId="24">
    <w:abstractNumId w:val="18"/>
  </w:num>
  <w:num w:numId="25">
    <w:abstractNumId w:val="20"/>
  </w:num>
  <w:num w:numId="26">
    <w:abstractNumId w:val="4"/>
  </w:num>
  <w:num w:numId="27">
    <w:abstractNumId w:val="1"/>
  </w:num>
  <w:num w:numId="28">
    <w:abstractNumId w:val="7"/>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5034E2"/>
    <w:rsid w:val="000007FE"/>
    <w:rsid w:val="000018DC"/>
    <w:rsid w:val="0000240F"/>
    <w:rsid w:val="0000353B"/>
    <w:rsid w:val="00003BC7"/>
    <w:rsid w:val="0000568A"/>
    <w:rsid w:val="00005997"/>
    <w:rsid w:val="000061BC"/>
    <w:rsid w:val="00007920"/>
    <w:rsid w:val="00007E2C"/>
    <w:rsid w:val="00007EC4"/>
    <w:rsid w:val="000121E0"/>
    <w:rsid w:val="00013021"/>
    <w:rsid w:val="00013579"/>
    <w:rsid w:val="00013CB8"/>
    <w:rsid w:val="00013FB2"/>
    <w:rsid w:val="000145D4"/>
    <w:rsid w:val="00014D9F"/>
    <w:rsid w:val="00014DCA"/>
    <w:rsid w:val="00015541"/>
    <w:rsid w:val="000164F5"/>
    <w:rsid w:val="000214BD"/>
    <w:rsid w:val="00022BA9"/>
    <w:rsid w:val="00023530"/>
    <w:rsid w:val="00023835"/>
    <w:rsid w:val="00023A75"/>
    <w:rsid w:val="00030194"/>
    <w:rsid w:val="00030B40"/>
    <w:rsid w:val="00030BEE"/>
    <w:rsid w:val="0003217E"/>
    <w:rsid w:val="0003397B"/>
    <w:rsid w:val="00033CBB"/>
    <w:rsid w:val="00036EFB"/>
    <w:rsid w:val="00037667"/>
    <w:rsid w:val="00041F6F"/>
    <w:rsid w:val="00050DC4"/>
    <w:rsid w:val="00051096"/>
    <w:rsid w:val="00051D55"/>
    <w:rsid w:val="00051DB0"/>
    <w:rsid w:val="0005326E"/>
    <w:rsid w:val="00053292"/>
    <w:rsid w:val="000557A7"/>
    <w:rsid w:val="00057082"/>
    <w:rsid w:val="000603A1"/>
    <w:rsid w:val="00060EBF"/>
    <w:rsid w:val="000621F8"/>
    <w:rsid w:val="00062C02"/>
    <w:rsid w:val="00062E6E"/>
    <w:rsid w:val="00062FB6"/>
    <w:rsid w:val="0006306C"/>
    <w:rsid w:val="00063962"/>
    <w:rsid w:val="000641B7"/>
    <w:rsid w:val="00065071"/>
    <w:rsid w:val="00066AFF"/>
    <w:rsid w:val="00071743"/>
    <w:rsid w:val="00071C10"/>
    <w:rsid w:val="000731D2"/>
    <w:rsid w:val="00076A1D"/>
    <w:rsid w:val="000805E2"/>
    <w:rsid w:val="000828AB"/>
    <w:rsid w:val="0008354E"/>
    <w:rsid w:val="00084A25"/>
    <w:rsid w:val="00085268"/>
    <w:rsid w:val="00086D5E"/>
    <w:rsid w:val="0009050B"/>
    <w:rsid w:val="00090D28"/>
    <w:rsid w:val="00091F7E"/>
    <w:rsid w:val="0009262C"/>
    <w:rsid w:val="00092DE1"/>
    <w:rsid w:val="000932AE"/>
    <w:rsid w:val="0009656D"/>
    <w:rsid w:val="000A53F3"/>
    <w:rsid w:val="000A55D3"/>
    <w:rsid w:val="000A64DF"/>
    <w:rsid w:val="000A7369"/>
    <w:rsid w:val="000A75CF"/>
    <w:rsid w:val="000B20DE"/>
    <w:rsid w:val="000B33AE"/>
    <w:rsid w:val="000B43BF"/>
    <w:rsid w:val="000B4597"/>
    <w:rsid w:val="000B4CDD"/>
    <w:rsid w:val="000B584F"/>
    <w:rsid w:val="000B6671"/>
    <w:rsid w:val="000C0792"/>
    <w:rsid w:val="000C21FD"/>
    <w:rsid w:val="000C3C8B"/>
    <w:rsid w:val="000C4267"/>
    <w:rsid w:val="000C45D7"/>
    <w:rsid w:val="000C534D"/>
    <w:rsid w:val="000C5F59"/>
    <w:rsid w:val="000C61A6"/>
    <w:rsid w:val="000D1604"/>
    <w:rsid w:val="000D22F5"/>
    <w:rsid w:val="000D36D2"/>
    <w:rsid w:val="000D4377"/>
    <w:rsid w:val="000D45A3"/>
    <w:rsid w:val="000D5909"/>
    <w:rsid w:val="000D72FE"/>
    <w:rsid w:val="000D7B7A"/>
    <w:rsid w:val="000E01C9"/>
    <w:rsid w:val="000E0CDB"/>
    <w:rsid w:val="000E112D"/>
    <w:rsid w:val="000E30A1"/>
    <w:rsid w:val="000E3C8B"/>
    <w:rsid w:val="000E436E"/>
    <w:rsid w:val="000E4BE5"/>
    <w:rsid w:val="000E4C67"/>
    <w:rsid w:val="000E4F9A"/>
    <w:rsid w:val="000E5364"/>
    <w:rsid w:val="000E699C"/>
    <w:rsid w:val="000E6DF4"/>
    <w:rsid w:val="000E78A1"/>
    <w:rsid w:val="000F0211"/>
    <w:rsid w:val="000F0EDD"/>
    <w:rsid w:val="000F3B49"/>
    <w:rsid w:val="000F72F6"/>
    <w:rsid w:val="00101163"/>
    <w:rsid w:val="00101F3F"/>
    <w:rsid w:val="00102E4E"/>
    <w:rsid w:val="00103DE9"/>
    <w:rsid w:val="001046B1"/>
    <w:rsid w:val="00105640"/>
    <w:rsid w:val="00105D54"/>
    <w:rsid w:val="00110967"/>
    <w:rsid w:val="00112F97"/>
    <w:rsid w:val="001147F5"/>
    <w:rsid w:val="0011557A"/>
    <w:rsid w:val="00116BC5"/>
    <w:rsid w:val="00117B26"/>
    <w:rsid w:val="00117D34"/>
    <w:rsid w:val="0012087E"/>
    <w:rsid w:val="00121C69"/>
    <w:rsid w:val="00122BC7"/>
    <w:rsid w:val="0012384C"/>
    <w:rsid w:val="00123C7A"/>
    <w:rsid w:val="001276C2"/>
    <w:rsid w:val="00127BF3"/>
    <w:rsid w:val="00127F3C"/>
    <w:rsid w:val="00127FE8"/>
    <w:rsid w:val="00132859"/>
    <w:rsid w:val="00133A0E"/>
    <w:rsid w:val="00133A26"/>
    <w:rsid w:val="00135C0A"/>
    <w:rsid w:val="00137269"/>
    <w:rsid w:val="00140361"/>
    <w:rsid w:val="00142402"/>
    <w:rsid w:val="00143225"/>
    <w:rsid w:val="0014428A"/>
    <w:rsid w:val="00146813"/>
    <w:rsid w:val="00147073"/>
    <w:rsid w:val="001472C7"/>
    <w:rsid w:val="00150C7E"/>
    <w:rsid w:val="00157D64"/>
    <w:rsid w:val="00157FCB"/>
    <w:rsid w:val="00160EE5"/>
    <w:rsid w:val="0016108C"/>
    <w:rsid w:val="00161254"/>
    <w:rsid w:val="00163F29"/>
    <w:rsid w:val="00164294"/>
    <w:rsid w:val="0016637B"/>
    <w:rsid w:val="00166A40"/>
    <w:rsid w:val="0016702C"/>
    <w:rsid w:val="00167EEE"/>
    <w:rsid w:val="00176491"/>
    <w:rsid w:val="00176A7E"/>
    <w:rsid w:val="00176DC0"/>
    <w:rsid w:val="001771E2"/>
    <w:rsid w:val="001773CC"/>
    <w:rsid w:val="00177E77"/>
    <w:rsid w:val="00181974"/>
    <w:rsid w:val="001820C9"/>
    <w:rsid w:val="00183AB8"/>
    <w:rsid w:val="00183DF4"/>
    <w:rsid w:val="00184C17"/>
    <w:rsid w:val="00184E77"/>
    <w:rsid w:val="00190C72"/>
    <w:rsid w:val="00190DC6"/>
    <w:rsid w:val="00193A83"/>
    <w:rsid w:val="00195089"/>
    <w:rsid w:val="00196991"/>
    <w:rsid w:val="00196C55"/>
    <w:rsid w:val="001A046F"/>
    <w:rsid w:val="001A28A9"/>
    <w:rsid w:val="001A397C"/>
    <w:rsid w:val="001A4F5E"/>
    <w:rsid w:val="001A68DA"/>
    <w:rsid w:val="001B20D7"/>
    <w:rsid w:val="001B2FE8"/>
    <w:rsid w:val="001B3331"/>
    <w:rsid w:val="001C447B"/>
    <w:rsid w:val="001D07E6"/>
    <w:rsid w:val="001D22BD"/>
    <w:rsid w:val="001D7D81"/>
    <w:rsid w:val="001E2928"/>
    <w:rsid w:val="001E5A59"/>
    <w:rsid w:val="001F12AC"/>
    <w:rsid w:val="001F1C38"/>
    <w:rsid w:val="001F1F02"/>
    <w:rsid w:val="001F2AFD"/>
    <w:rsid w:val="001F3D9F"/>
    <w:rsid w:val="001F4563"/>
    <w:rsid w:val="001F4DF4"/>
    <w:rsid w:val="001F7245"/>
    <w:rsid w:val="001F77A0"/>
    <w:rsid w:val="002003E3"/>
    <w:rsid w:val="002006BE"/>
    <w:rsid w:val="002019BA"/>
    <w:rsid w:val="00202B69"/>
    <w:rsid w:val="0020454A"/>
    <w:rsid w:val="00204A92"/>
    <w:rsid w:val="0020571F"/>
    <w:rsid w:val="002057EB"/>
    <w:rsid w:val="00205EDF"/>
    <w:rsid w:val="002061D6"/>
    <w:rsid w:val="00207661"/>
    <w:rsid w:val="00207FDE"/>
    <w:rsid w:val="00210313"/>
    <w:rsid w:val="0021227F"/>
    <w:rsid w:val="00213EFB"/>
    <w:rsid w:val="002140DB"/>
    <w:rsid w:val="002152E5"/>
    <w:rsid w:val="002154DB"/>
    <w:rsid w:val="00216B8C"/>
    <w:rsid w:val="00216F1F"/>
    <w:rsid w:val="002207D9"/>
    <w:rsid w:val="002224AA"/>
    <w:rsid w:val="002234D0"/>
    <w:rsid w:val="00223A64"/>
    <w:rsid w:val="00224EF3"/>
    <w:rsid w:val="00224FD6"/>
    <w:rsid w:val="002263B2"/>
    <w:rsid w:val="00227BF4"/>
    <w:rsid w:val="00231A8D"/>
    <w:rsid w:val="00232D3F"/>
    <w:rsid w:val="00233630"/>
    <w:rsid w:val="0024132E"/>
    <w:rsid w:val="002442FA"/>
    <w:rsid w:val="00246067"/>
    <w:rsid w:val="00247837"/>
    <w:rsid w:val="00247DCF"/>
    <w:rsid w:val="002505D6"/>
    <w:rsid w:val="0025062A"/>
    <w:rsid w:val="00251B91"/>
    <w:rsid w:val="00251DC9"/>
    <w:rsid w:val="00253D67"/>
    <w:rsid w:val="00253DD6"/>
    <w:rsid w:val="0025443B"/>
    <w:rsid w:val="00254A10"/>
    <w:rsid w:val="002601CC"/>
    <w:rsid w:val="00262658"/>
    <w:rsid w:val="00263205"/>
    <w:rsid w:val="00265918"/>
    <w:rsid w:val="00265B41"/>
    <w:rsid w:val="00265B43"/>
    <w:rsid w:val="00265D96"/>
    <w:rsid w:val="0026741C"/>
    <w:rsid w:val="0026772A"/>
    <w:rsid w:val="002712A0"/>
    <w:rsid w:val="002713C1"/>
    <w:rsid w:val="00272F96"/>
    <w:rsid w:val="00274C92"/>
    <w:rsid w:val="00275C9D"/>
    <w:rsid w:val="002805B5"/>
    <w:rsid w:val="00282997"/>
    <w:rsid w:val="002837A9"/>
    <w:rsid w:val="00283E44"/>
    <w:rsid w:val="0028424F"/>
    <w:rsid w:val="00284C9E"/>
    <w:rsid w:val="00285AD0"/>
    <w:rsid w:val="00287599"/>
    <w:rsid w:val="00287FBF"/>
    <w:rsid w:val="0029147A"/>
    <w:rsid w:val="00292510"/>
    <w:rsid w:val="00292DC9"/>
    <w:rsid w:val="00293A31"/>
    <w:rsid w:val="00293A5B"/>
    <w:rsid w:val="0029578A"/>
    <w:rsid w:val="00295B14"/>
    <w:rsid w:val="002962FF"/>
    <w:rsid w:val="00296CD9"/>
    <w:rsid w:val="0029735C"/>
    <w:rsid w:val="002A0BB3"/>
    <w:rsid w:val="002A20E3"/>
    <w:rsid w:val="002A3495"/>
    <w:rsid w:val="002A3E5A"/>
    <w:rsid w:val="002A613A"/>
    <w:rsid w:val="002A7794"/>
    <w:rsid w:val="002B1759"/>
    <w:rsid w:val="002B36BD"/>
    <w:rsid w:val="002B3787"/>
    <w:rsid w:val="002B7D10"/>
    <w:rsid w:val="002C0485"/>
    <w:rsid w:val="002C17C0"/>
    <w:rsid w:val="002C2263"/>
    <w:rsid w:val="002C3FDA"/>
    <w:rsid w:val="002C5AB1"/>
    <w:rsid w:val="002C5F7E"/>
    <w:rsid w:val="002C710F"/>
    <w:rsid w:val="002D1738"/>
    <w:rsid w:val="002D3D5E"/>
    <w:rsid w:val="002D6E7B"/>
    <w:rsid w:val="002E0804"/>
    <w:rsid w:val="002E0F32"/>
    <w:rsid w:val="002E1887"/>
    <w:rsid w:val="002E2074"/>
    <w:rsid w:val="002E2C6B"/>
    <w:rsid w:val="002E4661"/>
    <w:rsid w:val="002E484E"/>
    <w:rsid w:val="002E708D"/>
    <w:rsid w:val="002F24E1"/>
    <w:rsid w:val="002F36E0"/>
    <w:rsid w:val="002F40AB"/>
    <w:rsid w:val="002F4760"/>
    <w:rsid w:val="002F76D6"/>
    <w:rsid w:val="002F7F13"/>
    <w:rsid w:val="00300590"/>
    <w:rsid w:val="0030131D"/>
    <w:rsid w:val="003065A6"/>
    <w:rsid w:val="00306D37"/>
    <w:rsid w:val="0030744A"/>
    <w:rsid w:val="0030757E"/>
    <w:rsid w:val="003075F9"/>
    <w:rsid w:val="0030792D"/>
    <w:rsid w:val="00310A50"/>
    <w:rsid w:val="00310CFB"/>
    <w:rsid w:val="00310D7B"/>
    <w:rsid w:val="00311CDF"/>
    <w:rsid w:val="00314C9A"/>
    <w:rsid w:val="0032134B"/>
    <w:rsid w:val="00321382"/>
    <w:rsid w:val="0032208C"/>
    <w:rsid w:val="003230B7"/>
    <w:rsid w:val="003241B4"/>
    <w:rsid w:val="003248A5"/>
    <w:rsid w:val="00327199"/>
    <w:rsid w:val="00327B25"/>
    <w:rsid w:val="0033159E"/>
    <w:rsid w:val="00332915"/>
    <w:rsid w:val="00332DF1"/>
    <w:rsid w:val="00334552"/>
    <w:rsid w:val="00334628"/>
    <w:rsid w:val="003356C0"/>
    <w:rsid w:val="0034100B"/>
    <w:rsid w:val="00341639"/>
    <w:rsid w:val="00341E53"/>
    <w:rsid w:val="00342381"/>
    <w:rsid w:val="003426F5"/>
    <w:rsid w:val="003449D2"/>
    <w:rsid w:val="00344E3F"/>
    <w:rsid w:val="003450C9"/>
    <w:rsid w:val="003458CE"/>
    <w:rsid w:val="00347AF9"/>
    <w:rsid w:val="00350325"/>
    <w:rsid w:val="0035036C"/>
    <w:rsid w:val="00351241"/>
    <w:rsid w:val="00351B5B"/>
    <w:rsid w:val="00354CFE"/>
    <w:rsid w:val="003552C4"/>
    <w:rsid w:val="00355680"/>
    <w:rsid w:val="00355F68"/>
    <w:rsid w:val="0036070E"/>
    <w:rsid w:val="00364D99"/>
    <w:rsid w:val="00365A3A"/>
    <w:rsid w:val="00366585"/>
    <w:rsid w:val="00366BF4"/>
    <w:rsid w:val="00367D1D"/>
    <w:rsid w:val="0038046D"/>
    <w:rsid w:val="00380D90"/>
    <w:rsid w:val="00383770"/>
    <w:rsid w:val="00384C70"/>
    <w:rsid w:val="00385E52"/>
    <w:rsid w:val="003868B9"/>
    <w:rsid w:val="00386D68"/>
    <w:rsid w:val="00393294"/>
    <w:rsid w:val="00393631"/>
    <w:rsid w:val="003A0020"/>
    <w:rsid w:val="003A1050"/>
    <w:rsid w:val="003A1889"/>
    <w:rsid w:val="003A2A55"/>
    <w:rsid w:val="003A4B98"/>
    <w:rsid w:val="003A5D63"/>
    <w:rsid w:val="003A79CD"/>
    <w:rsid w:val="003A7DD9"/>
    <w:rsid w:val="003A7E36"/>
    <w:rsid w:val="003B0042"/>
    <w:rsid w:val="003B218A"/>
    <w:rsid w:val="003B2661"/>
    <w:rsid w:val="003B287E"/>
    <w:rsid w:val="003B303B"/>
    <w:rsid w:val="003B411B"/>
    <w:rsid w:val="003B413E"/>
    <w:rsid w:val="003B4B03"/>
    <w:rsid w:val="003B5638"/>
    <w:rsid w:val="003B57F1"/>
    <w:rsid w:val="003C0B45"/>
    <w:rsid w:val="003C1123"/>
    <w:rsid w:val="003C2610"/>
    <w:rsid w:val="003C31AC"/>
    <w:rsid w:val="003C3239"/>
    <w:rsid w:val="003C3B12"/>
    <w:rsid w:val="003C4FED"/>
    <w:rsid w:val="003C5592"/>
    <w:rsid w:val="003C5BC5"/>
    <w:rsid w:val="003C6C14"/>
    <w:rsid w:val="003C6C8D"/>
    <w:rsid w:val="003C7AA0"/>
    <w:rsid w:val="003C7B26"/>
    <w:rsid w:val="003D0238"/>
    <w:rsid w:val="003D0751"/>
    <w:rsid w:val="003D1180"/>
    <w:rsid w:val="003D132D"/>
    <w:rsid w:val="003D2772"/>
    <w:rsid w:val="003D4B6A"/>
    <w:rsid w:val="003E1B51"/>
    <w:rsid w:val="003E1F07"/>
    <w:rsid w:val="003E35D6"/>
    <w:rsid w:val="003E3BDE"/>
    <w:rsid w:val="003E3D0A"/>
    <w:rsid w:val="003E4155"/>
    <w:rsid w:val="003E5083"/>
    <w:rsid w:val="003E5569"/>
    <w:rsid w:val="003E6C65"/>
    <w:rsid w:val="003E7307"/>
    <w:rsid w:val="003E7A54"/>
    <w:rsid w:val="003F08D9"/>
    <w:rsid w:val="003F0A23"/>
    <w:rsid w:val="003F4953"/>
    <w:rsid w:val="003F4EF6"/>
    <w:rsid w:val="003F6A69"/>
    <w:rsid w:val="003F71C6"/>
    <w:rsid w:val="003F745A"/>
    <w:rsid w:val="003F78B0"/>
    <w:rsid w:val="00400AC2"/>
    <w:rsid w:val="0040150C"/>
    <w:rsid w:val="004023F0"/>
    <w:rsid w:val="004027DD"/>
    <w:rsid w:val="00405A89"/>
    <w:rsid w:val="004106FB"/>
    <w:rsid w:val="0041156A"/>
    <w:rsid w:val="00411E28"/>
    <w:rsid w:val="0041273D"/>
    <w:rsid w:val="00413383"/>
    <w:rsid w:val="00413AAB"/>
    <w:rsid w:val="00413B7E"/>
    <w:rsid w:val="00414066"/>
    <w:rsid w:val="004164CB"/>
    <w:rsid w:val="00416E82"/>
    <w:rsid w:val="00420024"/>
    <w:rsid w:val="00421B71"/>
    <w:rsid w:val="00425CB2"/>
    <w:rsid w:val="00427243"/>
    <w:rsid w:val="004279B7"/>
    <w:rsid w:val="004300AB"/>
    <w:rsid w:val="0043044E"/>
    <w:rsid w:val="004320E6"/>
    <w:rsid w:val="004321F3"/>
    <w:rsid w:val="00433B16"/>
    <w:rsid w:val="004359E7"/>
    <w:rsid w:val="004407DE"/>
    <w:rsid w:val="004433B7"/>
    <w:rsid w:val="004435D8"/>
    <w:rsid w:val="00444A98"/>
    <w:rsid w:val="00446397"/>
    <w:rsid w:val="00446867"/>
    <w:rsid w:val="00446FC6"/>
    <w:rsid w:val="00447AA7"/>
    <w:rsid w:val="0045163D"/>
    <w:rsid w:val="00452C2E"/>
    <w:rsid w:val="00455721"/>
    <w:rsid w:val="00457179"/>
    <w:rsid w:val="004571D9"/>
    <w:rsid w:val="004626BC"/>
    <w:rsid w:val="00463F27"/>
    <w:rsid w:val="00471363"/>
    <w:rsid w:val="0047192E"/>
    <w:rsid w:val="00471987"/>
    <w:rsid w:val="00471C13"/>
    <w:rsid w:val="00471DE5"/>
    <w:rsid w:val="00472569"/>
    <w:rsid w:val="004743E0"/>
    <w:rsid w:val="00474656"/>
    <w:rsid w:val="00476767"/>
    <w:rsid w:val="004778B1"/>
    <w:rsid w:val="00480D3D"/>
    <w:rsid w:val="00480D5B"/>
    <w:rsid w:val="00481A29"/>
    <w:rsid w:val="00482459"/>
    <w:rsid w:val="00482E91"/>
    <w:rsid w:val="00483DD4"/>
    <w:rsid w:val="0048447E"/>
    <w:rsid w:val="00487231"/>
    <w:rsid w:val="00491D0B"/>
    <w:rsid w:val="00492E74"/>
    <w:rsid w:val="00493D7C"/>
    <w:rsid w:val="00496888"/>
    <w:rsid w:val="00497345"/>
    <w:rsid w:val="004A0773"/>
    <w:rsid w:val="004A09A4"/>
    <w:rsid w:val="004A127D"/>
    <w:rsid w:val="004A1482"/>
    <w:rsid w:val="004A3628"/>
    <w:rsid w:val="004A3D8E"/>
    <w:rsid w:val="004B1075"/>
    <w:rsid w:val="004B66DC"/>
    <w:rsid w:val="004B6FD1"/>
    <w:rsid w:val="004C066F"/>
    <w:rsid w:val="004C0834"/>
    <w:rsid w:val="004C0D2B"/>
    <w:rsid w:val="004C1509"/>
    <w:rsid w:val="004C2271"/>
    <w:rsid w:val="004C3537"/>
    <w:rsid w:val="004C5415"/>
    <w:rsid w:val="004D29B7"/>
    <w:rsid w:val="004D357A"/>
    <w:rsid w:val="004D3703"/>
    <w:rsid w:val="004D46F0"/>
    <w:rsid w:val="004D4B60"/>
    <w:rsid w:val="004D4BEC"/>
    <w:rsid w:val="004D67B4"/>
    <w:rsid w:val="004D6D8D"/>
    <w:rsid w:val="004D74DD"/>
    <w:rsid w:val="004E1E54"/>
    <w:rsid w:val="004E28F5"/>
    <w:rsid w:val="004E2C89"/>
    <w:rsid w:val="004E2D71"/>
    <w:rsid w:val="004E45C5"/>
    <w:rsid w:val="004E4BF4"/>
    <w:rsid w:val="004E57E8"/>
    <w:rsid w:val="004E6794"/>
    <w:rsid w:val="004E694E"/>
    <w:rsid w:val="004E6C26"/>
    <w:rsid w:val="004E6DFF"/>
    <w:rsid w:val="004E766B"/>
    <w:rsid w:val="004E77F9"/>
    <w:rsid w:val="004F0A2D"/>
    <w:rsid w:val="004F1748"/>
    <w:rsid w:val="004F2854"/>
    <w:rsid w:val="004F64C3"/>
    <w:rsid w:val="004F7878"/>
    <w:rsid w:val="004F7EAE"/>
    <w:rsid w:val="00500345"/>
    <w:rsid w:val="00500E2C"/>
    <w:rsid w:val="0050318B"/>
    <w:rsid w:val="005034E2"/>
    <w:rsid w:val="005065EC"/>
    <w:rsid w:val="005078C4"/>
    <w:rsid w:val="005079DF"/>
    <w:rsid w:val="00512A3F"/>
    <w:rsid w:val="00515488"/>
    <w:rsid w:val="005178CE"/>
    <w:rsid w:val="00517CB2"/>
    <w:rsid w:val="00520707"/>
    <w:rsid w:val="00522A17"/>
    <w:rsid w:val="00522E4F"/>
    <w:rsid w:val="00523DD3"/>
    <w:rsid w:val="00523DD7"/>
    <w:rsid w:val="00524972"/>
    <w:rsid w:val="00525D41"/>
    <w:rsid w:val="0053282D"/>
    <w:rsid w:val="00535796"/>
    <w:rsid w:val="005359D8"/>
    <w:rsid w:val="00535E73"/>
    <w:rsid w:val="00540F86"/>
    <w:rsid w:val="005423E8"/>
    <w:rsid w:val="005431E8"/>
    <w:rsid w:val="0054364B"/>
    <w:rsid w:val="00544271"/>
    <w:rsid w:val="00545C19"/>
    <w:rsid w:val="00547D17"/>
    <w:rsid w:val="0055064A"/>
    <w:rsid w:val="005510B4"/>
    <w:rsid w:val="00552A34"/>
    <w:rsid w:val="00552F22"/>
    <w:rsid w:val="00552F67"/>
    <w:rsid w:val="00553108"/>
    <w:rsid w:val="005546E5"/>
    <w:rsid w:val="00554A76"/>
    <w:rsid w:val="00555DA1"/>
    <w:rsid w:val="00556E7F"/>
    <w:rsid w:val="0056091D"/>
    <w:rsid w:val="00560D5B"/>
    <w:rsid w:val="0056258C"/>
    <w:rsid w:val="00565A2A"/>
    <w:rsid w:val="00567537"/>
    <w:rsid w:val="00572C6C"/>
    <w:rsid w:val="005737FE"/>
    <w:rsid w:val="00577ABA"/>
    <w:rsid w:val="00580919"/>
    <w:rsid w:val="00580B47"/>
    <w:rsid w:val="0058484E"/>
    <w:rsid w:val="00584B1D"/>
    <w:rsid w:val="00585022"/>
    <w:rsid w:val="0059091B"/>
    <w:rsid w:val="005909E8"/>
    <w:rsid w:val="005911A6"/>
    <w:rsid w:val="00592409"/>
    <w:rsid w:val="00592593"/>
    <w:rsid w:val="0059268C"/>
    <w:rsid w:val="005957E4"/>
    <w:rsid w:val="005A13F9"/>
    <w:rsid w:val="005A24C2"/>
    <w:rsid w:val="005A30D7"/>
    <w:rsid w:val="005A4293"/>
    <w:rsid w:val="005A7C00"/>
    <w:rsid w:val="005B02C4"/>
    <w:rsid w:val="005B0F8C"/>
    <w:rsid w:val="005B192F"/>
    <w:rsid w:val="005B3D4E"/>
    <w:rsid w:val="005B3E21"/>
    <w:rsid w:val="005B4C58"/>
    <w:rsid w:val="005B55EA"/>
    <w:rsid w:val="005B5AB2"/>
    <w:rsid w:val="005B6119"/>
    <w:rsid w:val="005B6292"/>
    <w:rsid w:val="005C0633"/>
    <w:rsid w:val="005C1890"/>
    <w:rsid w:val="005C3E11"/>
    <w:rsid w:val="005C68E8"/>
    <w:rsid w:val="005D221E"/>
    <w:rsid w:val="005D294F"/>
    <w:rsid w:val="005D2EBA"/>
    <w:rsid w:val="005D3D09"/>
    <w:rsid w:val="005D4CA0"/>
    <w:rsid w:val="005D515A"/>
    <w:rsid w:val="005D67BB"/>
    <w:rsid w:val="005D6FF1"/>
    <w:rsid w:val="005E0349"/>
    <w:rsid w:val="005E3D04"/>
    <w:rsid w:val="005E7063"/>
    <w:rsid w:val="005E7AD7"/>
    <w:rsid w:val="005F0912"/>
    <w:rsid w:val="005F0F7F"/>
    <w:rsid w:val="005F334C"/>
    <w:rsid w:val="005F5084"/>
    <w:rsid w:val="005F5C89"/>
    <w:rsid w:val="005F63F6"/>
    <w:rsid w:val="005F65B4"/>
    <w:rsid w:val="005F7261"/>
    <w:rsid w:val="00605CF7"/>
    <w:rsid w:val="0061012D"/>
    <w:rsid w:val="0061033A"/>
    <w:rsid w:val="006104B0"/>
    <w:rsid w:val="00610CA1"/>
    <w:rsid w:val="00611C2A"/>
    <w:rsid w:val="0061508B"/>
    <w:rsid w:val="0061594A"/>
    <w:rsid w:val="00617D82"/>
    <w:rsid w:val="00621AF0"/>
    <w:rsid w:val="006223FF"/>
    <w:rsid w:val="006234B1"/>
    <w:rsid w:val="00624B67"/>
    <w:rsid w:val="00624C8E"/>
    <w:rsid w:val="0062610F"/>
    <w:rsid w:val="00630038"/>
    <w:rsid w:val="00630DDD"/>
    <w:rsid w:val="00632597"/>
    <w:rsid w:val="00633477"/>
    <w:rsid w:val="006337A1"/>
    <w:rsid w:val="00635B70"/>
    <w:rsid w:val="006373D7"/>
    <w:rsid w:val="00641212"/>
    <w:rsid w:val="0064302C"/>
    <w:rsid w:val="006447DC"/>
    <w:rsid w:val="00647F7B"/>
    <w:rsid w:val="00650450"/>
    <w:rsid w:val="00651FE2"/>
    <w:rsid w:val="00653400"/>
    <w:rsid w:val="00653BEE"/>
    <w:rsid w:val="0065463B"/>
    <w:rsid w:val="00654E42"/>
    <w:rsid w:val="00655A09"/>
    <w:rsid w:val="00660357"/>
    <w:rsid w:val="00662CFB"/>
    <w:rsid w:val="00664441"/>
    <w:rsid w:val="006654C0"/>
    <w:rsid w:val="00666DFD"/>
    <w:rsid w:val="00667422"/>
    <w:rsid w:val="0067011B"/>
    <w:rsid w:val="00670F2D"/>
    <w:rsid w:val="00671069"/>
    <w:rsid w:val="00671405"/>
    <w:rsid w:val="006728D5"/>
    <w:rsid w:val="00675F59"/>
    <w:rsid w:val="00680479"/>
    <w:rsid w:val="006816D9"/>
    <w:rsid w:val="006818DD"/>
    <w:rsid w:val="00681A12"/>
    <w:rsid w:val="00682789"/>
    <w:rsid w:val="006835D1"/>
    <w:rsid w:val="00683734"/>
    <w:rsid w:val="00683A34"/>
    <w:rsid w:val="00684E10"/>
    <w:rsid w:val="00685391"/>
    <w:rsid w:val="00685BB2"/>
    <w:rsid w:val="006877BC"/>
    <w:rsid w:val="0069010F"/>
    <w:rsid w:val="00691B19"/>
    <w:rsid w:val="00692BA0"/>
    <w:rsid w:val="006930A0"/>
    <w:rsid w:val="00693D95"/>
    <w:rsid w:val="00694562"/>
    <w:rsid w:val="00695587"/>
    <w:rsid w:val="00696144"/>
    <w:rsid w:val="00696497"/>
    <w:rsid w:val="00697323"/>
    <w:rsid w:val="006A13B8"/>
    <w:rsid w:val="006A1491"/>
    <w:rsid w:val="006A1BEB"/>
    <w:rsid w:val="006A1D13"/>
    <w:rsid w:val="006A66A9"/>
    <w:rsid w:val="006A7E2A"/>
    <w:rsid w:val="006A7FCA"/>
    <w:rsid w:val="006B066E"/>
    <w:rsid w:val="006B2D9B"/>
    <w:rsid w:val="006B4202"/>
    <w:rsid w:val="006B4EB6"/>
    <w:rsid w:val="006B6DE9"/>
    <w:rsid w:val="006C0F98"/>
    <w:rsid w:val="006C2CBE"/>
    <w:rsid w:val="006C38E7"/>
    <w:rsid w:val="006C449B"/>
    <w:rsid w:val="006C453B"/>
    <w:rsid w:val="006C4C5A"/>
    <w:rsid w:val="006C50CD"/>
    <w:rsid w:val="006C57CC"/>
    <w:rsid w:val="006D2042"/>
    <w:rsid w:val="006D2051"/>
    <w:rsid w:val="006D2F50"/>
    <w:rsid w:val="006D3705"/>
    <w:rsid w:val="006D4167"/>
    <w:rsid w:val="006D4547"/>
    <w:rsid w:val="006D5023"/>
    <w:rsid w:val="006D5CF9"/>
    <w:rsid w:val="006D65BC"/>
    <w:rsid w:val="006D6C22"/>
    <w:rsid w:val="006D6CEB"/>
    <w:rsid w:val="006E1280"/>
    <w:rsid w:val="006E2A70"/>
    <w:rsid w:val="006E52A7"/>
    <w:rsid w:val="006E7129"/>
    <w:rsid w:val="006F14F2"/>
    <w:rsid w:val="006F1F15"/>
    <w:rsid w:val="006F21BC"/>
    <w:rsid w:val="006F2209"/>
    <w:rsid w:val="006F48E5"/>
    <w:rsid w:val="006F530F"/>
    <w:rsid w:val="006F59C5"/>
    <w:rsid w:val="006F730D"/>
    <w:rsid w:val="006F7C30"/>
    <w:rsid w:val="00703E64"/>
    <w:rsid w:val="0070443B"/>
    <w:rsid w:val="007063C7"/>
    <w:rsid w:val="00710F06"/>
    <w:rsid w:val="00711D94"/>
    <w:rsid w:val="00712303"/>
    <w:rsid w:val="0071515E"/>
    <w:rsid w:val="0071581F"/>
    <w:rsid w:val="007162FF"/>
    <w:rsid w:val="00716451"/>
    <w:rsid w:val="00716BF1"/>
    <w:rsid w:val="007176E3"/>
    <w:rsid w:val="007201E2"/>
    <w:rsid w:val="00721E5C"/>
    <w:rsid w:val="00722EDA"/>
    <w:rsid w:val="0072302A"/>
    <w:rsid w:val="00723682"/>
    <w:rsid w:val="00724514"/>
    <w:rsid w:val="00724C00"/>
    <w:rsid w:val="0072584B"/>
    <w:rsid w:val="00725AA9"/>
    <w:rsid w:val="0072666C"/>
    <w:rsid w:val="00727D87"/>
    <w:rsid w:val="00730F34"/>
    <w:rsid w:val="007316C7"/>
    <w:rsid w:val="00732042"/>
    <w:rsid w:val="007336DB"/>
    <w:rsid w:val="00733D7F"/>
    <w:rsid w:val="00734B40"/>
    <w:rsid w:val="007364E3"/>
    <w:rsid w:val="007400A8"/>
    <w:rsid w:val="007423DD"/>
    <w:rsid w:val="007449B5"/>
    <w:rsid w:val="00745675"/>
    <w:rsid w:val="00745BEC"/>
    <w:rsid w:val="00754C6D"/>
    <w:rsid w:val="0075565C"/>
    <w:rsid w:val="0075757E"/>
    <w:rsid w:val="00760545"/>
    <w:rsid w:val="00761DCA"/>
    <w:rsid w:val="0076234E"/>
    <w:rsid w:val="00762A52"/>
    <w:rsid w:val="00762D83"/>
    <w:rsid w:val="00762E88"/>
    <w:rsid w:val="00762EBF"/>
    <w:rsid w:val="00762FA5"/>
    <w:rsid w:val="007646F8"/>
    <w:rsid w:val="007648ED"/>
    <w:rsid w:val="00765427"/>
    <w:rsid w:val="0076567A"/>
    <w:rsid w:val="007666E1"/>
    <w:rsid w:val="00766CBD"/>
    <w:rsid w:val="00766E40"/>
    <w:rsid w:val="0076710F"/>
    <w:rsid w:val="00772876"/>
    <w:rsid w:val="00773040"/>
    <w:rsid w:val="007735E2"/>
    <w:rsid w:val="00773AB8"/>
    <w:rsid w:val="00775B02"/>
    <w:rsid w:val="00775E13"/>
    <w:rsid w:val="007764FD"/>
    <w:rsid w:val="00777358"/>
    <w:rsid w:val="007773CD"/>
    <w:rsid w:val="007778D1"/>
    <w:rsid w:val="00781319"/>
    <w:rsid w:val="007813A7"/>
    <w:rsid w:val="007822BD"/>
    <w:rsid w:val="0078288D"/>
    <w:rsid w:val="00784312"/>
    <w:rsid w:val="00784583"/>
    <w:rsid w:val="00784E57"/>
    <w:rsid w:val="007858A4"/>
    <w:rsid w:val="007866C8"/>
    <w:rsid w:val="00786D2C"/>
    <w:rsid w:val="007918A4"/>
    <w:rsid w:val="007928F3"/>
    <w:rsid w:val="00792AE2"/>
    <w:rsid w:val="00792B97"/>
    <w:rsid w:val="00792C98"/>
    <w:rsid w:val="00793C2B"/>
    <w:rsid w:val="007956B4"/>
    <w:rsid w:val="00796BE6"/>
    <w:rsid w:val="00797253"/>
    <w:rsid w:val="007A0545"/>
    <w:rsid w:val="007A0C11"/>
    <w:rsid w:val="007A34AD"/>
    <w:rsid w:val="007A39BE"/>
    <w:rsid w:val="007A3F97"/>
    <w:rsid w:val="007A51C9"/>
    <w:rsid w:val="007B27BD"/>
    <w:rsid w:val="007B43FB"/>
    <w:rsid w:val="007B5C64"/>
    <w:rsid w:val="007B5D3C"/>
    <w:rsid w:val="007B6082"/>
    <w:rsid w:val="007B70C6"/>
    <w:rsid w:val="007C15D1"/>
    <w:rsid w:val="007C3D0C"/>
    <w:rsid w:val="007C442D"/>
    <w:rsid w:val="007D1669"/>
    <w:rsid w:val="007D2D6A"/>
    <w:rsid w:val="007D3DBB"/>
    <w:rsid w:val="007D5CA2"/>
    <w:rsid w:val="007E21A8"/>
    <w:rsid w:val="007E265E"/>
    <w:rsid w:val="007E2855"/>
    <w:rsid w:val="007E2BDB"/>
    <w:rsid w:val="007E4266"/>
    <w:rsid w:val="007E6CBA"/>
    <w:rsid w:val="007E78B8"/>
    <w:rsid w:val="007F246E"/>
    <w:rsid w:val="007F271F"/>
    <w:rsid w:val="007F274C"/>
    <w:rsid w:val="007F3063"/>
    <w:rsid w:val="007F4FCC"/>
    <w:rsid w:val="007F6BE7"/>
    <w:rsid w:val="008006AE"/>
    <w:rsid w:val="00800B10"/>
    <w:rsid w:val="008024B2"/>
    <w:rsid w:val="0080353F"/>
    <w:rsid w:val="008052B0"/>
    <w:rsid w:val="00806445"/>
    <w:rsid w:val="008073BC"/>
    <w:rsid w:val="00810FD2"/>
    <w:rsid w:val="00811F04"/>
    <w:rsid w:val="00812160"/>
    <w:rsid w:val="0081315A"/>
    <w:rsid w:val="008146C8"/>
    <w:rsid w:val="00814A78"/>
    <w:rsid w:val="00814F2C"/>
    <w:rsid w:val="00814F69"/>
    <w:rsid w:val="0081532C"/>
    <w:rsid w:val="00815647"/>
    <w:rsid w:val="00815956"/>
    <w:rsid w:val="00817F99"/>
    <w:rsid w:val="00820F9C"/>
    <w:rsid w:val="008234EA"/>
    <w:rsid w:val="00824CD4"/>
    <w:rsid w:val="00824F6F"/>
    <w:rsid w:val="00825DCE"/>
    <w:rsid w:val="00831DD6"/>
    <w:rsid w:val="00832D8F"/>
    <w:rsid w:val="00833A26"/>
    <w:rsid w:val="00833FAF"/>
    <w:rsid w:val="00835DDE"/>
    <w:rsid w:val="00836124"/>
    <w:rsid w:val="00837046"/>
    <w:rsid w:val="00842D8D"/>
    <w:rsid w:val="008477A1"/>
    <w:rsid w:val="00850819"/>
    <w:rsid w:val="00852509"/>
    <w:rsid w:val="008547DA"/>
    <w:rsid w:val="00857628"/>
    <w:rsid w:val="008602E3"/>
    <w:rsid w:val="00864CF6"/>
    <w:rsid w:val="00864E3E"/>
    <w:rsid w:val="00870C3F"/>
    <w:rsid w:val="008712ED"/>
    <w:rsid w:val="008715F0"/>
    <w:rsid w:val="00871634"/>
    <w:rsid w:val="00876438"/>
    <w:rsid w:val="008765AA"/>
    <w:rsid w:val="00876E9D"/>
    <w:rsid w:val="00877DA1"/>
    <w:rsid w:val="00882FF0"/>
    <w:rsid w:val="00883E73"/>
    <w:rsid w:val="00885C61"/>
    <w:rsid w:val="008917F3"/>
    <w:rsid w:val="00894403"/>
    <w:rsid w:val="0089569B"/>
    <w:rsid w:val="00897C7E"/>
    <w:rsid w:val="008A1732"/>
    <w:rsid w:val="008A6D64"/>
    <w:rsid w:val="008B1A29"/>
    <w:rsid w:val="008B1B96"/>
    <w:rsid w:val="008B2DD7"/>
    <w:rsid w:val="008B2ECB"/>
    <w:rsid w:val="008B32BE"/>
    <w:rsid w:val="008B51FA"/>
    <w:rsid w:val="008C1122"/>
    <w:rsid w:val="008C2F71"/>
    <w:rsid w:val="008C495D"/>
    <w:rsid w:val="008C5362"/>
    <w:rsid w:val="008C5956"/>
    <w:rsid w:val="008C5B4D"/>
    <w:rsid w:val="008C6133"/>
    <w:rsid w:val="008C69FB"/>
    <w:rsid w:val="008C7131"/>
    <w:rsid w:val="008C75FA"/>
    <w:rsid w:val="008D00D0"/>
    <w:rsid w:val="008D1E77"/>
    <w:rsid w:val="008D397B"/>
    <w:rsid w:val="008D50A7"/>
    <w:rsid w:val="008D5251"/>
    <w:rsid w:val="008E12BA"/>
    <w:rsid w:val="008E2FFE"/>
    <w:rsid w:val="008E3204"/>
    <w:rsid w:val="008E37F7"/>
    <w:rsid w:val="008E5AE5"/>
    <w:rsid w:val="008E66A4"/>
    <w:rsid w:val="008E681D"/>
    <w:rsid w:val="008E7D40"/>
    <w:rsid w:val="008F02EF"/>
    <w:rsid w:val="008F16F0"/>
    <w:rsid w:val="008F1A82"/>
    <w:rsid w:val="008F2068"/>
    <w:rsid w:val="008F268D"/>
    <w:rsid w:val="008F4035"/>
    <w:rsid w:val="008F56FD"/>
    <w:rsid w:val="008F596A"/>
    <w:rsid w:val="00900296"/>
    <w:rsid w:val="00900552"/>
    <w:rsid w:val="00900656"/>
    <w:rsid w:val="009012CB"/>
    <w:rsid w:val="009019B3"/>
    <w:rsid w:val="00902423"/>
    <w:rsid w:val="00904027"/>
    <w:rsid w:val="00905BC7"/>
    <w:rsid w:val="00905EBC"/>
    <w:rsid w:val="0090626C"/>
    <w:rsid w:val="00906563"/>
    <w:rsid w:val="00906E0C"/>
    <w:rsid w:val="00907848"/>
    <w:rsid w:val="00907EF7"/>
    <w:rsid w:val="00910161"/>
    <w:rsid w:val="00910FF6"/>
    <w:rsid w:val="009116B5"/>
    <w:rsid w:val="00911978"/>
    <w:rsid w:val="00911BA2"/>
    <w:rsid w:val="00912695"/>
    <w:rsid w:val="00912A2D"/>
    <w:rsid w:val="009138A9"/>
    <w:rsid w:val="00913A24"/>
    <w:rsid w:val="0091473E"/>
    <w:rsid w:val="00914781"/>
    <w:rsid w:val="009147C9"/>
    <w:rsid w:val="0091505D"/>
    <w:rsid w:val="00915A6C"/>
    <w:rsid w:val="00916547"/>
    <w:rsid w:val="00917F6F"/>
    <w:rsid w:val="0092398A"/>
    <w:rsid w:val="0092675B"/>
    <w:rsid w:val="00927642"/>
    <w:rsid w:val="009303A7"/>
    <w:rsid w:val="00932022"/>
    <w:rsid w:val="00932265"/>
    <w:rsid w:val="0093241F"/>
    <w:rsid w:val="00932E33"/>
    <w:rsid w:val="00936D8C"/>
    <w:rsid w:val="00937214"/>
    <w:rsid w:val="009405B8"/>
    <w:rsid w:val="009421BA"/>
    <w:rsid w:val="00942BEA"/>
    <w:rsid w:val="00943F3B"/>
    <w:rsid w:val="00944365"/>
    <w:rsid w:val="00944595"/>
    <w:rsid w:val="00944980"/>
    <w:rsid w:val="009451CB"/>
    <w:rsid w:val="00945694"/>
    <w:rsid w:val="00950780"/>
    <w:rsid w:val="009513F1"/>
    <w:rsid w:val="00951A09"/>
    <w:rsid w:val="0095364F"/>
    <w:rsid w:val="009552A1"/>
    <w:rsid w:val="0095637F"/>
    <w:rsid w:val="00956CB6"/>
    <w:rsid w:val="009577D9"/>
    <w:rsid w:val="00957C77"/>
    <w:rsid w:val="00963FC2"/>
    <w:rsid w:val="009645B8"/>
    <w:rsid w:val="00965404"/>
    <w:rsid w:val="00966949"/>
    <w:rsid w:val="00967DD3"/>
    <w:rsid w:val="009708E0"/>
    <w:rsid w:val="00971297"/>
    <w:rsid w:val="00973088"/>
    <w:rsid w:val="00975AE3"/>
    <w:rsid w:val="00975B53"/>
    <w:rsid w:val="00975C57"/>
    <w:rsid w:val="00976DAE"/>
    <w:rsid w:val="009773EE"/>
    <w:rsid w:val="0097796C"/>
    <w:rsid w:val="00981837"/>
    <w:rsid w:val="00981A66"/>
    <w:rsid w:val="00982B04"/>
    <w:rsid w:val="00986C11"/>
    <w:rsid w:val="00986D12"/>
    <w:rsid w:val="009875BD"/>
    <w:rsid w:val="009875EC"/>
    <w:rsid w:val="009901F9"/>
    <w:rsid w:val="009907F1"/>
    <w:rsid w:val="00991341"/>
    <w:rsid w:val="00991F40"/>
    <w:rsid w:val="00992435"/>
    <w:rsid w:val="00992873"/>
    <w:rsid w:val="00995FA1"/>
    <w:rsid w:val="009960D2"/>
    <w:rsid w:val="0099658D"/>
    <w:rsid w:val="00997EFE"/>
    <w:rsid w:val="009A0072"/>
    <w:rsid w:val="009A2BCB"/>
    <w:rsid w:val="009A623A"/>
    <w:rsid w:val="009A79A0"/>
    <w:rsid w:val="009B00DD"/>
    <w:rsid w:val="009B04DF"/>
    <w:rsid w:val="009B0E70"/>
    <w:rsid w:val="009B31BA"/>
    <w:rsid w:val="009B5328"/>
    <w:rsid w:val="009B5DFC"/>
    <w:rsid w:val="009B6066"/>
    <w:rsid w:val="009B70EA"/>
    <w:rsid w:val="009B71BC"/>
    <w:rsid w:val="009C098F"/>
    <w:rsid w:val="009C1465"/>
    <w:rsid w:val="009C1884"/>
    <w:rsid w:val="009C28EB"/>
    <w:rsid w:val="009C545B"/>
    <w:rsid w:val="009C5941"/>
    <w:rsid w:val="009C6BD9"/>
    <w:rsid w:val="009C77A2"/>
    <w:rsid w:val="009D2FF3"/>
    <w:rsid w:val="009D5D02"/>
    <w:rsid w:val="009E1BC3"/>
    <w:rsid w:val="009E1E7E"/>
    <w:rsid w:val="009E209F"/>
    <w:rsid w:val="009E2988"/>
    <w:rsid w:val="009E2F07"/>
    <w:rsid w:val="009E32C9"/>
    <w:rsid w:val="009E3424"/>
    <w:rsid w:val="009E3703"/>
    <w:rsid w:val="009E38D2"/>
    <w:rsid w:val="009F1493"/>
    <w:rsid w:val="009F33FF"/>
    <w:rsid w:val="009F3447"/>
    <w:rsid w:val="009F3F93"/>
    <w:rsid w:val="009F5F39"/>
    <w:rsid w:val="009F6CFC"/>
    <w:rsid w:val="009F77B8"/>
    <w:rsid w:val="00A028D4"/>
    <w:rsid w:val="00A03DB5"/>
    <w:rsid w:val="00A04624"/>
    <w:rsid w:val="00A04AD3"/>
    <w:rsid w:val="00A05BDF"/>
    <w:rsid w:val="00A10554"/>
    <w:rsid w:val="00A11B75"/>
    <w:rsid w:val="00A12350"/>
    <w:rsid w:val="00A13D82"/>
    <w:rsid w:val="00A148AD"/>
    <w:rsid w:val="00A1716E"/>
    <w:rsid w:val="00A20CF7"/>
    <w:rsid w:val="00A2314F"/>
    <w:rsid w:val="00A24DB6"/>
    <w:rsid w:val="00A24E70"/>
    <w:rsid w:val="00A25080"/>
    <w:rsid w:val="00A2719A"/>
    <w:rsid w:val="00A32775"/>
    <w:rsid w:val="00A32A41"/>
    <w:rsid w:val="00A32DC5"/>
    <w:rsid w:val="00A34A9A"/>
    <w:rsid w:val="00A352E6"/>
    <w:rsid w:val="00A35C3A"/>
    <w:rsid w:val="00A3645E"/>
    <w:rsid w:val="00A3771F"/>
    <w:rsid w:val="00A4065A"/>
    <w:rsid w:val="00A4108B"/>
    <w:rsid w:val="00A41AA9"/>
    <w:rsid w:val="00A427EC"/>
    <w:rsid w:val="00A43147"/>
    <w:rsid w:val="00A4462E"/>
    <w:rsid w:val="00A46B18"/>
    <w:rsid w:val="00A46EEC"/>
    <w:rsid w:val="00A46FFE"/>
    <w:rsid w:val="00A5048E"/>
    <w:rsid w:val="00A52EF8"/>
    <w:rsid w:val="00A52FEC"/>
    <w:rsid w:val="00A53B0E"/>
    <w:rsid w:val="00A549AE"/>
    <w:rsid w:val="00A56E24"/>
    <w:rsid w:val="00A56FE1"/>
    <w:rsid w:val="00A572BE"/>
    <w:rsid w:val="00A61AE0"/>
    <w:rsid w:val="00A63679"/>
    <w:rsid w:val="00A63A5C"/>
    <w:rsid w:val="00A659CE"/>
    <w:rsid w:val="00A661D8"/>
    <w:rsid w:val="00A67ED3"/>
    <w:rsid w:val="00A7164D"/>
    <w:rsid w:val="00A71F6A"/>
    <w:rsid w:val="00A725C2"/>
    <w:rsid w:val="00A80644"/>
    <w:rsid w:val="00A816D0"/>
    <w:rsid w:val="00A81DBE"/>
    <w:rsid w:val="00A87EDA"/>
    <w:rsid w:val="00A900BB"/>
    <w:rsid w:val="00A91969"/>
    <w:rsid w:val="00A91E3C"/>
    <w:rsid w:val="00A92B6D"/>
    <w:rsid w:val="00A933D3"/>
    <w:rsid w:val="00A93B78"/>
    <w:rsid w:val="00A94B67"/>
    <w:rsid w:val="00A95461"/>
    <w:rsid w:val="00A95F5C"/>
    <w:rsid w:val="00AA0BDF"/>
    <w:rsid w:val="00AA2522"/>
    <w:rsid w:val="00AA2B6D"/>
    <w:rsid w:val="00AA4E74"/>
    <w:rsid w:val="00AA50BE"/>
    <w:rsid w:val="00AA5202"/>
    <w:rsid w:val="00AB15F8"/>
    <w:rsid w:val="00AB41FD"/>
    <w:rsid w:val="00AB66F7"/>
    <w:rsid w:val="00AB6BFB"/>
    <w:rsid w:val="00AB7783"/>
    <w:rsid w:val="00AC19A9"/>
    <w:rsid w:val="00AC1C30"/>
    <w:rsid w:val="00AC2CA5"/>
    <w:rsid w:val="00AC4F99"/>
    <w:rsid w:val="00AD184F"/>
    <w:rsid w:val="00AD2818"/>
    <w:rsid w:val="00AD3ECE"/>
    <w:rsid w:val="00AD6EA1"/>
    <w:rsid w:val="00AD6F8E"/>
    <w:rsid w:val="00AD7313"/>
    <w:rsid w:val="00AE0326"/>
    <w:rsid w:val="00AE0C57"/>
    <w:rsid w:val="00AE2DCA"/>
    <w:rsid w:val="00AE37DD"/>
    <w:rsid w:val="00AE3F81"/>
    <w:rsid w:val="00AE48A7"/>
    <w:rsid w:val="00AF2067"/>
    <w:rsid w:val="00AF3850"/>
    <w:rsid w:val="00AF4882"/>
    <w:rsid w:val="00AF5192"/>
    <w:rsid w:val="00AF5A42"/>
    <w:rsid w:val="00B024CF"/>
    <w:rsid w:val="00B0692F"/>
    <w:rsid w:val="00B06BAD"/>
    <w:rsid w:val="00B07C35"/>
    <w:rsid w:val="00B143EA"/>
    <w:rsid w:val="00B14E55"/>
    <w:rsid w:val="00B17F57"/>
    <w:rsid w:val="00B26EDE"/>
    <w:rsid w:val="00B27264"/>
    <w:rsid w:val="00B27977"/>
    <w:rsid w:val="00B3356E"/>
    <w:rsid w:val="00B37DC9"/>
    <w:rsid w:val="00B407D1"/>
    <w:rsid w:val="00B41C6B"/>
    <w:rsid w:val="00B4229A"/>
    <w:rsid w:val="00B42924"/>
    <w:rsid w:val="00B44916"/>
    <w:rsid w:val="00B45E8A"/>
    <w:rsid w:val="00B4687B"/>
    <w:rsid w:val="00B46AE5"/>
    <w:rsid w:val="00B4743B"/>
    <w:rsid w:val="00B51930"/>
    <w:rsid w:val="00B52A7D"/>
    <w:rsid w:val="00B54563"/>
    <w:rsid w:val="00B54678"/>
    <w:rsid w:val="00B55E46"/>
    <w:rsid w:val="00B57048"/>
    <w:rsid w:val="00B57447"/>
    <w:rsid w:val="00B57DEF"/>
    <w:rsid w:val="00B61BAA"/>
    <w:rsid w:val="00B63732"/>
    <w:rsid w:val="00B63B12"/>
    <w:rsid w:val="00B66A4C"/>
    <w:rsid w:val="00B677A7"/>
    <w:rsid w:val="00B7385F"/>
    <w:rsid w:val="00B76A85"/>
    <w:rsid w:val="00B808D2"/>
    <w:rsid w:val="00B815BA"/>
    <w:rsid w:val="00B829D5"/>
    <w:rsid w:val="00B82CD3"/>
    <w:rsid w:val="00B83CBE"/>
    <w:rsid w:val="00B83D4C"/>
    <w:rsid w:val="00B84665"/>
    <w:rsid w:val="00B85C3E"/>
    <w:rsid w:val="00B85E85"/>
    <w:rsid w:val="00B872D1"/>
    <w:rsid w:val="00B90552"/>
    <w:rsid w:val="00B90940"/>
    <w:rsid w:val="00B9096F"/>
    <w:rsid w:val="00B91370"/>
    <w:rsid w:val="00B92A1D"/>
    <w:rsid w:val="00B942C6"/>
    <w:rsid w:val="00B95145"/>
    <w:rsid w:val="00B96D72"/>
    <w:rsid w:val="00BA34FF"/>
    <w:rsid w:val="00BA3AA9"/>
    <w:rsid w:val="00BA5E78"/>
    <w:rsid w:val="00BA6896"/>
    <w:rsid w:val="00BB00E8"/>
    <w:rsid w:val="00BB2442"/>
    <w:rsid w:val="00BB273D"/>
    <w:rsid w:val="00BB2D64"/>
    <w:rsid w:val="00BB3BE6"/>
    <w:rsid w:val="00BB4011"/>
    <w:rsid w:val="00BB449B"/>
    <w:rsid w:val="00BB4887"/>
    <w:rsid w:val="00BB5385"/>
    <w:rsid w:val="00BC12B5"/>
    <w:rsid w:val="00BC26A2"/>
    <w:rsid w:val="00BC2AFF"/>
    <w:rsid w:val="00BC2FDB"/>
    <w:rsid w:val="00BC3109"/>
    <w:rsid w:val="00BD0D3F"/>
    <w:rsid w:val="00BD46AC"/>
    <w:rsid w:val="00BD6107"/>
    <w:rsid w:val="00BD6145"/>
    <w:rsid w:val="00BD72D1"/>
    <w:rsid w:val="00BE1311"/>
    <w:rsid w:val="00BE1C5D"/>
    <w:rsid w:val="00BE3380"/>
    <w:rsid w:val="00BE465B"/>
    <w:rsid w:val="00BE5682"/>
    <w:rsid w:val="00BE6561"/>
    <w:rsid w:val="00BE6EBA"/>
    <w:rsid w:val="00BF1634"/>
    <w:rsid w:val="00BF1A1B"/>
    <w:rsid w:val="00BF3E0D"/>
    <w:rsid w:val="00BF5273"/>
    <w:rsid w:val="00BF76C5"/>
    <w:rsid w:val="00C0160C"/>
    <w:rsid w:val="00C03A3E"/>
    <w:rsid w:val="00C057E0"/>
    <w:rsid w:val="00C07005"/>
    <w:rsid w:val="00C070F8"/>
    <w:rsid w:val="00C10121"/>
    <w:rsid w:val="00C120E4"/>
    <w:rsid w:val="00C14410"/>
    <w:rsid w:val="00C15B9A"/>
    <w:rsid w:val="00C1701D"/>
    <w:rsid w:val="00C177FC"/>
    <w:rsid w:val="00C21F2C"/>
    <w:rsid w:val="00C23268"/>
    <w:rsid w:val="00C24690"/>
    <w:rsid w:val="00C2506B"/>
    <w:rsid w:val="00C25647"/>
    <w:rsid w:val="00C30C2F"/>
    <w:rsid w:val="00C30F65"/>
    <w:rsid w:val="00C33604"/>
    <w:rsid w:val="00C336EA"/>
    <w:rsid w:val="00C34015"/>
    <w:rsid w:val="00C34E48"/>
    <w:rsid w:val="00C356EE"/>
    <w:rsid w:val="00C376CD"/>
    <w:rsid w:val="00C40341"/>
    <w:rsid w:val="00C40C9F"/>
    <w:rsid w:val="00C41A6B"/>
    <w:rsid w:val="00C4407F"/>
    <w:rsid w:val="00C44F33"/>
    <w:rsid w:val="00C45F2C"/>
    <w:rsid w:val="00C46342"/>
    <w:rsid w:val="00C54142"/>
    <w:rsid w:val="00C550D9"/>
    <w:rsid w:val="00C56046"/>
    <w:rsid w:val="00C57BEE"/>
    <w:rsid w:val="00C57C9E"/>
    <w:rsid w:val="00C57D2A"/>
    <w:rsid w:val="00C601B4"/>
    <w:rsid w:val="00C6060A"/>
    <w:rsid w:val="00C60890"/>
    <w:rsid w:val="00C6106F"/>
    <w:rsid w:val="00C634B8"/>
    <w:rsid w:val="00C65F18"/>
    <w:rsid w:val="00C66A9B"/>
    <w:rsid w:val="00C7002A"/>
    <w:rsid w:val="00C71ED4"/>
    <w:rsid w:val="00C7224D"/>
    <w:rsid w:val="00C73CA7"/>
    <w:rsid w:val="00C7436A"/>
    <w:rsid w:val="00C7454C"/>
    <w:rsid w:val="00C75C95"/>
    <w:rsid w:val="00C768B5"/>
    <w:rsid w:val="00C77E29"/>
    <w:rsid w:val="00C806FA"/>
    <w:rsid w:val="00C816C7"/>
    <w:rsid w:val="00C819DB"/>
    <w:rsid w:val="00C81D3B"/>
    <w:rsid w:val="00C821BD"/>
    <w:rsid w:val="00C833C1"/>
    <w:rsid w:val="00C833C4"/>
    <w:rsid w:val="00C83936"/>
    <w:rsid w:val="00C83955"/>
    <w:rsid w:val="00C84859"/>
    <w:rsid w:val="00C84A78"/>
    <w:rsid w:val="00C86670"/>
    <w:rsid w:val="00C915D2"/>
    <w:rsid w:val="00C92326"/>
    <w:rsid w:val="00C932F9"/>
    <w:rsid w:val="00C93EE8"/>
    <w:rsid w:val="00C9503E"/>
    <w:rsid w:val="00C95D55"/>
    <w:rsid w:val="00C95F93"/>
    <w:rsid w:val="00C960F0"/>
    <w:rsid w:val="00C961BA"/>
    <w:rsid w:val="00CA02FF"/>
    <w:rsid w:val="00CA0581"/>
    <w:rsid w:val="00CA17F3"/>
    <w:rsid w:val="00CA185E"/>
    <w:rsid w:val="00CA1AF7"/>
    <w:rsid w:val="00CA1FDE"/>
    <w:rsid w:val="00CA2A2B"/>
    <w:rsid w:val="00CA4813"/>
    <w:rsid w:val="00CA5341"/>
    <w:rsid w:val="00CA5B18"/>
    <w:rsid w:val="00CB2D2F"/>
    <w:rsid w:val="00CB5737"/>
    <w:rsid w:val="00CB75F5"/>
    <w:rsid w:val="00CB7B9A"/>
    <w:rsid w:val="00CB7C65"/>
    <w:rsid w:val="00CC0BAA"/>
    <w:rsid w:val="00CC0D08"/>
    <w:rsid w:val="00CC0D70"/>
    <w:rsid w:val="00CC20DF"/>
    <w:rsid w:val="00CC36DF"/>
    <w:rsid w:val="00CC4D92"/>
    <w:rsid w:val="00CC5ECD"/>
    <w:rsid w:val="00CC77BE"/>
    <w:rsid w:val="00CD14E9"/>
    <w:rsid w:val="00CD3EE4"/>
    <w:rsid w:val="00CD5ABF"/>
    <w:rsid w:val="00CD67A7"/>
    <w:rsid w:val="00CD68B1"/>
    <w:rsid w:val="00CE4F23"/>
    <w:rsid w:val="00CE5128"/>
    <w:rsid w:val="00CE61B7"/>
    <w:rsid w:val="00CE7C1D"/>
    <w:rsid w:val="00CF0119"/>
    <w:rsid w:val="00CF130F"/>
    <w:rsid w:val="00CF20E1"/>
    <w:rsid w:val="00CF38F6"/>
    <w:rsid w:val="00CF6B41"/>
    <w:rsid w:val="00CF70CE"/>
    <w:rsid w:val="00D00D2E"/>
    <w:rsid w:val="00D01BDB"/>
    <w:rsid w:val="00D02922"/>
    <w:rsid w:val="00D02ABF"/>
    <w:rsid w:val="00D038A9"/>
    <w:rsid w:val="00D041FE"/>
    <w:rsid w:val="00D044C7"/>
    <w:rsid w:val="00D06488"/>
    <w:rsid w:val="00D10FB7"/>
    <w:rsid w:val="00D11437"/>
    <w:rsid w:val="00D12626"/>
    <w:rsid w:val="00D13AD6"/>
    <w:rsid w:val="00D14489"/>
    <w:rsid w:val="00D20EF7"/>
    <w:rsid w:val="00D21CE3"/>
    <w:rsid w:val="00D2365C"/>
    <w:rsid w:val="00D23DAD"/>
    <w:rsid w:val="00D25684"/>
    <w:rsid w:val="00D27231"/>
    <w:rsid w:val="00D27560"/>
    <w:rsid w:val="00D3048B"/>
    <w:rsid w:val="00D30B29"/>
    <w:rsid w:val="00D31C99"/>
    <w:rsid w:val="00D31EB2"/>
    <w:rsid w:val="00D34BE4"/>
    <w:rsid w:val="00D35B40"/>
    <w:rsid w:val="00D40E8B"/>
    <w:rsid w:val="00D421B2"/>
    <w:rsid w:val="00D435B1"/>
    <w:rsid w:val="00D464BD"/>
    <w:rsid w:val="00D476E5"/>
    <w:rsid w:val="00D50191"/>
    <w:rsid w:val="00D5334B"/>
    <w:rsid w:val="00D53FE7"/>
    <w:rsid w:val="00D5584F"/>
    <w:rsid w:val="00D5630A"/>
    <w:rsid w:val="00D57D1F"/>
    <w:rsid w:val="00D61376"/>
    <w:rsid w:val="00D6142F"/>
    <w:rsid w:val="00D617B3"/>
    <w:rsid w:val="00D6304D"/>
    <w:rsid w:val="00D66BC5"/>
    <w:rsid w:val="00D66D7F"/>
    <w:rsid w:val="00D73D86"/>
    <w:rsid w:val="00D74A61"/>
    <w:rsid w:val="00D74E62"/>
    <w:rsid w:val="00D7513C"/>
    <w:rsid w:val="00D757E2"/>
    <w:rsid w:val="00D77D62"/>
    <w:rsid w:val="00D77E80"/>
    <w:rsid w:val="00D80752"/>
    <w:rsid w:val="00D82DA8"/>
    <w:rsid w:val="00D84880"/>
    <w:rsid w:val="00D84967"/>
    <w:rsid w:val="00D86C5D"/>
    <w:rsid w:val="00D87E36"/>
    <w:rsid w:val="00D90834"/>
    <w:rsid w:val="00D90B4F"/>
    <w:rsid w:val="00D91705"/>
    <w:rsid w:val="00D93B3B"/>
    <w:rsid w:val="00D96899"/>
    <w:rsid w:val="00D97F60"/>
    <w:rsid w:val="00DA0816"/>
    <w:rsid w:val="00DA1571"/>
    <w:rsid w:val="00DA41C1"/>
    <w:rsid w:val="00DA4655"/>
    <w:rsid w:val="00DA509A"/>
    <w:rsid w:val="00DA52AB"/>
    <w:rsid w:val="00DA54B2"/>
    <w:rsid w:val="00DA56E5"/>
    <w:rsid w:val="00DA6E15"/>
    <w:rsid w:val="00DB034A"/>
    <w:rsid w:val="00DB0A3B"/>
    <w:rsid w:val="00DB3D1F"/>
    <w:rsid w:val="00DB60F2"/>
    <w:rsid w:val="00DB6483"/>
    <w:rsid w:val="00DB694A"/>
    <w:rsid w:val="00DC15BB"/>
    <w:rsid w:val="00DC5B9F"/>
    <w:rsid w:val="00DC5E64"/>
    <w:rsid w:val="00DC6B01"/>
    <w:rsid w:val="00DC6C68"/>
    <w:rsid w:val="00DC6E77"/>
    <w:rsid w:val="00DD484B"/>
    <w:rsid w:val="00DD4BA0"/>
    <w:rsid w:val="00DD7C2F"/>
    <w:rsid w:val="00DE0461"/>
    <w:rsid w:val="00DE38EF"/>
    <w:rsid w:val="00DE46A5"/>
    <w:rsid w:val="00DE47C8"/>
    <w:rsid w:val="00DE6147"/>
    <w:rsid w:val="00DE664B"/>
    <w:rsid w:val="00DE6D22"/>
    <w:rsid w:val="00DF0D6A"/>
    <w:rsid w:val="00DF46DB"/>
    <w:rsid w:val="00DF4834"/>
    <w:rsid w:val="00DF496C"/>
    <w:rsid w:val="00DF5537"/>
    <w:rsid w:val="00DF6A23"/>
    <w:rsid w:val="00DF6E5F"/>
    <w:rsid w:val="00E00859"/>
    <w:rsid w:val="00E03801"/>
    <w:rsid w:val="00E0438E"/>
    <w:rsid w:val="00E05362"/>
    <w:rsid w:val="00E059C9"/>
    <w:rsid w:val="00E136B5"/>
    <w:rsid w:val="00E13895"/>
    <w:rsid w:val="00E1546A"/>
    <w:rsid w:val="00E173E9"/>
    <w:rsid w:val="00E206BE"/>
    <w:rsid w:val="00E2104B"/>
    <w:rsid w:val="00E25443"/>
    <w:rsid w:val="00E257DB"/>
    <w:rsid w:val="00E25C90"/>
    <w:rsid w:val="00E32231"/>
    <w:rsid w:val="00E32F9F"/>
    <w:rsid w:val="00E32FB3"/>
    <w:rsid w:val="00E36006"/>
    <w:rsid w:val="00E37344"/>
    <w:rsid w:val="00E40D9F"/>
    <w:rsid w:val="00E41B0B"/>
    <w:rsid w:val="00E432FF"/>
    <w:rsid w:val="00E46D50"/>
    <w:rsid w:val="00E50E85"/>
    <w:rsid w:val="00E539C2"/>
    <w:rsid w:val="00E548CA"/>
    <w:rsid w:val="00E5527A"/>
    <w:rsid w:val="00E5564E"/>
    <w:rsid w:val="00E563AD"/>
    <w:rsid w:val="00E60162"/>
    <w:rsid w:val="00E61E05"/>
    <w:rsid w:val="00E61F30"/>
    <w:rsid w:val="00E62301"/>
    <w:rsid w:val="00E636CC"/>
    <w:rsid w:val="00E63F84"/>
    <w:rsid w:val="00E64C76"/>
    <w:rsid w:val="00E64D08"/>
    <w:rsid w:val="00E700BD"/>
    <w:rsid w:val="00E7013B"/>
    <w:rsid w:val="00E73586"/>
    <w:rsid w:val="00E7450A"/>
    <w:rsid w:val="00E7452B"/>
    <w:rsid w:val="00E74702"/>
    <w:rsid w:val="00E75E69"/>
    <w:rsid w:val="00E75F65"/>
    <w:rsid w:val="00E7634A"/>
    <w:rsid w:val="00E77D4C"/>
    <w:rsid w:val="00E806E5"/>
    <w:rsid w:val="00E8125F"/>
    <w:rsid w:val="00E8428A"/>
    <w:rsid w:val="00E853C2"/>
    <w:rsid w:val="00E8674D"/>
    <w:rsid w:val="00E873E5"/>
    <w:rsid w:val="00E877D0"/>
    <w:rsid w:val="00E87A9B"/>
    <w:rsid w:val="00E931F7"/>
    <w:rsid w:val="00E95C8F"/>
    <w:rsid w:val="00E971AC"/>
    <w:rsid w:val="00EA0CDA"/>
    <w:rsid w:val="00EA21AE"/>
    <w:rsid w:val="00EA239B"/>
    <w:rsid w:val="00EA35A3"/>
    <w:rsid w:val="00EA4E83"/>
    <w:rsid w:val="00EA5289"/>
    <w:rsid w:val="00EA570F"/>
    <w:rsid w:val="00EA6DEE"/>
    <w:rsid w:val="00EA7BBD"/>
    <w:rsid w:val="00EB172A"/>
    <w:rsid w:val="00EB4B04"/>
    <w:rsid w:val="00EB51AA"/>
    <w:rsid w:val="00EB618F"/>
    <w:rsid w:val="00EB7D52"/>
    <w:rsid w:val="00EC02B0"/>
    <w:rsid w:val="00EC0551"/>
    <w:rsid w:val="00EC0B00"/>
    <w:rsid w:val="00EC14DF"/>
    <w:rsid w:val="00EC1D3D"/>
    <w:rsid w:val="00EC2E4B"/>
    <w:rsid w:val="00EC53C3"/>
    <w:rsid w:val="00EC573B"/>
    <w:rsid w:val="00EC6119"/>
    <w:rsid w:val="00EC6477"/>
    <w:rsid w:val="00EC7734"/>
    <w:rsid w:val="00ED2296"/>
    <w:rsid w:val="00ED23A2"/>
    <w:rsid w:val="00ED2D5A"/>
    <w:rsid w:val="00ED3383"/>
    <w:rsid w:val="00ED3CF1"/>
    <w:rsid w:val="00ED3E47"/>
    <w:rsid w:val="00ED4E3E"/>
    <w:rsid w:val="00ED6348"/>
    <w:rsid w:val="00ED6835"/>
    <w:rsid w:val="00EE17A5"/>
    <w:rsid w:val="00EE2086"/>
    <w:rsid w:val="00EE444B"/>
    <w:rsid w:val="00EE4B4A"/>
    <w:rsid w:val="00EE5B3B"/>
    <w:rsid w:val="00EE5B45"/>
    <w:rsid w:val="00EE5CF2"/>
    <w:rsid w:val="00EF1B6E"/>
    <w:rsid w:val="00EF6108"/>
    <w:rsid w:val="00EF6659"/>
    <w:rsid w:val="00EF6BC9"/>
    <w:rsid w:val="00EF7118"/>
    <w:rsid w:val="00F020CE"/>
    <w:rsid w:val="00F04C64"/>
    <w:rsid w:val="00F05B0F"/>
    <w:rsid w:val="00F05CFE"/>
    <w:rsid w:val="00F065EB"/>
    <w:rsid w:val="00F0674A"/>
    <w:rsid w:val="00F06FFE"/>
    <w:rsid w:val="00F07186"/>
    <w:rsid w:val="00F101B5"/>
    <w:rsid w:val="00F128D0"/>
    <w:rsid w:val="00F12B53"/>
    <w:rsid w:val="00F12E8B"/>
    <w:rsid w:val="00F13F61"/>
    <w:rsid w:val="00F14679"/>
    <w:rsid w:val="00F15379"/>
    <w:rsid w:val="00F22BA4"/>
    <w:rsid w:val="00F24523"/>
    <w:rsid w:val="00F2487F"/>
    <w:rsid w:val="00F25670"/>
    <w:rsid w:val="00F261C3"/>
    <w:rsid w:val="00F26453"/>
    <w:rsid w:val="00F26C20"/>
    <w:rsid w:val="00F300BA"/>
    <w:rsid w:val="00F319B5"/>
    <w:rsid w:val="00F31C8C"/>
    <w:rsid w:val="00F3291B"/>
    <w:rsid w:val="00F3390F"/>
    <w:rsid w:val="00F349D9"/>
    <w:rsid w:val="00F352AC"/>
    <w:rsid w:val="00F352C8"/>
    <w:rsid w:val="00F3675B"/>
    <w:rsid w:val="00F41E3E"/>
    <w:rsid w:val="00F428FE"/>
    <w:rsid w:val="00F43973"/>
    <w:rsid w:val="00F4731D"/>
    <w:rsid w:val="00F50ACF"/>
    <w:rsid w:val="00F50C45"/>
    <w:rsid w:val="00F527D7"/>
    <w:rsid w:val="00F52A5B"/>
    <w:rsid w:val="00F52E83"/>
    <w:rsid w:val="00F5614E"/>
    <w:rsid w:val="00F561A0"/>
    <w:rsid w:val="00F57898"/>
    <w:rsid w:val="00F57D48"/>
    <w:rsid w:val="00F6083D"/>
    <w:rsid w:val="00F61557"/>
    <w:rsid w:val="00F616CC"/>
    <w:rsid w:val="00F61EF0"/>
    <w:rsid w:val="00F65D0A"/>
    <w:rsid w:val="00F662CB"/>
    <w:rsid w:val="00F66D22"/>
    <w:rsid w:val="00F70CCC"/>
    <w:rsid w:val="00F736BA"/>
    <w:rsid w:val="00F73B00"/>
    <w:rsid w:val="00F73D92"/>
    <w:rsid w:val="00F74B98"/>
    <w:rsid w:val="00F75A35"/>
    <w:rsid w:val="00F75F5F"/>
    <w:rsid w:val="00F7741F"/>
    <w:rsid w:val="00F81E77"/>
    <w:rsid w:val="00F82184"/>
    <w:rsid w:val="00F82CD7"/>
    <w:rsid w:val="00F83439"/>
    <w:rsid w:val="00F8485C"/>
    <w:rsid w:val="00F85B2B"/>
    <w:rsid w:val="00F903DB"/>
    <w:rsid w:val="00F90BD5"/>
    <w:rsid w:val="00F916D6"/>
    <w:rsid w:val="00F9260C"/>
    <w:rsid w:val="00F9291C"/>
    <w:rsid w:val="00F9469F"/>
    <w:rsid w:val="00F94CC5"/>
    <w:rsid w:val="00F94ED8"/>
    <w:rsid w:val="00F95A44"/>
    <w:rsid w:val="00F9661D"/>
    <w:rsid w:val="00FA0ED6"/>
    <w:rsid w:val="00FA19E4"/>
    <w:rsid w:val="00FA23BF"/>
    <w:rsid w:val="00FA4059"/>
    <w:rsid w:val="00FA5576"/>
    <w:rsid w:val="00FA7DD3"/>
    <w:rsid w:val="00FB10FE"/>
    <w:rsid w:val="00FB34BD"/>
    <w:rsid w:val="00FB6248"/>
    <w:rsid w:val="00FC1ABD"/>
    <w:rsid w:val="00FD17DE"/>
    <w:rsid w:val="00FD2C67"/>
    <w:rsid w:val="00FD2D9B"/>
    <w:rsid w:val="00FD6A0B"/>
    <w:rsid w:val="00FE25DE"/>
    <w:rsid w:val="00FE2D08"/>
    <w:rsid w:val="00FE518D"/>
    <w:rsid w:val="00FE73F6"/>
    <w:rsid w:val="00FF05A8"/>
    <w:rsid w:val="00FF0D22"/>
    <w:rsid w:val="00FF214F"/>
    <w:rsid w:val="00FF2F60"/>
    <w:rsid w:val="00FF34C7"/>
    <w:rsid w:val="00FF5053"/>
    <w:rsid w:val="00FF5F7A"/>
    <w:rsid w:val="00FF68C8"/>
    <w:rsid w:val="00FF6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0CB457"/>
  <w15:docId w15:val="{F305E71A-EAD3-4F68-A50F-936B37236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BDF"/>
  </w:style>
  <w:style w:type="paragraph" w:styleId="1">
    <w:name w:val="heading 1"/>
    <w:basedOn w:val="a"/>
    <w:next w:val="a"/>
    <w:link w:val="10"/>
    <w:qFormat/>
    <w:rsid w:val="00A05BDF"/>
    <w:pPr>
      <w:keepNext/>
      <w:jc w:val="center"/>
      <w:outlineLvl w:val="0"/>
    </w:pPr>
    <w:rPr>
      <w:b/>
      <w:sz w:val="28"/>
    </w:rPr>
  </w:style>
  <w:style w:type="paragraph" w:styleId="2">
    <w:name w:val="heading 2"/>
    <w:basedOn w:val="a"/>
    <w:next w:val="a"/>
    <w:link w:val="20"/>
    <w:qFormat/>
    <w:rsid w:val="00A05BDF"/>
    <w:pPr>
      <w:keepNext/>
      <w:ind w:right="209"/>
      <w:jc w:val="center"/>
      <w:outlineLvl w:val="1"/>
    </w:pPr>
    <w:rPr>
      <w:b/>
      <w:sz w:val="28"/>
    </w:rPr>
  </w:style>
  <w:style w:type="paragraph" w:styleId="3">
    <w:name w:val="heading 3"/>
    <w:basedOn w:val="a"/>
    <w:next w:val="a"/>
    <w:link w:val="30"/>
    <w:qFormat/>
    <w:rsid w:val="00A05BDF"/>
    <w:pPr>
      <w:keepNext/>
      <w:ind w:right="68"/>
      <w:jc w:val="center"/>
      <w:outlineLvl w:val="2"/>
    </w:pPr>
    <w:rPr>
      <w:b/>
      <w:sz w:val="28"/>
    </w:rPr>
  </w:style>
  <w:style w:type="paragraph" w:styleId="4">
    <w:name w:val="heading 4"/>
    <w:basedOn w:val="a"/>
    <w:next w:val="a"/>
    <w:link w:val="40"/>
    <w:qFormat/>
    <w:rsid w:val="00A05BDF"/>
    <w:pPr>
      <w:keepNext/>
      <w:tabs>
        <w:tab w:val="num" w:pos="719"/>
      </w:tabs>
      <w:ind w:right="-766" w:firstLine="284"/>
      <w:jc w:val="right"/>
      <w:outlineLvl w:val="3"/>
    </w:pPr>
    <w:rPr>
      <w:sz w:val="28"/>
    </w:rPr>
  </w:style>
  <w:style w:type="paragraph" w:styleId="5">
    <w:name w:val="heading 5"/>
    <w:basedOn w:val="a"/>
    <w:next w:val="a"/>
    <w:qFormat/>
    <w:rsid w:val="00A05BDF"/>
    <w:pPr>
      <w:keepNext/>
      <w:ind w:right="34"/>
      <w:jc w:val="center"/>
      <w:outlineLvl w:val="4"/>
    </w:pPr>
    <w:rPr>
      <w:sz w:val="24"/>
    </w:rPr>
  </w:style>
  <w:style w:type="paragraph" w:styleId="6">
    <w:name w:val="heading 6"/>
    <w:basedOn w:val="a"/>
    <w:next w:val="a"/>
    <w:qFormat/>
    <w:rsid w:val="00A05BDF"/>
    <w:pPr>
      <w:keepNext/>
      <w:jc w:val="center"/>
      <w:outlineLvl w:val="5"/>
    </w:pPr>
    <w:rPr>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05BDF"/>
    <w:pPr>
      <w:jc w:val="center"/>
    </w:pPr>
    <w:rPr>
      <w:sz w:val="28"/>
    </w:rPr>
  </w:style>
  <w:style w:type="paragraph" w:styleId="21">
    <w:name w:val="Body Text 2"/>
    <w:basedOn w:val="a"/>
    <w:rsid w:val="00A05BDF"/>
    <w:pPr>
      <w:ind w:right="-766"/>
      <w:jc w:val="both"/>
    </w:pPr>
    <w:rPr>
      <w:sz w:val="28"/>
    </w:rPr>
  </w:style>
  <w:style w:type="paragraph" w:styleId="a5">
    <w:name w:val="Body Text Indent"/>
    <w:basedOn w:val="a"/>
    <w:rsid w:val="00A05BDF"/>
    <w:pPr>
      <w:ind w:right="-766" w:firstLine="284"/>
      <w:jc w:val="both"/>
    </w:pPr>
    <w:rPr>
      <w:sz w:val="28"/>
    </w:rPr>
  </w:style>
  <w:style w:type="paragraph" w:styleId="a6">
    <w:name w:val="footer"/>
    <w:basedOn w:val="a"/>
    <w:link w:val="a7"/>
    <w:uiPriority w:val="99"/>
    <w:rsid w:val="00A05BDF"/>
    <w:pPr>
      <w:tabs>
        <w:tab w:val="center" w:pos="4153"/>
        <w:tab w:val="right" w:pos="8306"/>
      </w:tabs>
    </w:pPr>
  </w:style>
  <w:style w:type="character" w:styleId="a8">
    <w:name w:val="page number"/>
    <w:basedOn w:val="a0"/>
    <w:rsid w:val="00A05BDF"/>
  </w:style>
  <w:style w:type="paragraph" w:styleId="22">
    <w:name w:val="Body Text Indent 2"/>
    <w:basedOn w:val="a"/>
    <w:rsid w:val="00A05BDF"/>
    <w:pPr>
      <w:tabs>
        <w:tab w:val="num" w:pos="719"/>
      </w:tabs>
      <w:ind w:right="-426" w:firstLine="284"/>
      <w:jc w:val="both"/>
    </w:pPr>
    <w:rPr>
      <w:sz w:val="28"/>
    </w:rPr>
  </w:style>
  <w:style w:type="paragraph" w:styleId="31">
    <w:name w:val="Body Text Indent 3"/>
    <w:basedOn w:val="a"/>
    <w:link w:val="32"/>
    <w:rsid w:val="00A05BDF"/>
    <w:pPr>
      <w:ind w:right="-766" w:firstLine="284"/>
      <w:jc w:val="both"/>
    </w:pPr>
    <w:rPr>
      <w:sz w:val="24"/>
    </w:rPr>
  </w:style>
  <w:style w:type="paragraph" w:styleId="33">
    <w:name w:val="Body Text 3"/>
    <w:basedOn w:val="a"/>
    <w:rsid w:val="00A05BDF"/>
    <w:pPr>
      <w:ind w:right="34"/>
    </w:pPr>
    <w:rPr>
      <w:sz w:val="24"/>
    </w:rPr>
  </w:style>
  <w:style w:type="table" w:styleId="a9">
    <w:name w:val="Table Grid"/>
    <w:basedOn w:val="a1"/>
    <w:uiPriority w:val="59"/>
    <w:rsid w:val="00D34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210313"/>
    <w:pPr>
      <w:tabs>
        <w:tab w:val="center" w:pos="4677"/>
        <w:tab w:val="right" w:pos="9355"/>
      </w:tabs>
    </w:pPr>
  </w:style>
  <w:style w:type="character" w:customStyle="1" w:styleId="ab">
    <w:name w:val="Верхний колонтитул Знак"/>
    <w:basedOn w:val="a0"/>
    <w:link w:val="aa"/>
    <w:uiPriority w:val="99"/>
    <w:rsid w:val="00210313"/>
  </w:style>
  <w:style w:type="paragraph" w:styleId="ac">
    <w:name w:val="List Paragraph"/>
    <w:basedOn w:val="a"/>
    <w:link w:val="ad"/>
    <w:uiPriority w:val="99"/>
    <w:qFormat/>
    <w:rsid w:val="007F246E"/>
    <w:pPr>
      <w:ind w:left="708"/>
    </w:pPr>
  </w:style>
  <w:style w:type="paragraph" w:styleId="ae">
    <w:name w:val="Plain Text"/>
    <w:basedOn w:val="a"/>
    <w:link w:val="af"/>
    <w:rsid w:val="006104B0"/>
    <w:pPr>
      <w:ind w:firstLine="454"/>
      <w:jc w:val="both"/>
    </w:pPr>
    <w:rPr>
      <w:rFonts w:ascii="Courier New" w:hAnsi="Courier New"/>
    </w:rPr>
  </w:style>
  <w:style w:type="character" w:customStyle="1" w:styleId="af">
    <w:name w:val="Текст Знак"/>
    <w:link w:val="ae"/>
    <w:rsid w:val="006104B0"/>
    <w:rPr>
      <w:rFonts w:ascii="Courier New" w:hAnsi="Courier New"/>
    </w:rPr>
  </w:style>
  <w:style w:type="character" w:styleId="af0">
    <w:name w:val="Hyperlink"/>
    <w:rsid w:val="001D07E6"/>
    <w:rPr>
      <w:color w:val="0000FF"/>
      <w:u w:val="single"/>
    </w:rPr>
  </w:style>
  <w:style w:type="paragraph" w:customStyle="1" w:styleId="11">
    <w:name w:val="Текст1"/>
    <w:basedOn w:val="a"/>
    <w:uiPriority w:val="99"/>
    <w:rsid w:val="007364E3"/>
    <w:pPr>
      <w:suppressAutoHyphens/>
    </w:pPr>
    <w:rPr>
      <w:rFonts w:ascii="Courier New" w:hAnsi="Courier New"/>
      <w:b/>
      <w:lang w:eastAsia="ar-SA"/>
    </w:rPr>
  </w:style>
  <w:style w:type="paragraph" w:customStyle="1" w:styleId="210">
    <w:name w:val="Основной текст 21"/>
    <w:basedOn w:val="a"/>
    <w:rsid w:val="007364E3"/>
    <w:pPr>
      <w:suppressAutoHyphens/>
      <w:jc w:val="center"/>
    </w:pPr>
    <w:rPr>
      <w:sz w:val="52"/>
      <w:szCs w:val="24"/>
      <w:lang w:eastAsia="ar-SA"/>
    </w:rPr>
  </w:style>
  <w:style w:type="character" w:customStyle="1" w:styleId="10">
    <w:name w:val="Заголовок 1 Знак"/>
    <w:link w:val="1"/>
    <w:rsid w:val="00932E33"/>
    <w:rPr>
      <w:b/>
      <w:sz w:val="28"/>
    </w:rPr>
  </w:style>
  <w:style w:type="character" w:customStyle="1" w:styleId="20">
    <w:name w:val="Заголовок 2 Знак"/>
    <w:link w:val="2"/>
    <w:rsid w:val="00932E33"/>
    <w:rPr>
      <w:b/>
      <w:sz w:val="28"/>
    </w:rPr>
  </w:style>
  <w:style w:type="character" w:customStyle="1" w:styleId="30">
    <w:name w:val="Заголовок 3 Знак"/>
    <w:link w:val="3"/>
    <w:rsid w:val="00932E33"/>
    <w:rPr>
      <w:b/>
      <w:sz w:val="28"/>
    </w:rPr>
  </w:style>
  <w:style w:type="character" w:customStyle="1" w:styleId="40">
    <w:name w:val="Заголовок 4 Знак"/>
    <w:link w:val="4"/>
    <w:rsid w:val="00932E33"/>
    <w:rPr>
      <w:sz w:val="28"/>
    </w:rPr>
  </w:style>
  <w:style w:type="character" w:customStyle="1" w:styleId="a4">
    <w:name w:val="Основной текст Знак"/>
    <w:link w:val="a3"/>
    <w:rsid w:val="00932E33"/>
    <w:rPr>
      <w:sz w:val="28"/>
    </w:rPr>
  </w:style>
  <w:style w:type="character" w:customStyle="1" w:styleId="a7">
    <w:name w:val="Нижний колонтитул Знак"/>
    <w:basedOn w:val="a0"/>
    <w:link w:val="a6"/>
    <w:uiPriority w:val="99"/>
    <w:rsid w:val="00932E33"/>
  </w:style>
  <w:style w:type="paragraph" w:styleId="af1">
    <w:name w:val="Normal (Web)"/>
    <w:basedOn w:val="a"/>
    <w:uiPriority w:val="99"/>
    <w:rsid w:val="00932E33"/>
    <w:pPr>
      <w:spacing w:before="100" w:beforeAutospacing="1" w:after="100" w:afterAutospacing="1"/>
    </w:pPr>
    <w:rPr>
      <w:sz w:val="24"/>
      <w:szCs w:val="24"/>
    </w:rPr>
  </w:style>
  <w:style w:type="paragraph" w:styleId="af2">
    <w:name w:val="footnote text"/>
    <w:basedOn w:val="a"/>
    <w:link w:val="af3"/>
    <w:rsid w:val="00932E33"/>
  </w:style>
  <w:style w:type="character" w:customStyle="1" w:styleId="af3">
    <w:name w:val="Текст сноски Знак"/>
    <w:basedOn w:val="a0"/>
    <w:link w:val="af2"/>
    <w:rsid w:val="00932E33"/>
  </w:style>
  <w:style w:type="character" w:styleId="af4">
    <w:name w:val="footnote reference"/>
    <w:rsid w:val="00932E33"/>
    <w:rPr>
      <w:vertAlign w:val="superscript"/>
    </w:rPr>
  </w:style>
  <w:style w:type="paragraph" w:customStyle="1" w:styleId="ConsPlusNormal">
    <w:name w:val="ConsPlusNormal"/>
    <w:rsid w:val="00932E33"/>
    <w:pPr>
      <w:widowControl w:val="0"/>
      <w:autoSpaceDE w:val="0"/>
      <w:autoSpaceDN w:val="0"/>
      <w:adjustRightInd w:val="0"/>
      <w:ind w:firstLine="720"/>
    </w:pPr>
    <w:rPr>
      <w:rFonts w:ascii="Arial" w:hAnsi="Arial" w:cs="Arial"/>
    </w:rPr>
  </w:style>
  <w:style w:type="character" w:styleId="af5">
    <w:name w:val="Strong"/>
    <w:uiPriority w:val="22"/>
    <w:qFormat/>
    <w:rsid w:val="00932E33"/>
    <w:rPr>
      <w:b/>
      <w:bCs/>
    </w:rPr>
  </w:style>
  <w:style w:type="paragraph" w:styleId="af6">
    <w:name w:val="Balloon Text"/>
    <w:basedOn w:val="a"/>
    <w:link w:val="af7"/>
    <w:uiPriority w:val="99"/>
    <w:unhideWhenUsed/>
    <w:rsid w:val="00932E33"/>
    <w:rPr>
      <w:rFonts w:ascii="Tahoma" w:hAnsi="Tahoma"/>
      <w:sz w:val="16"/>
      <w:szCs w:val="16"/>
    </w:rPr>
  </w:style>
  <w:style w:type="character" w:customStyle="1" w:styleId="af7">
    <w:name w:val="Текст выноски Знак"/>
    <w:link w:val="af6"/>
    <w:uiPriority w:val="99"/>
    <w:rsid w:val="00932E33"/>
    <w:rPr>
      <w:rFonts w:ascii="Tahoma" w:eastAsia="Times New Roman" w:hAnsi="Tahoma" w:cs="Tahoma"/>
      <w:sz w:val="16"/>
      <w:szCs w:val="16"/>
    </w:rPr>
  </w:style>
  <w:style w:type="paragraph" w:customStyle="1" w:styleId="msonormalbullet2gif">
    <w:name w:val="msonormalbullet2.gif"/>
    <w:basedOn w:val="a"/>
    <w:rsid w:val="00A56FE1"/>
    <w:pPr>
      <w:spacing w:before="100" w:beforeAutospacing="1" w:after="100" w:afterAutospacing="1"/>
    </w:pPr>
    <w:rPr>
      <w:sz w:val="24"/>
      <w:szCs w:val="24"/>
    </w:rPr>
  </w:style>
  <w:style w:type="paragraph" w:customStyle="1" w:styleId="msoplaintextbullet1gif">
    <w:name w:val="msoplaintextbullet1.gif"/>
    <w:basedOn w:val="a"/>
    <w:rsid w:val="00036EFB"/>
    <w:pPr>
      <w:suppressAutoHyphens/>
      <w:spacing w:before="100" w:after="100"/>
    </w:pPr>
    <w:rPr>
      <w:sz w:val="24"/>
      <w:szCs w:val="24"/>
      <w:lang w:eastAsia="zh-CN"/>
    </w:rPr>
  </w:style>
  <w:style w:type="character" w:customStyle="1" w:styleId="32">
    <w:name w:val="Основной текст с отступом 3 Знак"/>
    <w:basedOn w:val="a0"/>
    <w:link w:val="31"/>
    <w:rsid w:val="00051DB0"/>
    <w:rPr>
      <w:sz w:val="24"/>
    </w:rPr>
  </w:style>
  <w:style w:type="paragraph" w:customStyle="1" w:styleId="msonormalmrcssattr">
    <w:name w:val="msonormal_mr_css_attr"/>
    <w:basedOn w:val="a"/>
    <w:rsid w:val="00B815BA"/>
    <w:pPr>
      <w:spacing w:before="100" w:beforeAutospacing="1" w:after="100" w:afterAutospacing="1"/>
    </w:pPr>
    <w:rPr>
      <w:sz w:val="24"/>
      <w:szCs w:val="24"/>
    </w:rPr>
  </w:style>
  <w:style w:type="paragraph" w:customStyle="1" w:styleId="msonospacingmrcssattr">
    <w:name w:val="msonospacing_mr_css_attr"/>
    <w:basedOn w:val="a"/>
    <w:rsid w:val="00B815BA"/>
    <w:pPr>
      <w:spacing w:before="100" w:beforeAutospacing="1" w:after="100" w:afterAutospacing="1"/>
    </w:pPr>
    <w:rPr>
      <w:sz w:val="24"/>
      <w:szCs w:val="24"/>
    </w:rPr>
  </w:style>
  <w:style w:type="paragraph" w:customStyle="1" w:styleId="Default">
    <w:name w:val="Default"/>
    <w:rsid w:val="004B1075"/>
    <w:pPr>
      <w:suppressAutoHyphens/>
      <w:autoSpaceDE w:val="0"/>
    </w:pPr>
    <w:rPr>
      <w:rFonts w:cs="Calibri"/>
      <w:color w:val="000000"/>
      <w:sz w:val="24"/>
      <w:szCs w:val="24"/>
      <w:lang w:eastAsia="ar-SA"/>
    </w:rPr>
  </w:style>
  <w:style w:type="character" w:customStyle="1" w:styleId="ad">
    <w:name w:val="Абзац списка Знак"/>
    <w:link w:val="ac"/>
    <w:uiPriority w:val="99"/>
    <w:locked/>
    <w:rsid w:val="004B1075"/>
  </w:style>
  <w:style w:type="character" w:styleId="af8">
    <w:name w:val="line number"/>
    <w:basedOn w:val="a0"/>
    <w:semiHidden/>
    <w:unhideWhenUsed/>
    <w:rsid w:val="00AC19A9"/>
  </w:style>
  <w:style w:type="paragraph" w:customStyle="1" w:styleId="p2mrcssattr">
    <w:name w:val="p2_mr_css_attr"/>
    <w:basedOn w:val="a"/>
    <w:rsid w:val="000E0CDB"/>
    <w:pPr>
      <w:spacing w:before="100" w:beforeAutospacing="1" w:after="100" w:afterAutospacing="1"/>
    </w:pPr>
    <w:rPr>
      <w:sz w:val="24"/>
      <w:szCs w:val="24"/>
    </w:rPr>
  </w:style>
  <w:style w:type="character" w:styleId="af9">
    <w:name w:val="FollowedHyperlink"/>
    <w:basedOn w:val="a0"/>
    <w:semiHidden/>
    <w:unhideWhenUsed/>
    <w:rsid w:val="003B218A"/>
    <w:rPr>
      <w:color w:val="800080" w:themeColor="followedHyperlink"/>
      <w:u w:val="single"/>
    </w:rPr>
  </w:style>
  <w:style w:type="table" w:customStyle="1" w:styleId="12">
    <w:name w:val="Сетка таблицы1"/>
    <w:basedOn w:val="a1"/>
    <w:next w:val="a9"/>
    <w:uiPriority w:val="59"/>
    <w:rsid w:val="004844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next w:val="a9"/>
    <w:uiPriority w:val="59"/>
    <w:rsid w:val="004844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data">
    <w:name w:val="docdata"/>
    <w:aliases w:val="docy,v5,13984,bqiaagaaeyqcaaagiaiaaapvlwaabfkzaaaaaaaaaaaaaaaaaaaaaaaaaaaaaaaaaaaaaaaaaaaaaaaaaaaaaaaaaaaaaaaaaaaaaaaaaaaaaaaaaaaaaaaaaaaaaaaaaaaaaaaaaaaaaaaaaaaaaaaaaaaaaaaaaaaaaaaaaaaaaaaaaaaaaaaaaaaaaaaaaaaaaaaaaaaaaaaaaaaaaaaaaaaaaaaaaaaaaaa"/>
    <w:basedOn w:val="a"/>
    <w:rsid w:val="00DC6B0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81851">
      <w:bodyDiv w:val="1"/>
      <w:marLeft w:val="0"/>
      <w:marRight w:val="0"/>
      <w:marTop w:val="0"/>
      <w:marBottom w:val="0"/>
      <w:divBdr>
        <w:top w:val="none" w:sz="0" w:space="0" w:color="auto"/>
        <w:left w:val="none" w:sz="0" w:space="0" w:color="auto"/>
        <w:bottom w:val="none" w:sz="0" w:space="0" w:color="auto"/>
        <w:right w:val="none" w:sz="0" w:space="0" w:color="auto"/>
      </w:divBdr>
    </w:div>
    <w:div w:id="150099668">
      <w:bodyDiv w:val="1"/>
      <w:marLeft w:val="0"/>
      <w:marRight w:val="0"/>
      <w:marTop w:val="0"/>
      <w:marBottom w:val="0"/>
      <w:divBdr>
        <w:top w:val="none" w:sz="0" w:space="0" w:color="auto"/>
        <w:left w:val="none" w:sz="0" w:space="0" w:color="auto"/>
        <w:bottom w:val="none" w:sz="0" w:space="0" w:color="auto"/>
        <w:right w:val="none" w:sz="0" w:space="0" w:color="auto"/>
      </w:divBdr>
    </w:div>
    <w:div w:id="223489133">
      <w:bodyDiv w:val="1"/>
      <w:marLeft w:val="0"/>
      <w:marRight w:val="0"/>
      <w:marTop w:val="0"/>
      <w:marBottom w:val="0"/>
      <w:divBdr>
        <w:top w:val="none" w:sz="0" w:space="0" w:color="auto"/>
        <w:left w:val="none" w:sz="0" w:space="0" w:color="auto"/>
        <w:bottom w:val="none" w:sz="0" w:space="0" w:color="auto"/>
        <w:right w:val="none" w:sz="0" w:space="0" w:color="auto"/>
      </w:divBdr>
    </w:div>
    <w:div w:id="320475923">
      <w:bodyDiv w:val="1"/>
      <w:marLeft w:val="0"/>
      <w:marRight w:val="0"/>
      <w:marTop w:val="0"/>
      <w:marBottom w:val="0"/>
      <w:divBdr>
        <w:top w:val="none" w:sz="0" w:space="0" w:color="auto"/>
        <w:left w:val="none" w:sz="0" w:space="0" w:color="auto"/>
        <w:bottom w:val="none" w:sz="0" w:space="0" w:color="auto"/>
        <w:right w:val="none" w:sz="0" w:space="0" w:color="auto"/>
      </w:divBdr>
    </w:div>
    <w:div w:id="401877365">
      <w:bodyDiv w:val="1"/>
      <w:marLeft w:val="0"/>
      <w:marRight w:val="0"/>
      <w:marTop w:val="0"/>
      <w:marBottom w:val="0"/>
      <w:divBdr>
        <w:top w:val="none" w:sz="0" w:space="0" w:color="auto"/>
        <w:left w:val="none" w:sz="0" w:space="0" w:color="auto"/>
        <w:bottom w:val="none" w:sz="0" w:space="0" w:color="auto"/>
        <w:right w:val="none" w:sz="0" w:space="0" w:color="auto"/>
      </w:divBdr>
    </w:div>
    <w:div w:id="426002388">
      <w:bodyDiv w:val="1"/>
      <w:marLeft w:val="0"/>
      <w:marRight w:val="0"/>
      <w:marTop w:val="0"/>
      <w:marBottom w:val="0"/>
      <w:divBdr>
        <w:top w:val="none" w:sz="0" w:space="0" w:color="auto"/>
        <w:left w:val="none" w:sz="0" w:space="0" w:color="auto"/>
        <w:bottom w:val="none" w:sz="0" w:space="0" w:color="auto"/>
        <w:right w:val="none" w:sz="0" w:space="0" w:color="auto"/>
      </w:divBdr>
    </w:div>
    <w:div w:id="437525703">
      <w:bodyDiv w:val="1"/>
      <w:marLeft w:val="0"/>
      <w:marRight w:val="0"/>
      <w:marTop w:val="0"/>
      <w:marBottom w:val="0"/>
      <w:divBdr>
        <w:top w:val="none" w:sz="0" w:space="0" w:color="auto"/>
        <w:left w:val="none" w:sz="0" w:space="0" w:color="auto"/>
        <w:bottom w:val="none" w:sz="0" w:space="0" w:color="auto"/>
        <w:right w:val="none" w:sz="0" w:space="0" w:color="auto"/>
      </w:divBdr>
    </w:div>
    <w:div w:id="671488490">
      <w:bodyDiv w:val="1"/>
      <w:marLeft w:val="0"/>
      <w:marRight w:val="0"/>
      <w:marTop w:val="0"/>
      <w:marBottom w:val="0"/>
      <w:divBdr>
        <w:top w:val="none" w:sz="0" w:space="0" w:color="auto"/>
        <w:left w:val="none" w:sz="0" w:space="0" w:color="auto"/>
        <w:bottom w:val="none" w:sz="0" w:space="0" w:color="auto"/>
        <w:right w:val="none" w:sz="0" w:space="0" w:color="auto"/>
      </w:divBdr>
    </w:div>
    <w:div w:id="744298230">
      <w:bodyDiv w:val="1"/>
      <w:marLeft w:val="0"/>
      <w:marRight w:val="0"/>
      <w:marTop w:val="0"/>
      <w:marBottom w:val="0"/>
      <w:divBdr>
        <w:top w:val="none" w:sz="0" w:space="0" w:color="auto"/>
        <w:left w:val="none" w:sz="0" w:space="0" w:color="auto"/>
        <w:bottom w:val="none" w:sz="0" w:space="0" w:color="auto"/>
        <w:right w:val="none" w:sz="0" w:space="0" w:color="auto"/>
      </w:divBdr>
    </w:div>
    <w:div w:id="772089645">
      <w:bodyDiv w:val="1"/>
      <w:marLeft w:val="0"/>
      <w:marRight w:val="0"/>
      <w:marTop w:val="0"/>
      <w:marBottom w:val="0"/>
      <w:divBdr>
        <w:top w:val="none" w:sz="0" w:space="0" w:color="auto"/>
        <w:left w:val="none" w:sz="0" w:space="0" w:color="auto"/>
        <w:bottom w:val="none" w:sz="0" w:space="0" w:color="auto"/>
        <w:right w:val="none" w:sz="0" w:space="0" w:color="auto"/>
      </w:divBdr>
    </w:div>
    <w:div w:id="918831558">
      <w:bodyDiv w:val="1"/>
      <w:marLeft w:val="0"/>
      <w:marRight w:val="0"/>
      <w:marTop w:val="0"/>
      <w:marBottom w:val="0"/>
      <w:divBdr>
        <w:top w:val="none" w:sz="0" w:space="0" w:color="auto"/>
        <w:left w:val="none" w:sz="0" w:space="0" w:color="auto"/>
        <w:bottom w:val="none" w:sz="0" w:space="0" w:color="auto"/>
        <w:right w:val="none" w:sz="0" w:space="0" w:color="auto"/>
      </w:divBdr>
    </w:div>
    <w:div w:id="1001005407">
      <w:bodyDiv w:val="1"/>
      <w:marLeft w:val="0"/>
      <w:marRight w:val="0"/>
      <w:marTop w:val="0"/>
      <w:marBottom w:val="0"/>
      <w:divBdr>
        <w:top w:val="none" w:sz="0" w:space="0" w:color="auto"/>
        <w:left w:val="none" w:sz="0" w:space="0" w:color="auto"/>
        <w:bottom w:val="none" w:sz="0" w:space="0" w:color="auto"/>
        <w:right w:val="none" w:sz="0" w:space="0" w:color="auto"/>
      </w:divBdr>
    </w:div>
    <w:div w:id="200280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edvedev-centr@bk.ru" TargetMode="External"/><Relationship Id="rId4" Type="http://schemas.openxmlformats.org/officeDocument/2006/relationships/settings" Target="settings.xml"/><Relationship Id="rId9" Type="http://schemas.openxmlformats.org/officeDocument/2006/relationships/hyperlink" Target="https://disk.yandex.ru/i/_Enyc4PyZFGhbA"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FCD4B-2334-4D25-AE03-B7D9B4676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20</Pages>
  <Words>6189</Words>
  <Characters>35281</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Спорткомитет</Company>
  <LinksUpToDate>false</LinksUpToDate>
  <CharactersWithSpaces>41388</CharactersWithSpaces>
  <SharedDoc>false</SharedDoc>
  <HLinks>
    <vt:vector size="12" baseType="variant">
      <vt:variant>
        <vt:i4>3538949</vt:i4>
      </vt:variant>
      <vt:variant>
        <vt:i4>3</vt:i4>
      </vt:variant>
      <vt:variant>
        <vt:i4>0</vt:i4>
      </vt:variant>
      <vt:variant>
        <vt:i4>5</vt:i4>
      </vt:variant>
      <vt:variant>
        <vt:lpwstr>mailto:dsi2016@mail.ru</vt:lpwstr>
      </vt:variant>
      <vt:variant>
        <vt:lpwstr/>
      </vt:variant>
      <vt:variant>
        <vt:i4>3538949</vt:i4>
      </vt:variant>
      <vt:variant>
        <vt:i4>0</vt:i4>
      </vt:variant>
      <vt:variant>
        <vt:i4>0</vt:i4>
      </vt:variant>
      <vt:variant>
        <vt:i4>5</vt:i4>
      </vt:variant>
      <vt:variant>
        <vt:lpwstr>mailto:dsi2016@mail.ru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ГСК</dc:creator>
  <cp:lastModifiedBy>Глеб Владимирович</cp:lastModifiedBy>
  <cp:revision>114</cp:revision>
  <cp:lastPrinted>2024-11-11T08:23:00Z</cp:lastPrinted>
  <dcterms:created xsi:type="dcterms:W3CDTF">2022-12-09T10:46:00Z</dcterms:created>
  <dcterms:modified xsi:type="dcterms:W3CDTF">2025-12-26T05:26:00Z</dcterms:modified>
</cp:coreProperties>
</file>